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449" w:rsidRPr="00F70094" w:rsidRDefault="008C7449" w:rsidP="007D2118">
      <w:pPr>
        <w:jc w:val="both"/>
        <w:rPr>
          <w:rFonts w:ascii="Times New Roman" w:hAnsi="Times New Roman" w:cs="Times New Roman"/>
          <w:color w:val="003399"/>
          <w:sz w:val="24"/>
          <w:szCs w:val="24"/>
        </w:rPr>
      </w:pP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Крымская война 1853—1856</w:t>
      </w:r>
      <w:r w:rsidRPr="00A56011">
        <w:rPr>
          <w:rFonts w:ascii="Times New Roman" w:eastAsia="Times New Roman" w:hAnsi="Times New Roman" w:cs="Times New Roman"/>
          <w:color w:val="003399"/>
          <w:sz w:val="24"/>
          <w:szCs w:val="24"/>
          <w:lang w:eastAsia="ru-RU"/>
        </w:rPr>
        <w:t>, а также это и</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i/>
          <w:iCs/>
          <w:color w:val="003399"/>
          <w:sz w:val="24"/>
          <w:szCs w:val="24"/>
          <w:lang w:eastAsia="ru-RU"/>
        </w:rPr>
        <w:t>Восточная война</w:t>
      </w:r>
      <w:r w:rsidRPr="00A56011">
        <w:rPr>
          <w:rFonts w:ascii="Times New Roman" w:eastAsia="Times New Roman" w:hAnsi="Times New Roman" w:cs="Times New Roman"/>
          <w:color w:val="003399"/>
          <w:sz w:val="24"/>
          <w:szCs w:val="24"/>
          <w:lang w:eastAsia="ru-RU"/>
        </w:rPr>
        <w:t> — война между</w:t>
      </w:r>
      <w:r w:rsidRPr="00F70094">
        <w:rPr>
          <w:rFonts w:ascii="Times New Roman" w:eastAsia="Times New Roman" w:hAnsi="Times New Roman" w:cs="Times New Roman"/>
          <w:color w:val="003399"/>
          <w:sz w:val="24"/>
          <w:szCs w:val="24"/>
          <w:lang w:eastAsia="ru-RU"/>
        </w:rPr>
        <w:t> </w:t>
      </w:r>
      <w:hyperlink r:id="rId8" w:tooltip="Российская империя" w:history="1">
        <w:r w:rsidRPr="00F70094">
          <w:rPr>
            <w:rFonts w:ascii="Times New Roman" w:eastAsia="Times New Roman" w:hAnsi="Times New Roman" w:cs="Times New Roman"/>
            <w:color w:val="003399"/>
            <w:sz w:val="24"/>
            <w:szCs w:val="24"/>
            <w:lang w:eastAsia="ru-RU"/>
          </w:rPr>
          <w:t>Российской империей</w:t>
        </w:r>
      </w:hyperlink>
      <w:r w:rsidRPr="00A56011">
        <w:rPr>
          <w:rFonts w:ascii="Times New Roman" w:eastAsia="Times New Roman" w:hAnsi="Times New Roman" w:cs="Times New Roman"/>
          <w:color w:val="003399"/>
          <w:sz w:val="24"/>
          <w:szCs w:val="24"/>
          <w:lang w:eastAsia="ru-RU"/>
        </w:rPr>
        <w:t>, с одной стороны, и коалицией в составе</w:t>
      </w:r>
      <w:r w:rsidRPr="00F70094">
        <w:rPr>
          <w:rFonts w:ascii="Times New Roman" w:eastAsia="Times New Roman" w:hAnsi="Times New Roman" w:cs="Times New Roman"/>
          <w:color w:val="003399"/>
          <w:sz w:val="24"/>
          <w:szCs w:val="24"/>
          <w:lang w:eastAsia="ru-RU"/>
        </w:rPr>
        <w:t> </w:t>
      </w:r>
      <w:hyperlink r:id="rId9" w:tooltip="Британская империя" w:history="1">
        <w:r w:rsidRPr="00F70094">
          <w:rPr>
            <w:rFonts w:ascii="Times New Roman" w:eastAsia="Times New Roman" w:hAnsi="Times New Roman" w:cs="Times New Roman"/>
            <w:color w:val="003399"/>
            <w:sz w:val="24"/>
            <w:szCs w:val="24"/>
            <w:lang w:eastAsia="ru-RU"/>
          </w:rPr>
          <w:t>Британской</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10" w:tooltip="Вторая французская империя" w:history="1">
        <w:r w:rsidRPr="00F70094">
          <w:rPr>
            <w:rFonts w:ascii="Times New Roman" w:eastAsia="Times New Roman" w:hAnsi="Times New Roman" w:cs="Times New Roman"/>
            <w:color w:val="003399"/>
            <w:sz w:val="24"/>
            <w:szCs w:val="24"/>
            <w:lang w:eastAsia="ru-RU"/>
          </w:rPr>
          <w:t>Французской</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11" w:tooltip="Османская империя" w:history="1">
        <w:r w:rsidRPr="00F70094">
          <w:rPr>
            <w:rFonts w:ascii="Times New Roman" w:eastAsia="Times New Roman" w:hAnsi="Times New Roman" w:cs="Times New Roman"/>
            <w:color w:val="003399"/>
            <w:sz w:val="24"/>
            <w:szCs w:val="24"/>
            <w:lang w:eastAsia="ru-RU"/>
          </w:rPr>
          <w:t>Османской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империй и</w:t>
      </w:r>
      <w:r w:rsidRPr="00F70094">
        <w:rPr>
          <w:rFonts w:ascii="Times New Roman" w:eastAsia="Times New Roman" w:hAnsi="Times New Roman" w:cs="Times New Roman"/>
          <w:color w:val="003399"/>
          <w:sz w:val="24"/>
          <w:szCs w:val="24"/>
          <w:lang w:eastAsia="ru-RU"/>
        </w:rPr>
        <w:t> </w:t>
      </w:r>
      <w:hyperlink r:id="rId12" w:tooltip="Сардинское королевство" w:history="1">
        <w:r w:rsidRPr="00F70094">
          <w:rPr>
            <w:rFonts w:ascii="Times New Roman" w:eastAsia="Times New Roman" w:hAnsi="Times New Roman" w:cs="Times New Roman"/>
            <w:color w:val="003399"/>
            <w:sz w:val="24"/>
            <w:szCs w:val="24"/>
            <w:lang w:eastAsia="ru-RU"/>
          </w:rPr>
          <w:t>Сардинского королевства</w:t>
        </w:r>
      </w:hyperlink>
      <w:r w:rsidRPr="00A56011">
        <w:rPr>
          <w:rFonts w:ascii="Times New Roman" w:eastAsia="Times New Roman" w:hAnsi="Times New Roman" w:cs="Times New Roman"/>
          <w:color w:val="003399"/>
          <w:sz w:val="24"/>
          <w:szCs w:val="24"/>
          <w:lang w:eastAsia="ru-RU"/>
        </w:rPr>
        <w:t xml:space="preserve">, с другой. Боевые действия разворачивались на </w:t>
      </w:r>
      <w:proofErr w:type="spellStart"/>
      <w:r w:rsidRPr="00A56011">
        <w:rPr>
          <w:rFonts w:ascii="Times New Roman" w:eastAsia="Times New Roman" w:hAnsi="Times New Roman" w:cs="Times New Roman"/>
          <w:color w:val="003399"/>
          <w:sz w:val="24"/>
          <w:szCs w:val="24"/>
          <w:lang w:eastAsia="ru-RU"/>
        </w:rPr>
        <w:t>Кавказe</w:t>
      </w:r>
      <w:proofErr w:type="spellEnd"/>
      <w:r w:rsidRPr="00A56011">
        <w:rPr>
          <w:rFonts w:ascii="Times New Roman" w:eastAsia="Times New Roman" w:hAnsi="Times New Roman" w:cs="Times New Roman"/>
          <w:color w:val="003399"/>
          <w:sz w:val="24"/>
          <w:szCs w:val="24"/>
          <w:lang w:eastAsia="ru-RU"/>
        </w:rPr>
        <w:t>, в</w:t>
      </w:r>
      <w:r w:rsidRPr="00F70094">
        <w:rPr>
          <w:rFonts w:ascii="Times New Roman" w:eastAsia="Times New Roman" w:hAnsi="Times New Roman" w:cs="Times New Roman"/>
          <w:color w:val="003399"/>
          <w:sz w:val="24"/>
          <w:szCs w:val="24"/>
          <w:lang w:eastAsia="ru-RU"/>
        </w:rPr>
        <w:t> </w:t>
      </w:r>
      <w:hyperlink r:id="rId13" w:tooltip="Дунайские княжества" w:history="1">
        <w:r w:rsidRPr="00F70094">
          <w:rPr>
            <w:rFonts w:ascii="Times New Roman" w:eastAsia="Times New Roman" w:hAnsi="Times New Roman" w:cs="Times New Roman"/>
            <w:color w:val="003399"/>
            <w:sz w:val="24"/>
            <w:szCs w:val="24"/>
            <w:lang w:eastAsia="ru-RU"/>
          </w:rPr>
          <w:t>Дунайских княжествах</w:t>
        </w:r>
      </w:hyperlink>
      <w:r w:rsidRPr="00A56011">
        <w:rPr>
          <w:rFonts w:ascii="Times New Roman" w:eastAsia="Times New Roman" w:hAnsi="Times New Roman" w:cs="Times New Roman"/>
          <w:color w:val="003399"/>
          <w:sz w:val="24"/>
          <w:szCs w:val="24"/>
          <w:lang w:eastAsia="ru-RU"/>
        </w:rPr>
        <w:t>, на</w:t>
      </w:r>
      <w:r w:rsidRPr="00F70094">
        <w:rPr>
          <w:rFonts w:ascii="Times New Roman" w:eastAsia="Times New Roman" w:hAnsi="Times New Roman" w:cs="Times New Roman"/>
          <w:color w:val="003399"/>
          <w:sz w:val="24"/>
          <w:szCs w:val="24"/>
          <w:lang w:eastAsia="ru-RU"/>
        </w:rPr>
        <w:t> </w:t>
      </w:r>
      <w:hyperlink r:id="rId14" w:tooltip="Балтийское море" w:history="1">
        <w:r w:rsidRPr="00F70094">
          <w:rPr>
            <w:rFonts w:ascii="Times New Roman" w:eastAsia="Times New Roman" w:hAnsi="Times New Roman" w:cs="Times New Roman"/>
            <w:color w:val="003399"/>
            <w:sz w:val="24"/>
            <w:szCs w:val="24"/>
            <w:lang w:eastAsia="ru-RU"/>
          </w:rPr>
          <w:t>Балтийском</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15" w:tooltip="Чёрное море" w:history="1">
        <w:r w:rsidRPr="00F70094">
          <w:rPr>
            <w:rFonts w:ascii="Times New Roman" w:eastAsia="Times New Roman" w:hAnsi="Times New Roman" w:cs="Times New Roman"/>
            <w:color w:val="003399"/>
            <w:sz w:val="24"/>
            <w:szCs w:val="24"/>
            <w:lang w:eastAsia="ru-RU"/>
          </w:rPr>
          <w:t>Чёрном</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16" w:tooltip="Азовское море" w:history="1">
        <w:r w:rsidRPr="00F70094">
          <w:rPr>
            <w:rFonts w:ascii="Times New Roman" w:eastAsia="Times New Roman" w:hAnsi="Times New Roman" w:cs="Times New Roman"/>
            <w:color w:val="003399"/>
            <w:sz w:val="24"/>
            <w:szCs w:val="24"/>
            <w:lang w:eastAsia="ru-RU"/>
          </w:rPr>
          <w:t>Азовском</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17" w:tooltip="Белое море" w:history="1">
        <w:r w:rsidRPr="00F70094">
          <w:rPr>
            <w:rFonts w:ascii="Times New Roman" w:eastAsia="Times New Roman" w:hAnsi="Times New Roman" w:cs="Times New Roman"/>
            <w:color w:val="003399"/>
            <w:sz w:val="24"/>
            <w:szCs w:val="24"/>
            <w:lang w:eastAsia="ru-RU"/>
          </w:rPr>
          <w:t>Белом</w:t>
        </w:r>
      </w:hyperlink>
      <w:r w:rsidR="00F70094" w:rsidRPr="00F70094">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18" w:tooltip="Баренцево море" w:history="1">
        <w:r w:rsidRPr="00F70094">
          <w:rPr>
            <w:rFonts w:ascii="Times New Roman" w:eastAsia="Times New Roman" w:hAnsi="Times New Roman" w:cs="Times New Roman"/>
            <w:color w:val="003399"/>
            <w:sz w:val="24"/>
            <w:szCs w:val="24"/>
            <w:lang w:eastAsia="ru-RU"/>
          </w:rPr>
          <w:t>Баренцевом</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морях, а также</w:t>
      </w:r>
      <w:r w:rsidRPr="00F70094">
        <w:rPr>
          <w:rFonts w:ascii="Times New Roman" w:eastAsia="Times New Roman" w:hAnsi="Times New Roman" w:cs="Times New Roman"/>
          <w:color w:val="003399"/>
          <w:sz w:val="24"/>
          <w:szCs w:val="24"/>
          <w:lang w:eastAsia="ru-RU"/>
        </w:rPr>
        <w:t> </w:t>
      </w:r>
      <w:hyperlink r:id="rId19" w:tooltip="Петропавловская оборона" w:history="1">
        <w:r w:rsidRPr="00F70094">
          <w:rPr>
            <w:rFonts w:ascii="Times New Roman" w:eastAsia="Times New Roman" w:hAnsi="Times New Roman" w:cs="Times New Roman"/>
            <w:color w:val="003399"/>
            <w:sz w:val="24"/>
            <w:szCs w:val="24"/>
            <w:lang w:eastAsia="ru-RU"/>
          </w:rPr>
          <w:t>на Камчатке</w:t>
        </w:r>
      </w:hyperlink>
      <w:r w:rsidRPr="00A56011">
        <w:rPr>
          <w:rFonts w:ascii="Times New Roman" w:eastAsia="Times New Roman" w:hAnsi="Times New Roman" w:cs="Times New Roman"/>
          <w:color w:val="003399"/>
          <w:sz w:val="24"/>
          <w:szCs w:val="24"/>
          <w:lang w:eastAsia="ru-RU"/>
        </w:rPr>
        <w:t>. Наибольшего напряжения они достигли в</w:t>
      </w:r>
      <w:r w:rsidRPr="00F70094">
        <w:rPr>
          <w:rFonts w:ascii="Times New Roman" w:eastAsia="Times New Roman" w:hAnsi="Times New Roman" w:cs="Times New Roman"/>
          <w:color w:val="003399"/>
          <w:sz w:val="24"/>
          <w:szCs w:val="24"/>
          <w:lang w:eastAsia="ru-RU"/>
        </w:rPr>
        <w:t> </w:t>
      </w:r>
      <w:hyperlink r:id="rId20" w:tooltip="Крым" w:history="1">
        <w:r w:rsidRPr="00F70094">
          <w:rPr>
            <w:rFonts w:ascii="Times New Roman" w:eastAsia="Times New Roman" w:hAnsi="Times New Roman" w:cs="Times New Roman"/>
            <w:color w:val="003399"/>
            <w:sz w:val="24"/>
            <w:szCs w:val="24"/>
            <w:lang w:eastAsia="ru-RU"/>
          </w:rPr>
          <w:t>Крыму</w:t>
        </w:r>
      </w:hyperlink>
      <w:r w:rsidRPr="00A56011">
        <w:rPr>
          <w:rFonts w:ascii="Times New Roman" w:eastAsia="Times New Roman" w:hAnsi="Times New Roman" w:cs="Times New Roman"/>
          <w:color w:val="003399"/>
          <w:sz w:val="24"/>
          <w:szCs w:val="24"/>
          <w:lang w:eastAsia="ru-RU"/>
        </w:rPr>
        <w:t>. Россия проиграла войну.</w:t>
      </w:r>
    </w:p>
    <w:p w:rsidR="00A56011" w:rsidRPr="00F70094"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К середине</w:t>
      </w:r>
      <w:r w:rsidRPr="00F70094">
        <w:rPr>
          <w:rFonts w:ascii="Times New Roman" w:eastAsia="Times New Roman" w:hAnsi="Times New Roman" w:cs="Times New Roman"/>
          <w:color w:val="003399"/>
          <w:sz w:val="24"/>
          <w:szCs w:val="24"/>
          <w:lang w:eastAsia="ru-RU"/>
        </w:rPr>
        <w:t> </w:t>
      </w:r>
      <w:hyperlink r:id="rId21" w:tooltip="XIX век" w:history="1">
        <w:r w:rsidRPr="00F70094">
          <w:rPr>
            <w:rFonts w:ascii="Times New Roman" w:eastAsia="Times New Roman" w:hAnsi="Times New Roman" w:cs="Times New Roman"/>
            <w:color w:val="003399"/>
            <w:sz w:val="24"/>
            <w:szCs w:val="24"/>
            <w:lang w:eastAsia="ru-RU"/>
          </w:rPr>
          <w:t>XIX века</w:t>
        </w:r>
      </w:hyperlink>
      <w:r w:rsidRPr="00F70094">
        <w:rPr>
          <w:rFonts w:ascii="Times New Roman" w:eastAsia="Times New Roman" w:hAnsi="Times New Roman" w:cs="Times New Roman"/>
          <w:color w:val="003399"/>
          <w:sz w:val="24"/>
          <w:szCs w:val="24"/>
          <w:lang w:eastAsia="ru-RU"/>
        </w:rPr>
        <w:t> </w:t>
      </w:r>
      <w:hyperlink r:id="rId22" w:tooltip="Османская империя" w:history="1">
        <w:r w:rsidRPr="00F70094">
          <w:rPr>
            <w:rFonts w:ascii="Times New Roman" w:eastAsia="Times New Roman" w:hAnsi="Times New Roman" w:cs="Times New Roman"/>
            <w:color w:val="003399"/>
            <w:sz w:val="24"/>
            <w:szCs w:val="24"/>
            <w:lang w:eastAsia="ru-RU"/>
          </w:rPr>
          <w:t>Османская империя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находилась в состоянии упадка, и только прямая военная помощь</w:t>
      </w:r>
      <w:r w:rsidRPr="00F70094">
        <w:rPr>
          <w:rFonts w:ascii="Times New Roman" w:eastAsia="Times New Roman" w:hAnsi="Times New Roman" w:cs="Times New Roman"/>
          <w:color w:val="003399"/>
          <w:sz w:val="24"/>
          <w:szCs w:val="24"/>
          <w:lang w:eastAsia="ru-RU"/>
        </w:rPr>
        <w:t> </w:t>
      </w:r>
      <w:hyperlink r:id="rId23" w:tooltip="Российская империя" w:history="1">
        <w:r w:rsidRPr="00F70094">
          <w:rPr>
            <w:rFonts w:ascii="Times New Roman" w:eastAsia="Times New Roman" w:hAnsi="Times New Roman" w:cs="Times New Roman"/>
            <w:color w:val="003399"/>
            <w:sz w:val="24"/>
            <w:szCs w:val="24"/>
            <w:lang w:eastAsia="ru-RU"/>
          </w:rPr>
          <w:t>России</w:t>
        </w:r>
      </w:hyperlink>
      <w:r w:rsidRPr="00A56011">
        <w:rPr>
          <w:rFonts w:ascii="Times New Roman" w:eastAsia="Times New Roman" w:hAnsi="Times New Roman" w:cs="Times New Roman"/>
          <w:color w:val="003399"/>
          <w:sz w:val="24"/>
          <w:szCs w:val="24"/>
          <w:lang w:eastAsia="ru-RU"/>
        </w:rPr>
        <w:t>,</w:t>
      </w:r>
      <w:r w:rsidR="00F70094">
        <w:rPr>
          <w:rFonts w:ascii="Times New Roman" w:eastAsia="Times New Roman" w:hAnsi="Times New Roman" w:cs="Times New Roman"/>
          <w:color w:val="003399"/>
          <w:sz w:val="24"/>
          <w:szCs w:val="24"/>
          <w:lang w:eastAsia="ru-RU"/>
        </w:rPr>
        <w:t xml:space="preserve"> </w:t>
      </w:r>
      <w:hyperlink r:id="rId24" w:tooltip="Великобритания" w:history="1">
        <w:r w:rsidRPr="00F70094">
          <w:rPr>
            <w:rFonts w:ascii="Times New Roman" w:eastAsia="Times New Roman" w:hAnsi="Times New Roman" w:cs="Times New Roman"/>
            <w:color w:val="003399"/>
            <w:sz w:val="24"/>
            <w:szCs w:val="24"/>
            <w:lang w:eastAsia="ru-RU"/>
          </w:rPr>
          <w:t>Англии</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25" w:tooltip="Франция" w:history="1">
        <w:r w:rsidRPr="00F70094">
          <w:rPr>
            <w:rFonts w:ascii="Times New Roman" w:eastAsia="Times New Roman" w:hAnsi="Times New Roman" w:cs="Times New Roman"/>
            <w:color w:val="003399"/>
            <w:sz w:val="24"/>
            <w:szCs w:val="24"/>
            <w:lang w:eastAsia="ru-RU"/>
          </w:rPr>
          <w:t>Франции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26" w:tooltip="Австрия" w:history="1">
        <w:r w:rsidRPr="00F70094">
          <w:rPr>
            <w:rFonts w:ascii="Times New Roman" w:eastAsia="Times New Roman" w:hAnsi="Times New Roman" w:cs="Times New Roman"/>
            <w:color w:val="003399"/>
            <w:sz w:val="24"/>
            <w:szCs w:val="24"/>
            <w:lang w:eastAsia="ru-RU"/>
          </w:rPr>
          <w:t>Австрии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позволила</w:t>
      </w:r>
      <w:r w:rsidRPr="00F70094">
        <w:rPr>
          <w:rFonts w:ascii="Times New Roman" w:eastAsia="Times New Roman" w:hAnsi="Times New Roman" w:cs="Times New Roman"/>
          <w:color w:val="003399"/>
          <w:sz w:val="24"/>
          <w:szCs w:val="24"/>
          <w:lang w:eastAsia="ru-RU"/>
        </w:rPr>
        <w:t> </w:t>
      </w:r>
      <w:hyperlink r:id="rId27" w:tooltip="Султан" w:history="1">
        <w:r w:rsidRPr="00F70094">
          <w:rPr>
            <w:rFonts w:ascii="Times New Roman" w:eastAsia="Times New Roman" w:hAnsi="Times New Roman" w:cs="Times New Roman"/>
            <w:color w:val="003399"/>
            <w:sz w:val="24"/>
            <w:szCs w:val="24"/>
            <w:lang w:eastAsia="ru-RU"/>
          </w:rPr>
          <w:t>султану</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дважды предотвратить захват</w:t>
      </w:r>
      <w:r w:rsidRPr="00F70094">
        <w:rPr>
          <w:rFonts w:ascii="Times New Roman" w:eastAsia="Times New Roman" w:hAnsi="Times New Roman" w:cs="Times New Roman"/>
          <w:color w:val="003399"/>
          <w:sz w:val="24"/>
          <w:szCs w:val="24"/>
          <w:lang w:eastAsia="ru-RU"/>
        </w:rPr>
        <w:t> </w:t>
      </w:r>
      <w:hyperlink r:id="rId28" w:tooltip="Константинополь" w:history="1">
        <w:r w:rsidRPr="00F70094">
          <w:rPr>
            <w:rFonts w:ascii="Times New Roman" w:eastAsia="Times New Roman" w:hAnsi="Times New Roman" w:cs="Times New Roman"/>
            <w:color w:val="003399"/>
            <w:sz w:val="24"/>
            <w:szCs w:val="24"/>
            <w:lang w:eastAsia="ru-RU"/>
          </w:rPr>
          <w:t>Константинополя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мятежным вассалом</w:t>
      </w:r>
      <w:r w:rsidR="00F70094" w:rsidRPr="00F70094">
        <w:rPr>
          <w:rFonts w:ascii="Times New Roman" w:eastAsia="Times New Roman" w:hAnsi="Times New Roman" w:cs="Times New Roman"/>
          <w:color w:val="003399"/>
          <w:sz w:val="24"/>
          <w:szCs w:val="24"/>
          <w:lang w:eastAsia="ru-RU"/>
        </w:rPr>
        <w:t xml:space="preserve"> </w:t>
      </w:r>
      <w:hyperlink r:id="rId29" w:tooltip="Мухаммед Али Египетский" w:history="1">
        <w:r w:rsidRPr="00F70094">
          <w:rPr>
            <w:rFonts w:ascii="Times New Roman" w:eastAsia="Times New Roman" w:hAnsi="Times New Roman" w:cs="Times New Roman"/>
            <w:color w:val="003399"/>
            <w:sz w:val="24"/>
            <w:szCs w:val="24"/>
            <w:lang w:eastAsia="ru-RU"/>
          </w:rPr>
          <w:t>Мухаммедом Али Египетским</w:t>
        </w:r>
      </w:hyperlink>
      <w:r w:rsidRPr="00A56011">
        <w:rPr>
          <w:rFonts w:ascii="Times New Roman" w:eastAsia="Times New Roman" w:hAnsi="Times New Roman" w:cs="Times New Roman"/>
          <w:color w:val="003399"/>
          <w:sz w:val="24"/>
          <w:szCs w:val="24"/>
          <w:lang w:eastAsia="ru-RU"/>
        </w:rPr>
        <w:t>. Кроме того, продолжалась борьба православных народов за освобождение от османского ига (</w:t>
      </w:r>
      <w:r w:rsidRPr="00A56011">
        <w:rPr>
          <w:rFonts w:ascii="Times New Roman" w:eastAsia="Times New Roman" w:hAnsi="Times New Roman" w:cs="Times New Roman"/>
          <w:i/>
          <w:iCs/>
          <w:color w:val="003399"/>
          <w:sz w:val="24"/>
          <w:szCs w:val="24"/>
          <w:lang w:eastAsia="ru-RU"/>
        </w:rPr>
        <w:t>см.</w:t>
      </w:r>
      <w:r w:rsidRPr="00F70094">
        <w:rPr>
          <w:rFonts w:ascii="Times New Roman" w:eastAsia="Times New Roman" w:hAnsi="Times New Roman" w:cs="Times New Roman"/>
          <w:i/>
          <w:iCs/>
          <w:color w:val="003399"/>
          <w:sz w:val="24"/>
          <w:szCs w:val="24"/>
          <w:lang w:eastAsia="ru-RU"/>
        </w:rPr>
        <w:t> </w:t>
      </w:r>
      <w:hyperlink r:id="rId30" w:tooltip="Восточный вопрос" w:history="1">
        <w:r w:rsidRPr="00F70094">
          <w:rPr>
            <w:rFonts w:ascii="Times New Roman" w:eastAsia="Times New Roman" w:hAnsi="Times New Roman" w:cs="Times New Roman"/>
            <w:i/>
            <w:iCs/>
            <w:color w:val="003399"/>
            <w:sz w:val="24"/>
            <w:szCs w:val="24"/>
            <w:lang w:eastAsia="ru-RU"/>
          </w:rPr>
          <w:t>восточный вопрос</w:t>
        </w:r>
      </w:hyperlink>
      <w:r w:rsidRPr="00A56011">
        <w:rPr>
          <w:rFonts w:ascii="Times New Roman" w:eastAsia="Times New Roman" w:hAnsi="Times New Roman" w:cs="Times New Roman"/>
          <w:color w:val="003399"/>
          <w:sz w:val="24"/>
          <w:szCs w:val="24"/>
          <w:lang w:eastAsia="ru-RU"/>
        </w:rPr>
        <w:t>)</w:t>
      </w:r>
      <w:hyperlink r:id="rId31" w:anchor="cite_note-gatchina3000.ru-5" w:history="1">
        <w:r w:rsidRPr="00F70094">
          <w:rPr>
            <w:rFonts w:ascii="Times New Roman" w:eastAsia="Times New Roman" w:hAnsi="Times New Roman" w:cs="Times New Roman"/>
            <w:color w:val="003399"/>
            <w:sz w:val="24"/>
            <w:szCs w:val="24"/>
            <w:vertAlign w:val="superscript"/>
            <w:lang w:eastAsia="ru-RU"/>
          </w:rPr>
          <w:t>[4]</w:t>
        </w:r>
      </w:hyperlink>
      <w:hyperlink r:id="rId32" w:anchor="cite_note-6" w:history="1">
        <w:r w:rsidRPr="00F70094">
          <w:rPr>
            <w:rFonts w:ascii="Times New Roman" w:eastAsia="Times New Roman" w:hAnsi="Times New Roman" w:cs="Times New Roman"/>
            <w:color w:val="003399"/>
            <w:sz w:val="24"/>
            <w:szCs w:val="24"/>
            <w:vertAlign w:val="superscript"/>
            <w:lang w:eastAsia="ru-RU"/>
          </w:rPr>
          <w:t>[5]</w:t>
        </w:r>
      </w:hyperlink>
      <w:r w:rsidRPr="00A56011">
        <w:rPr>
          <w:rFonts w:ascii="Times New Roman" w:eastAsia="Times New Roman" w:hAnsi="Times New Roman" w:cs="Times New Roman"/>
          <w:color w:val="003399"/>
          <w:sz w:val="24"/>
          <w:szCs w:val="24"/>
          <w:lang w:eastAsia="ru-RU"/>
        </w:rPr>
        <w:t>. Эти факторы привели к появлению у русского императора</w:t>
      </w:r>
      <w:r w:rsidRPr="00F70094">
        <w:rPr>
          <w:rFonts w:ascii="Times New Roman" w:eastAsia="Times New Roman" w:hAnsi="Times New Roman" w:cs="Times New Roman"/>
          <w:color w:val="003399"/>
          <w:sz w:val="24"/>
          <w:szCs w:val="24"/>
          <w:lang w:eastAsia="ru-RU"/>
        </w:rPr>
        <w:t> </w:t>
      </w:r>
      <w:hyperlink r:id="rId33" w:tooltip="Николай I" w:history="1">
        <w:r w:rsidRPr="00F70094">
          <w:rPr>
            <w:rFonts w:ascii="Times New Roman" w:eastAsia="Times New Roman" w:hAnsi="Times New Roman" w:cs="Times New Roman"/>
            <w:color w:val="003399"/>
            <w:sz w:val="24"/>
            <w:szCs w:val="24"/>
            <w:lang w:eastAsia="ru-RU"/>
          </w:rPr>
          <w:t>Николая I</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 начале</w:t>
      </w:r>
      <w:r w:rsidRPr="00F70094">
        <w:rPr>
          <w:rFonts w:ascii="Times New Roman" w:eastAsia="Times New Roman" w:hAnsi="Times New Roman" w:cs="Times New Roman"/>
          <w:color w:val="003399"/>
          <w:sz w:val="24"/>
          <w:szCs w:val="24"/>
          <w:lang w:eastAsia="ru-RU"/>
        </w:rPr>
        <w:t> </w:t>
      </w:r>
      <w:hyperlink r:id="rId34" w:tooltip="1850-е" w:history="1">
        <w:r w:rsidRPr="00F70094">
          <w:rPr>
            <w:rFonts w:ascii="Times New Roman" w:eastAsia="Times New Roman" w:hAnsi="Times New Roman" w:cs="Times New Roman"/>
            <w:color w:val="003399"/>
            <w:sz w:val="24"/>
            <w:szCs w:val="24"/>
            <w:lang w:eastAsia="ru-RU"/>
          </w:rPr>
          <w:t>1850-х годов</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мыслей по отделению балканских владений Османской империи, населённых православными народами</w:t>
      </w:r>
      <w:hyperlink r:id="rId35" w:anchor="cite_note-7" w:history="1">
        <w:r w:rsidRPr="00F70094">
          <w:rPr>
            <w:rFonts w:ascii="Times New Roman" w:eastAsia="Times New Roman" w:hAnsi="Times New Roman" w:cs="Times New Roman"/>
            <w:color w:val="003399"/>
            <w:sz w:val="24"/>
            <w:szCs w:val="24"/>
            <w:vertAlign w:val="superscript"/>
            <w:lang w:eastAsia="ru-RU"/>
          </w:rPr>
          <w:t>[6]</w:t>
        </w:r>
      </w:hyperlink>
      <w:hyperlink r:id="rId36" w:anchor="cite_note-8" w:history="1">
        <w:r w:rsidRPr="00F70094">
          <w:rPr>
            <w:rFonts w:ascii="Times New Roman" w:eastAsia="Times New Roman" w:hAnsi="Times New Roman" w:cs="Times New Roman"/>
            <w:color w:val="003399"/>
            <w:sz w:val="24"/>
            <w:szCs w:val="24"/>
            <w:vertAlign w:val="superscript"/>
            <w:lang w:eastAsia="ru-RU"/>
          </w:rPr>
          <w:t>[7]</w:t>
        </w:r>
      </w:hyperlink>
      <w:r w:rsidRPr="00A56011">
        <w:rPr>
          <w:rFonts w:ascii="Times New Roman" w:eastAsia="Times New Roman" w:hAnsi="Times New Roman" w:cs="Times New Roman"/>
          <w:color w:val="003399"/>
          <w:sz w:val="24"/>
          <w:szCs w:val="24"/>
          <w:lang w:eastAsia="ru-RU"/>
        </w:rPr>
        <w:t>, чему противились Великобритания и Австрия. Великобритания, кроме того, стремилась к вытеснению России с черноморского побережья</w:t>
      </w:r>
      <w:r w:rsidRPr="00F70094">
        <w:rPr>
          <w:rFonts w:ascii="Times New Roman" w:eastAsia="Times New Roman" w:hAnsi="Times New Roman" w:cs="Times New Roman"/>
          <w:color w:val="003399"/>
          <w:sz w:val="24"/>
          <w:szCs w:val="24"/>
          <w:lang w:eastAsia="ru-RU"/>
        </w:rPr>
        <w:t> </w:t>
      </w:r>
      <w:hyperlink r:id="rId37" w:tooltip="Кавказ" w:history="1">
        <w:r w:rsidRPr="00F70094">
          <w:rPr>
            <w:rFonts w:ascii="Times New Roman" w:eastAsia="Times New Roman" w:hAnsi="Times New Roman" w:cs="Times New Roman"/>
            <w:color w:val="003399"/>
            <w:sz w:val="24"/>
            <w:szCs w:val="24"/>
            <w:lang w:eastAsia="ru-RU"/>
          </w:rPr>
          <w:t>Кавказа</w:t>
        </w:r>
      </w:hyperlink>
      <w:hyperlink r:id="rId38" w:anchor="cite_note-9" w:history="1">
        <w:r w:rsidRPr="00F70094">
          <w:rPr>
            <w:rFonts w:ascii="Times New Roman" w:eastAsia="Times New Roman" w:hAnsi="Times New Roman" w:cs="Times New Roman"/>
            <w:color w:val="003399"/>
            <w:sz w:val="24"/>
            <w:szCs w:val="24"/>
            <w:vertAlign w:val="superscript"/>
            <w:lang w:eastAsia="ru-RU"/>
          </w:rPr>
          <w:t>[8]</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из Закавказья</w:t>
      </w:r>
      <w:hyperlink r:id="rId39" w:anchor="cite_note-10" w:history="1">
        <w:r w:rsidRPr="00F70094">
          <w:rPr>
            <w:rFonts w:ascii="Times New Roman" w:eastAsia="Times New Roman" w:hAnsi="Times New Roman" w:cs="Times New Roman"/>
            <w:color w:val="003399"/>
            <w:sz w:val="24"/>
            <w:szCs w:val="24"/>
            <w:vertAlign w:val="superscript"/>
            <w:lang w:eastAsia="ru-RU"/>
          </w:rPr>
          <w:t>[9]</w:t>
        </w:r>
      </w:hyperlink>
      <w:r w:rsidRPr="00A56011">
        <w:rPr>
          <w:rFonts w:ascii="Times New Roman" w:eastAsia="Times New Roman" w:hAnsi="Times New Roman" w:cs="Times New Roman"/>
          <w:color w:val="003399"/>
          <w:sz w:val="24"/>
          <w:szCs w:val="24"/>
          <w:lang w:eastAsia="ru-RU"/>
        </w:rPr>
        <w:t>. Император Франции</w:t>
      </w:r>
      <w:r w:rsidRPr="00F70094">
        <w:rPr>
          <w:rFonts w:ascii="Times New Roman" w:eastAsia="Times New Roman" w:hAnsi="Times New Roman" w:cs="Times New Roman"/>
          <w:color w:val="003399"/>
          <w:sz w:val="24"/>
          <w:szCs w:val="24"/>
          <w:lang w:eastAsia="ru-RU"/>
        </w:rPr>
        <w:t> </w:t>
      </w:r>
      <w:hyperlink r:id="rId40" w:tooltip="Наполеон III Бонапарт" w:history="1">
        <w:r w:rsidRPr="00F70094">
          <w:rPr>
            <w:rFonts w:ascii="Times New Roman" w:eastAsia="Times New Roman" w:hAnsi="Times New Roman" w:cs="Times New Roman"/>
            <w:color w:val="003399"/>
            <w:sz w:val="24"/>
            <w:szCs w:val="24"/>
            <w:lang w:eastAsia="ru-RU"/>
          </w:rPr>
          <w:t>Наполеон III</w:t>
        </w:r>
      </w:hyperlink>
      <w:r w:rsidRPr="00A56011">
        <w:rPr>
          <w:rFonts w:ascii="Times New Roman" w:eastAsia="Times New Roman" w:hAnsi="Times New Roman" w:cs="Times New Roman"/>
          <w:color w:val="003399"/>
          <w:sz w:val="24"/>
          <w:szCs w:val="24"/>
          <w:lang w:eastAsia="ru-RU"/>
        </w:rPr>
        <w:t>, хотя и не разделял планов англичан по ослаблению России, считая их чрезмерными, поддержал войну с Россией как реванш за</w:t>
      </w:r>
      <w:r w:rsidRPr="00F70094">
        <w:rPr>
          <w:rFonts w:ascii="Times New Roman" w:eastAsia="Times New Roman" w:hAnsi="Times New Roman" w:cs="Times New Roman"/>
          <w:color w:val="003399"/>
          <w:sz w:val="24"/>
          <w:szCs w:val="24"/>
          <w:lang w:eastAsia="ru-RU"/>
        </w:rPr>
        <w:t> </w:t>
      </w:r>
      <w:hyperlink r:id="rId41" w:tooltip="Отечественная война 1812 года" w:history="1">
        <w:r w:rsidRPr="00F70094">
          <w:rPr>
            <w:rFonts w:ascii="Times New Roman" w:eastAsia="Times New Roman" w:hAnsi="Times New Roman" w:cs="Times New Roman"/>
            <w:color w:val="003399"/>
            <w:sz w:val="24"/>
            <w:szCs w:val="24"/>
            <w:lang w:eastAsia="ru-RU"/>
          </w:rPr>
          <w:t>1812 год</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как средство укрепления личной власти.</w:t>
      </w:r>
    </w:p>
    <w:p w:rsidR="005937FD" w:rsidRPr="00A56011" w:rsidRDefault="005937FD"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F70094">
        <w:rPr>
          <w:rFonts w:ascii="Times New Roman" w:hAnsi="Times New Roman" w:cs="Times New Roman"/>
          <w:noProof/>
          <w:sz w:val="24"/>
          <w:szCs w:val="24"/>
          <w:lang w:eastAsia="ru-RU"/>
        </w:rPr>
        <w:drawing>
          <wp:inline distT="0" distB="0" distL="0" distR="0">
            <wp:extent cx="4863367" cy="3635367"/>
            <wp:effectExtent l="0" t="0" r="0" b="3810"/>
            <wp:docPr id="16" name="Рисунок 16" descr="Malakh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lakhov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9044" cy="3639611"/>
                    </a:xfrm>
                    <a:prstGeom prst="rect">
                      <a:avLst/>
                    </a:prstGeom>
                    <a:noFill/>
                    <a:ln>
                      <a:noFill/>
                    </a:ln>
                  </pic:spPr>
                </pic:pic>
              </a:graphicData>
            </a:graphic>
          </wp:inline>
        </w:drawing>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ходе дипломатического конфликта с Францией по вопросу контроля над</w:t>
      </w:r>
      <w:r w:rsidRPr="00F70094">
        <w:rPr>
          <w:rFonts w:ascii="Times New Roman" w:eastAsia="Times New Roman" w:hAnsi="Times New Roman" w:cs="Times New Roman"/>
          <w:color w:val="003399"/>
          <w:sz w:val="24"/>
          <w:szCs w:val="24"/>
          <w:lang w:eastAsia="ru-RU"/>
        </w:rPr>
        <w:t> </w:t>
      </w:r>
      <w:hyperlink r:id="rId43" w:tooltip="Базилика Рождества Христова" w:history="1">
        <w:r w:rsidRPr="00F70094">
          <w:rPr>
            <w:rFonts w:ascii="Times New Roman" w:eastAsia="Times New Roman" w:hAnsi="Times New Roman" w:cs="Times New Roman"/>
            <w:color w:val="003399"/>
            <w:sz w:val="24"/>
            <w:szCs w:val="24"/>
            <w:lang w:eastAsia="ru-RU"/>
          </w:rPr>
          <w:t>церковью Рождества Христова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w:t>
      </w:r>
      <w:r w:rsidR="00F70094">
        <w:rPr>
          <w:rFonts w:ascii="Times New Roman" w:eastAsia="Times New Roman" w:hAnsi="Times New Roman" w:cs="Times New Roman"/>
          <w:color w:val="003399"/>
          <w:sz w:val="24"/>
          <w:szCs w:val="24"/>
          <w:lang w:eastAsia="ru-RU"/>
        </w:rPr>
        <w:t xml:space="preserve"> </w:t>
      </w:r>
      <w:hyperlink r:id="rId44" w:tooltip="Вифлеем" w:history="1">
        <w:r w:rsidRPr="00F70094">
          <w:rPr>
            <w:rFonts w:ascii="Times New Roman" w:eastAsia="Times New Roman" w:hAnsi="Times New Roman" w:cs="Times New Roman"/>
            <w:color w:val="003399"/>
            <w:sz w:val="24"/>
            <w:szCs w:val="24"/>
            <w:lang w:eastAsia="ru-RU"/>
          </w:rPr>
          <w:t>Вифлееме</w:t>
        </w:r>
      </w:hyperlink>
      <w:hyperlink r:id="rId45" w:anchor="cite_note-11" w:history="1">
        <w:r w:rsidRPr="00F70094">
          <w:rPr>
            <w:rFonts w:ascii="Times New Roman" w:eastAsia="Times New Roman" w:hAnsi="Times New Roman" w:cs="Times New Roman"/>
            <w:color w:val="003399"/>
            <w:sz w:val="24"/>
            <w:szCs w:val="24"/>
            <w:vertAlign w:val="superscript"/>
            <w:lang w:eastAsia="ru-RU"/>
          </w:rPr>
          <w:t>[10]</w:t>
        </w:r>
      </w:hyperlink>
      <w:r w:rsidRPr="00A56011">
        <w:rPr>
          <w:rFonts w:ascii="Times New Roman" w:eastAsia="Times New Roman" w:hAnsi="Times New Roman" w:cs="Times New Roman"/>
          <w:color w:val="003399"/>
          <w:sz w:val="24"/>
          <w:szCs w:val="24"/>
          <w:lang w:eastAsia="ru-RU"/>
        </w:rPr>
        <w:t>, Россия, с целью оказать давление на Турцию, оккупировала</w:t>
      </w:r>
      <w:r w:rsidRPr="00F70094">
        <w:rPr>
          <w:rFonts w:ascii="Times New Roman" w:eastAsia="Times New Roman" w:hAnsi="Times New Roman" w:cs="Times New Roman"/>
          <w:color w:val="003399"/>
          <w:sz w:val="24"/>
          <w:szCs w:val="24"/>
          <w:lang w:eastAsia="ru-RU"/>
        </w:rPr>
        <w:t> </w:t>
      </w:r>
      <w:hyperlink r:id="rId46" w:tooltip="Молдавское княжество" w:history="1">
        <w:r w:rsidRPr="00F70094">
          <w:rPr>
            <w:rFonts w:ascii="Times New Roman" w:eastAsia="Times New Roman" w:hAnsi="Times New Roman" w:cs="Times New Roman"/>
            <w:color w:val="003399"/>
            <w:sz w:val="24"/>
            <w:szCs w:val="24"/>
            <w:lang w:eastAsia="ru-RU"/>
          </w:rPr>
          <w:t>Молдавию</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47" w:tooltip="Валахия" w:history="1">
        <w:r w:rsidRPr="00F70094">
          <w:rPr>
            <w:rFonts w:ascii="Times New Roman" w:eastAsia="Times New Roman" w:hAnsi="Times New Roman" w:cs="Times New Roman"/>
            <w:color w:val="003399"/>
            <w:sz w:val="24"/>
            <w:szCs w:val="24"/>
            <w:lang w:eastAsia="ru-RU"/>
          </w:rPr>
          <w:t>Валахию</w:t>
        </w:r>
      </w:hyperlink>
      <w:r w:rsidRPr="00A56011">
        <w:rPr>
          <w:rFonts w:ascii="Times New Roman" w:eastAsia="Times New Roman" w:hAnsi="Times New Roman" w:cs="Times New Roman"/>
          <w:color w:val="003399"/>
          <w:sz w:val="24"/>
          <w:szCs w:val="24"/>
          <w:lang w:eastAsia="ru-RU"/>
        </w:rPr>
        <w:t>, находившиеся под протекторатом России по условиям</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"https://ru.wikipedia.org/wiki/%D0%90%D0%B4%D1%80%D0%B8%D0%B0%D0%BD%D0%BE%D0%BF%D0%BE%D0%BB%D1%8C%D1%81%D0%BA%D0%B8%D0%B9_%D0%BC%D0%B8%D1%80%D0%BD%D1%8B%D0%B9_%D0%B4%D0%BE%D0%B3%D0%BE%D0%B2%D0%BE%D1%80_(1829)" \o "Адрианопольский мирный договор (1829)"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Адрианопольского</w:t>
      </w:r>
      <w:proofErr w:type="spellEnd"/>
      <w:r w:rsidRPr="00F70094">
        <w:rPr>
          <w:rFonts w:ascii="Times New Roman" w:eastAsia="Times New Roman" w:hAnsi="Times New Roman" w:cs="Times New Roman"/>
          <w:color w:val="003399"/>
          <w:sz w:val="24"/>
          <w:szCs w:val="24"/>
          <w:lang w:eastAsia="ru-RU"/>
        </w:rPr>
        <w:t xml:space="preserve"> мирного договора</w:t>
      </w:r>
      <w:r w:rsidRPr="00A56011">
        <w:rPr>
          <w:rFonts w:ascii="Times New Roman" w:eastAsia="Times New Roman" w:hAnsi="Times New Roman" w:cs="Times New Roman"/>
          <w:color w:val="003399"/>
          <w:sz w:val="24"/>
          <w:szCs w:val="24"/>
          <w:lang w:eastAsia="ru-RU"/>
        </w:rPr>
        <w:fldChar w:fldCharType="end"/>
      </w:r>
      <w:hyperlink r:id="rId48" w:anchor="cite_note-zaichonok-12" w:history="1">
        <w:r w:rsidRPr="00F70094">
          <w:rPr>
            <w:rFonts w:ascii="Times New Roman" w:eastAsia="Times New Roman" w:hAnsi="Times New Roman" w:cs="Times New Roman"/>
            <w:color w:val="003399"/>
            <w:sz w:val="24"/>
            <w:szCs w:val="24"/>
            <w:vertAlign w:val="superscript"/>
            <w:lang w:eastAsia="ru-RU"/>
          </w:rPr>
          <w:t>[11]</w:t>
        </w:r>
      </w:hyperlink>
      <w:hyperlink r:id="rId49" w:anchor="cite_note-13" w:history="1">
        <w:r w:rsidRPr="00F70094">
          <w:rPr>
            <w:rFonts w:ascii="Times New Roman" w:eastAsia="Times New Roman" w:hAnsi="Times New Roman" w:cs="Times New Roman"/>
            <w:color w:val="003399"/>
            <w:sz w:val="24"/>
            <w:szCs w:val="24"/>
            <w:vertAlign w:val="superscript"/>
            <w:lang w:eastAsia="ru-RU"/>
          </w:rPr>
          <w:t>[12]</w:t>
        </w:r>
      </w:hyperlink>
      <w:r w:rsidRPr="00A56011">
        <w:rPr>
          <w:rFonts w:ascii="Times New Roman" w:eastAsia="Times New Roman" w:hAnsi="Times New Roman" w:cs="Times New Roman"/>
          <w:color w:val="003399"/>
          <w:sz w:val="24"/>
          <w:szCs w:val="24"/>
          <w:lang w:eastAsia="ru-RU"/>
        </w:rPr>
        <w:t>. Отказ русского императора</w:t>
      </w:r>
      <w:r w:rsidRPr="00F70094">
        <w:rPr>
          <w:rFonts w:ascii="Times New Roman" w:eastAsia="Times New Roman" w:hAnsi="Times New Roman" w:cs="Times New Roman"/>
          <w:color w:val="003399"/>
          <w:sz w:val="24"/>
          <w:szCs w:val="24"/>
          <w:lang w:eastAsia="ru-RU"/>
        </w:rPr>
        <w:t> </w:t>
      </w:r>
      <w:hyperlink r:id="rId50" w:tooltip="Николай I" w:history="1">
        <w:r w:rsidRPr="00F70094">
          <w:rPr>
            <w:rFonts w:ascii="Times New Roman" w:eastAsia="Times New Roman" w:hAnsi="Times New Roman" w:cs="Times New Roman"/>
            <w:color w:val="003399"/>
            <w:sz w:val="24"/>
            <w:szCs w:val="24"/>
            <w:lang w:eastAsia="ru-RU"/>
          </w:rPr>
          <w:t xml:space="preserve">Николая </w:t>
        </w:r>
        <w:proofErr w:type="spellStart"/>
        <w:r w:rsidRPr="00F70094">
          <w:rPr>
            <w:rFonts w:ascii="Times New Roman" w:eastAsia="Times New Roman" w:hAnsi="Times New Roman" w:cs="Times New Roman"/>
            <w:color w:val="003399"/>
            <w:sz w:val="24"/>
            <w:szCs w:val="24"/>
            <w:lang w:eastAsia="ru-RU"/>
          </w:rPr>
          <w:lastRenderedPageBreak/>
          <w:t>I</w:t>
        </w:r>
      </w:hyperlink>
      <w:r w:rsidRPr="00A56011">
        <w:rPr>
          <w:rFonts w:ascii="Times New Roman" w:eastAsia="Times New Roman" w:hAnsi="Times New Roman" w:cs="Times New Roman"/>
          <w:color w:val="003399"/>
          <w:sz w:val="24"/>
          <w:szCs w:val="24"/>
          <w:lang w:eastAsia="ru-RU"/>
        </w:rPr>
        <w:t>вывести</w:t>
      </w:r>
      <w:proofErr w:type="spellEnd"/>
      <w:r w:rsidRPr="00A56011">
        <w:rPr>
          <w:rFonts w:ascii="Times New Roman" w:eastAsia="Times New Roman" w:hAnsi="Times New Roman" w:cs="Times New Roman"/>
          <w:color w:val="003399"/>
          <w:sz w:val="24"/>
          <w:szCs w:val="24"/>
          <w:lang w:eastAsia="ru-RU"/>
        </w:rPr>
        <w:t xml:space="preserve"> войска привёл к объявлению</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4 </w:t>
      </w:r>
      <w:hyperlink r:id="rId51" w:tooltip="16 октября" w:history="1">
        <w:r w:rsidRPr="00F70094">
          <w:rPr>
            <w:rFonts w:ascii="Times New Roman" w:eastAsia="Times New Roman" w:hAnsi="Times New Roman" w:cs="Times New Roman"/>
            <w:color w:val="003399"/>
            <w:sz w:val="24"/>
            <w:szCs w:val="24"/>
            <w:lang w:eastAsia="ru-RU"/>
          </w:rPr>
          <w:t>(16) октября</w:t>
        </w:r>
      </w:hyperlink>
      <w:r w:rsidRPr="00A56011">
        <w:rPr>
          <w:rFonts w:ascii="Times New Roman" w:eastAsia="Times New Roman" w:hAnsi="Times New Roman" w:cs="Times New Roman"/>
          <w:color w:val="003399"/>
          <w:sz w:val="24"/>
          <w:szCs w:val="24"/>
          <w:lang w:eastAsia="ru-RU"/>
        </w:rPr>
        <w:t> </w:t>
      </w:r>
      <w:hyperlink r:id="rId52" w:tooltip="1853 год" w:history="1">
        <w:r w:rsidRPr="00F70094">
          <w:rPr>
            <w:rFonts w:ascii="Times New Roman" w:eastAsia="Times New Roman" w:hAnsi="Times New Roman" w:cs="Times New Roman"/>
            <w:color w:val="003399"/>
            <w:sz w:val="24"/>
            <w:szCs w:val="24"/>
            <w:lang w:eastAsia="ru-RU"/>
          </w:rPr>
          <w:t>1853</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Турцией, а за ней Великобританией и Францией15 </w:t>
      </w:r>
      <w:hyperlink r:id="rId53" w:tooltip="27 марта" w:history="1">
        <w:r w:rsidRPr="00F70094">
          <w:rPr>
            <w:rFonts w:ascii="Times New Roman" w:eastAsia="Times New Roman" w:hAnsi="Times New Roman" w:cs="Times New Roman"/>
            <w:color w:val="003399"/>
            <w:sz w:val="24"/>
            <w:szCs w:val="24"/>
            <w:lang w:eastAsia="ru-RU"/>
          </w:rPr>
          <w:t>(27) марта</w:t>
        </w:r>
      </w:hyperlink>
      <w:r w:rsidRPr="00A56011">
        <w:rPr>
          <w:rFonts w:ascii="Times New Roman" w:eastAsia="Times New Roman" w:hAnsi="Times New Roman" w:cs="Times New Roman"/>
          <w:color w:val="003399"/>
          <w:sz w:val="24"/>
          <w:szCs w:val="24"/>
          <w:lang w:eastAsia="ru-RU"/>
        </w:rPr>
        <w:t> </w:t>
      </w:r>
      <w:hyperlink r:id="rId54" w:tooltip="1854 год" w:history="1">
        <w:r w:rsidRPr="00F70094">
          <w:rPr>
            <w:rFonts w:ascii="Times New Roman" w:eastAsia="Times New Roman" w:hAnsi="Times New Roman" w:cs="Times New Roman"/>
            <w:color w:val="003399"/>
            <w:sz w:val="24"/>
            <w:szCs w:val="24"/>
            <w:lang w:eastAsia="ru-RU"/>
          </w:rPr>
          <w:t>1854</w:t>
        </w:r>
      </w:hyperlink>
      <w:r w:rsidRPr="00A56011">
        <w:rPr>
          <w:rFonts w:ascii="Times New Roman" w:eastAsia="Times New Roman" w:hAnsi="Times New Roman" w:cs="Times New Roman"/>
          <w:color w:val="003399"/>
          <w:sz w:val="24"/>
          <w:szCs w:val="24"/>
          <w:lang w:eastAsia="ru-RU"/>
        </w:rPr>
        <w:t>, войны России.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ходе последовавших боевых действий союзникам удалось, используя техническое отставание русских войск</w:t>
      </w:r>
      <w:hyperlink r:id="rId55" w:anchor="cite_note-fedoseev-14" w:history="1">
        <w:r w:rsidRPr="00F70094">
          <w:rPr>
            <w:rFonts w:ascii="Times New Roman" w:eastAsia="Times New Roman" w:hAnsi="Times New Roman" w:cs="Times New Roman"/>
            <w:color w:val="003399"/>
            <w:sz w:val="24"/>
            <w:szCs w:val="24"/>
            <w:vertAlign w:val="superscript"/>
            <w:lang w:eastAsia="ru-RU"/>
          </w:rPr>
          <w:t>[13]</w:t>
        </w:r>
      </w:hyperlink>
      <w:hyperlink r:id="rId56" w:anchor="cite_note-15" w:history="1">
        <w:r w:rsidRPr="00F70094">
          <w:rPr>
            <w:rFonts w:ascii="Times New Roman" w:eastAsia="Times New Roman" w:hAnsi="Times New Roman" w:cs="Times New Roman"/>
            <w:color w:val="003399"/>
            <w:sz w:val="24"/>
            <w:szCs w:val="24"/>
            <w:vertAlign w:val="superscript"/>
            <w:lang w:eastAsia="ru-RU"/>
          </w:rPr>
          <w:t>[14]</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нерешительность русского командования</w:t>
      </w:r>
      <w:hyperlink r:id="rId57" w:anchor="cite_note-adjudant.ru-16" w:history="1">
        <w:r w:rsidRPr="00F70094">
          <w:rPr>
            <w:rFonts w:ascii="Times New Roman" w:eastAsia="Times New Roman" w:hAnsi="Times New Roman" w:cs="Times New Roman"/>
            <w:color w:val="003399"/>
            <w:sz w:val="24"/>
            <w:szCs w:val="24"/>
            <w:vertAlign w:val="superscript"/>
            <w:lang w:eastAsia="ru-RU"/>
          </w:rPr>
          <w:t>[15]</w:t>
        </w:r>
      </w:hyperlink>
      <w:hyperlink r:id="rId58" w:anchor="cite_note-17" w:history="1">
        <w:r w:rsidRPr="00F70094">
          <w:rPr>
            <w:rFonts w:ascii="Times New Roman" w:eastAsia="Times New Roman" w:hAnsi="Times New Roman" w:cs="Times New Roman"/>
            <w:color w:val="003399"/>
            <w:sz w:val="24"/>
            <w:szCs w:val="24"/>
            <w:vertAlign w:val="superscript"/>
            <w:lang w:eastAsia="ru-RU"/>
          </w:rPr>
          <w:t>[16]</w:t>
        </w:r>
      </w:hyperlink>
      <w:r w:rsidRPr="00A56011">
        <w:rPr>
          <w:rFonts w:ascii="Times New Roman" w:eastAsia="Times New Roman" w:hAnsi="Times New Roman" w:cs="Times New Roman"/>
          <w:color w:val="003399"/>
          <w:sz w:val="24"/>
          <w:szCs w:val="24"/>
          <w:lang w:eastAsia="ru-RU"/>
        </w:rPr>
        <w:t xml:space="preserve">, сосредоточить количественно и качественно превосходящие </w:t>
      </w:r>
      <w:proofErr w:type="spellStart"/>
      <w:r w:rsidRPr="00A56011">
        <w:rPr>
          <w:rFonts w:ascii="Times New Roman" w:eastAsia="Times New Roman" w:hAnsi="Times New Roman" w:cs="Times New Roman"/>
          <w:color w:val="003399"/>
          <w:sz w:val="24"/>
          <w:szCs w:val="24"/>
          <w:lang w:eastAsia="ru-RU"/>
        </w:rPr>
        <w:t>силы</w:t>
      </w:r>
      <w:hyperlink r:id="rId59" w:tooltip="Армия" w:history="1">
        <w:r w:rsidRPr="00F70094">
          <w:rPr>
            <w:rFonts w:ascii="Times New Roman" w:eastAsia="Times New Roman" w:hAnsi="Times New Roman" w:cs="Times New Roman"/>
            <w:color w:val="003399"/>
            <w:sz w:val="24"/>
            <w:szCs w:val="24"/>
            <w:lang w:eastAsia="ru-RU"/>
          </w:rPr>
          <w:t>армии</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60" w:tooltip="Флот" w:history="1">
        <w:r w:rsidRPr="00F70094">
          <w:rPr>
            <w:rFonts w:ascii="Times New Roman" w:eastAsia="Times New Roman" w:hAnsi="Times New Roman" w:cs="Times New Roman"/>
            <w:color w:val="003399"/>
            <w:sz w:val="24"/>
            <w:szCs w:val="24"/>
            <w:lang w:eastAsia="ru-RU"/>
          </w:rPr>
          <w:t>флота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на</w:t>
      </w:r>
      <w:r w:rsidRPr="00F70094">
        <w:rPr>
          <w:rFonts w:ascii="Times New Roman" w:eastAsia="Times New Roman" w:hAnsi="Times New Roman" w:cs="Times New Roman"/>
          <w:color w:val="003399"/>
          <w:sz w:val="24"/>
          <w:szCs w:val="24"/>
          <w:lang w:eastAsia="ru-RU"/>
        </w:rPr>
        <w:t> </w:t>
      </w:r>
      <w:hyperlink r:id="rId61" w:tooltip="Чёрное море" w:history="1">
        <w:r w:rsidRPr="00F70094">
          <w:rPr>
            <w:rFonts w:ascii="Times New Roman" w:eastAsia="Times New Roman" w:hAnsi="Times New Roman" w:cs="Times New Roman"/>
            <w:color w:val="003399"/>
            <w:sz w:val="24"/>
            <w:szCs w:val="24"/>
            <w:lang w:eastAsia="ru-RU"/>
          </w:rPr>
          <w:t>Чёрном море</w:t>
        </w:r>
      </w:hyperlink>
      <w:r w:rsidRPr="00A56011">
        <w:rPr>
          <w:rFonts w:ascii="Times New Roman" w:eastAsia="Times New Roman" w:hAnsi="Times New Roman" w:cs="Times New Roman"/>
          <w:color w:val="003399"/>
          <w:sz w:val="24"/>
          <w:szCs w:val="24"/>
          <w:lang w:eastAsia="ru-RU"/>
        </w:rPr>
        <w:t>, что позволило им произвести успешную высадку в</w:t>
      </w:r>
      <w:r w:rsidRPr="00F70094">
        <w:rPr>
          <w:rFonts w:ascii="Times New Roman" w:eastAsia="Times New Roman" w:hAnsi="Times New Roman" w:cs="Times New Roman"/>
          <w:color w:val="003399"/>
          <w:sz w:val="24"/>
          <w:szCs w:val="24"/>
          <w:lang w:eastAsia="ru-RU"/>
        </w:rPr>
        <w:t> </w:t>
      </w:r>
      <w:hyperlink r:id="rId62" w:tooltip="Крым" w:history="1">
        <w:r w:rsidRPr="00F70094">
          <w:rPr>
            <w:rFonts w:ascii="Times New Roman" w:eastAsia="Times New Roman" w:hAnsi="Times New Roman" w:cs="Times New Roman"/>
            <w:color w:val="003399"/>
            <w:sz w:val="24"/>
            <w:szCs w:val="24"/>
            <w:lang w:eastAsia="ru-RU"/>
          </w:rPr>
          <w:t>Крыму</w:t>
        </w:r>
      </w:hyperlink>
      <w:r w:rsidRPr="00F70094">
        <w:rPr>
          <w:rFonts w:ascii="Times New Roman" w:eastAsia="Times New Roman" w:hAnsi="Times New Roman" w:cs="Times New Roman"/>
          <w:color w:val="003399"/>
          <w:sz w:val="24"/>
          <w:szCs w:val="24"/>
          <w:lang w:eastAsia="ru-RU"/>
        </w:rPr>
        <w:t> </w:t>
      </w:r>
      <w:hyperlink r:id="rId63" w:tooltip="Десант" w:history="1">
        <w:r w:rsidRPr="00F70094">
          <w:rPr>
            <w:rFonts w:ascii="Times New Roman" w:eastAsia="Times New Roman" w:hAnsi="Times New Roman" w:cs="Times New Roman"/>
            <w:color w:val="003399"/>
            <w:sz w:val="24"/>
            <w:szCs w:val="24"/>
            <w:lang w:eastAsia="ru-RU"/>
          </w:rPr>
          <w:t>десантного</w:t>
        </w:r>
      </w:hyperlink>
      <w:r w:rsidRPr="00F70094">
        <w:rPr>
          <w:rFonts w:ascii="Times New Roman" w:eastAsia="Times New Roman" w:hAnsi="Times New Roman" w:cs="Times New Roman"/>
          <w:color w:val="003399"/>
          <w:sz w:val="24"/>
          <w:szCs w:val="24"/>
          <w:lang w:eastAsia="ru-RU"/>
        </w:rPr>
        <w:t> </w:t>
      </w:r>
      <w:hyperlink r:id="rId64" w:tooltip="Корпус (военное дело)" w:history="1">
        <w:r w:rsidRPr="00F70094">
          <w:rPr>
            <w:rFonts w:ascii="Times New Roman" w:eastAsia="Times New Roman" w:hAnsi="Times New Roman" w:cs="Times New Roman"/>
            <w:color w:val="003399"/>
            <w:sz w:val="24"/>
            <w:szCs w:val="24"/>
            <w:lang w:eastAsia="ru-RU"/>
          </w:rPr>
          <w:t>корпуса</w:t>
        </w:r>
      </w:hyperlink>
      <w:r w:rsidRPr="00A56011">
        <w:rPr>
          <w:rFonts w:ascii="Times New Roman" w:eastAsia="Times New Roman" w:hAnsi="Times New Roman" w:cs="Times New Roman"/>
          <w:color w:val="003399"/>
          <w:sz w:val="24"/>
          <w:szCs w:val="24"/>
          <w:lang w:eastAsia="ru-RU"/>
        </w:rPr>
        <w:t>, нанести российской армии ряд поражений и после</w:t>
      </w:r>
      <w:r w:rsidRPr="00F70094">
        <w:rPr>
          <w:rFonts w:ascii="Times New Roman" w:eastAsia="Times New Roman" w:hAnsi="Times New Roman" w:cs="Times New Roman"/>
          <w:color w:val="003399"/>
          <w:sz w:val="24"/>
          <w:szCs w:val="24"/>
          <w:lang w:eastAsia="ru-RU"/>
        </w:rPr>
        <w:t> </w:t>
      </w:r>
      <w:hyperlink r:id="rId65" w:tooltip="Оборона Севастополя (1854—1855)" w:history="1">
        <w:r w:rsidRPr="00F70094">
          <w:rPr>
            <w:rFonts w:ascii="Times New Roman" w:eastAsia="Times New Roman" w:hAnsi="Times New Roman" w:cs="Times New Roman"/>
            <w:color w:val="003399"/>
            <w:sz w:val="24"/>
            <w:szCs w:val="24"/>
            <w:lang w:eastAsia="ru-RU"/>
          </w:rPr>
          <w:t>годичной осады</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захватить южную часть</w:t>
      </w:r>
      <w:r w:rsidRPr="00F70094">
        <w:rPr>
          <w:rFonts w:ascii="Times New Roman" w:eastAsia="Times New Roman" w:hAnsi="Times New Roman" w:cs="Times New Roman"/>
          <w:color w:val="003399"/>
          <w:sz w:val="24"/>
          <w:szCs w:val="24"/>
          <w:lang w:eastAsia="ru-RU"/>
        </w:rPr>
        <w:t> </w:t>
      </w:r>
      <w:hyperlink r:id="rId66" w:tooltip="Севастополь" w:history="1">
        <w:r w:rsidRPr="00F70094">
          <w:rPr>
            <w:rFonts w:ascii="Times New Roman" w:eastAsia="Times New Roman" w:hAnsi="Times New Roman" w:cs="Times New Roman"/>
            <w:color w:val="003399"/>
            <w:sz w:val="24"/>
            <w:szCs w:val="24"/>
            <w:lang w:eastAsia="ru-RU"/>
          </w:rPr>
          <w:t>Севастополя</w:t>
        </w:r>
      </w:hyperlink>
      <w:r w:rsidRPr="00A56011">
        <w:rPr>
          <w:rFonts w:ascii="Times New Roman" w:eastAsia="Times New Roman" w:hAnsi="Times New Roman" w:cs="Times New Roman"/>
          <w:color w:val="003399"/>
          <w:sz w:val="24"/>
          <w:szCs w:val="24"/>
          <w:lang w:eastAsia="ru-RU"/>
        </w:rPr>
        <w:t> — главной базы русского Черноморского флота. Севастопольская бухта, место дислокации российского флота, осталась под контролем России. На Кавказском фронте русским войскам удалось нанести ряд поражений турецкой армии и захватить</w:t>
      </w:r>
      <w:r w:rsidRPr="00F70094">
        <w:rPr>
          <w:rFonts w:ascii="Times New Roman" w:eastAsia="Times New Roman" w:hAnsi="Times New Roman" w:cs="Times New Roman"/>
          <w:color w:val="003399"/>
          <w:sz w:val="24"/>
          <w:szCs w:val="24"/>
          <w:lang w:eastAsia="ru-RU"/>
        </w:rPr>
        <w:t> </w:t>
      </w:r>
      <w:hyperlink r:id="rId67" w:tooltip="Карс" w:history="1">
        <w:r w:rsidRPr="00F70094">
          <w:rPr>
            <w:rFonts w:ascii="Times New Roman" w:eastAsia="Times New Roman" w:hAnsi="Times New Roman" w:cs="Times New Roman"/>
            <w:color w:val="003399"/>
            <w:sz w:val="24"/>
            <w:szCs w:val="24"/>
            <w:lang w:eastAsia="ru-RU"/>
          </w:rPr>
          <w:t>Карс</w:t>
        </w:r>
      </w:hyperlink>
      <w:r w:rsidRPr="00A56011">
        <w:rPr>
          <w:rFonts w:ascii="Times New Roman" w:eastAsia="Times New Roman" w:hAnsi="Times New Roman" w:cs="Times New Roman"/>
          <w:color w:val="003399"/>
          <w:sz w:val="24"/>
          <w:szCs w:val="24"/>
          <w:lang w:eastAsia="ru-RU"/>
        </w:rPr>
        <w:t>. Однако угроза присоединения к войне Австрии и Пруссии вынудила русских принять навязанные союзниками условия мира. Подписанный в</w:t>
      </w:r>
      <w:r w:rsidRPr="00F70094">
        <w:rPr>
          <w:rFonts w:ascii="Times New Roman" w:eastAsia="Times New Roman" w:hAnsi="Times New Roman" w:cs="Times New Roman"/>
          <w:color w:val="003399"/>
          <w:sz w:val="24"/>
          <w:szCs w:val="24"/>
          <w:lang w:eastAsia="ru-RU"/>
        </w:rPr>
        <w:t> </w:t>
      </w:r>
      <w:hyperlink r:id="rId68" w:tooltip="1856 год" w:history="1">
        <w:r w:rsidRPr="00F70094">
          <w:rPr>
            <w:rFonts w:ascii="Times New Roman" w:eastAsia="Times New Roman" w:hAnsi="Times New Roman" w:cs="Times New Roman"/>
            <w:color w:val="003399"/>
            <w:sz w:val="24"/>
            <w:szCs w:val="24"/>
            <w:lang w:eastAsia="ru-RU"/>
          </w:rPr>
          <w:t>1856 году</w:t>
        </w:r>
      </w:hyperlink>
      <w:r w:rsidRPr="00F70094">
        <w:rPr>
          <w:rFonts w:ascii="Times New Roman" w:eastAsia="Times New Roman" w:hAnsi="Times New Roman" w:cs="Times New Roman"/>
          <w:color w:val="003399"/>
          <w:sz w:val="24"/>
          <w:szCs w:val="24"/>
          <w:lang w:eastAsia="ru-RU"/>
        </w:rPr>
        <w:t> </w:t>
      </w:r>
      <w:hyperlink r:id="rId69" w:tooltip="Парижский мирный договор 1856" w:history="1">
        <w:r w:rsidRPr="00F70094">
          <w:rPr>
            <w:rFonts w:ascii="Times New Roman" w:eastAsia="Times New Roman" w:hAnsi="Times New Roman" w:cs="Times New Roman"/>
            <w:color w:val="003399"/>
            <w:sz w:val="24"/>
            <w:szCs w:val="24"/>
            <w:lang w:eastAsia="ru-RU"/>
          </w:rPr>
          <w:t>Парижский мирный договор</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потребовал от России вернуть Османской империи всё захваченное в южной</w:t>
      </w:r>
      <w:r w:rsidRPr="00F70094">
        <w:rPr>
          <w:rFonts w:ascii="Times New Roman" w:eastAsia="Times New Roman" w:hAnsi="Times New Roman" w:cs="Times New Roman"/>
          <w:color w:val="003399"/>
          <w:sz w:val="24"/>
          <w:szCs w:val="24"/>
          <w:lang w:eastAsia="ru-RU"/>
        </w:rPr>
        <w:t> </w:t>
      </w:r>
      <w:hyperlink r:id="rId70" w:tooltip="Бессарабия" w:history="1">
        <w:r w:rsidRPr="00F70094">
          <w:rPr>
            <w:rFonts w:ascii="Times New Roman" w:eastAsia="Times New Roman" w:hAnsi="Times New Roman" w:cs="Times New Roman"/>
            <w:color w:val="003399"/>
            <w:sz w:val="24"/>
            <w:szCs w:val="24"/>
            <w:lang w:eastAsia="ru-RU"/>
          </w:rPr>
          <w:t>Бессарабии</w:t>
        </w:r>
      </w:hyperlink>
      <w:r w:rsidRPr="00A56011">
        <w:rPr>
          <w:rFonts w:ascii="Times New Roman" w:eastAsia="Times New Roman" w:hAnsi="Times New Roman" w:cs="Times New Roman"/>
          <w:color w:val="003399"/>
          <w:sz w:val="24"/>
          <w:szCs w:val="24"/>
          <w:lang w:eastAsia="ru-RU"/>
        </w:rPr>
        <w:t>, в устье реки</w:t>
      </w:r>
      <w:r w:rsidRPr="00F70094">
        <w:rPr>
          <w:rFonts w:ascii="Times New Roman" w:eastAsia="Times New Roman" w:hAnsi="Times New Roman" w:cs="Times New Roman"/>
          <w:color w:val="003399"/>
          <w:sz w:val="24"/>
          <w:szCs w:val="24"/>
          <w:lang w:eastAsia="ru-RU"/>
        </w:rPr>
        <w:t> </w:t>
      </w:r>
      <w:hyperlink r:id="rId71" w:tooltip="Дунай" w:history="1">
        <w:r w:rsidRPr="00F70094">
          <w:rPr>
            <w:rFonts w:ascii="Times New Roman" w:eastAsia="Times New Roman" w:hAnsi="Times New Roman" w:cs="Times New Roman"/>
            <w:color w:val="003399"/>
            <w:sz w:val="24"/>
            <w:szCs w:val="24"/>
            <w:lang w:eastAsia="ru-RU"/>
          </w:rPr>
          <w:t>Дунай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на Кавказе; империи запрещалось иметь военный флот в Чёрном море, провозглашённом</w:t>
      </w:r>
      <w:r w:rsidRPr="00F70094">
        <w:rPr>
          <w:rFonts w:ascii="Times New Roman" w:eastAsia="Times New Roman" w:hAnsi="Times New Roman" w:cs="Times New Roman"/>
          <w:color w:val="003399"/>
          <w:sz w:val="24"/>
          <w:szCs w:val="24"/>
          <w:lang w:eastAsia="ru-RU"/>
        </w:rPr>
        <w:t> </w:t>
      </w:r>
      <w:hyperlink r:id="rId72" w:tooltip="Нейтральные воды" w:history="1">
        <w:r w:rsidRPr="00F70094">
          <w:rPr>
            <w:rFonts w:ascii="Times New Roman" w:eastAsia="Times New Roman" w:hAnsi="Times New Roman" w:cs="Times New Roman"/>
            <w:color w:val="003399"/>
            <w:sz w:val="24"/>
            <w:szCs w:val="24"/>
            <w:lang w:eastAsia="ru-RU"/>
          </w:rPr>
          <w:t>нейтральными водами</w:t>
        </w:r>
      </w:hyperlink>
      <w:r w:rsidRPr="00A56011">
        <w:rPr>
          <w:rFonts w:ascii="Times New Roman" w:eastAsia="Times New Roman" w:hAnsi="Times New Roman" w:cs="Times New Roman"/>
          <w:color w:val="003399"/>
          <w:sz w:val="24"/>
          <w:szCs w:val="24"/>
          <w:lang w:eastAsia="ru-RU"/>
        </w:rPr>
        <w:t xml:space="preserve">. Российская империя была надолго ослаблена и потеряла влияние в регионе Чёрного моря, также началась потеря влияния и на европейские </w:t>
      </w:r>
      <w:proofErr w:type="gramStart"/>
      <w:r w:rsidRPr="00A56011">
        <w:rPr>
          <w:rFonts w:ascii="Times New Roman" w:eastAsia="Times New Roman" w:hAnsi="Times New Roman" w:cs="Times New Roman"/>
          <w:color w:val="003399"/>
          <w:sz w:val="24"/>
          <w:szCs w:val="24"/>
          <w:lang w:eastAsia="ru-RU"/>
        </w:rPr>
        <w:t>дела</w:t>
      </w:r>
      <w:hyperlink r:id="rId73" w:tooltip="Википедия:Ссылки на источники"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i/>
            <w:iCs/>
            <w:color w:val="003399"/>
            <w:sz w:val="24"/>
            <w:szCs w:val="24"/>
            <w:vertAlign w:val="superscript"/>
            <w:lang w:eastAsia="ru-RU"/>
          </w:rPr>
          <w:t>источник не указан 88 дней</w:t>
        </w:r>
        <w:r w:rsidRPr="00F70094">
          <w:rPr>
            <w:rFonts w:ascii="Times New Roman" w:eastAsia="Times New Roman" w:hAnsi="Times New Roman" w:cs="Times New Roman"/>
            <w:color w:val="003399"/>
            <w:sz w:val="24"/>
            <w:szCs w:val="24"/>
            <w:vertAlign w:val="superscript"/>
            <w:lang w:eastAsia="ru-RU"/>
          </w:rPr>
          <w:t>]</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xml:space="preserve"> </w:t>
      </w:r>
    </w:p>
    <w:p w:rsidR="00A56011" w:rsidRPr="00A56011" w:rsidRDefault="00A56011" w:rsidP="007D2118">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color w:val="003399"/>
          <w:sz w:val="24"/>
          <w:szCs w:val="24"/>
          <w:lang w:eastAsia="ru-RU"/>
        </w:rPr>
        <w:t>Предпосылки конфликта</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 xml:space="preserve">Ослабление Османской </w:t>
      </w:r>
      <w:proofErr w:type="gramStart"/>
      <w:r w:rsidRPr="00F70094">
        <w:rPr>
          <w:rFonts w:ascii="Times New Roman" w:eastAsia="Times New Roman" w:hAnsi="Times New Roman" w:cs="Times New Roman"/>
          <w:b/>
          <w:bCs/>
          <w:color w:val="003399"/>
          <w:sz w:val="24"/>
          <w:szCs w:val="24"/>
          <w:lang w:eastAsia="ru-RU"/>
        </w:rPr>
        <w:t>империи</w:t>
      </w:r>
      <w:r w:rsidRPr="00F70094">
        <w:rPr>
          <w:rFonts w:ascii="Times New Roman" w:eastAsia="Times New Roman" w:hAnsi="Times New Roman" w:cs="Times New Roman"/>
          <w:color w:val="003399"/>
          <w:sz w:val="24"/>
          <w:szCs w:val="24"/>
          <w:lang w:eastAsia="ru-RU"/>
        </w:rPr>
        <w:t>[</w:t>
      </w:r>
      <w:proofErr w:type="gramEnd"/>
    </w:p>
    <w:p w:rsidR="00A56011" w:rsidRPr="00A56011" w:rsidRDefault="00A56011" w:rsidP="007D2118">
      <w:pPr>
        <w:shd w:val="clear" w:color="auto" w:fill="FFFFFF"/>
        <w:spacing w:after="0" w:line="336" w:lineRule="atLeast"/>
        <w:jc w:val="both"/>
        <w:rPr>
          <w:rFonts w:ascii="Times New Roman" w:eastAsia="Times New Roman" w:hAnsi="Times New Roman" w:cs="Times New Roman"/>
          <w:i/>
          <w:iCs/>
          <w:color w:val="003399"/>
          <w:sz w:val="24"/>
          <w:szCs w:val="24"/>
          <w:lang w:eastAsia="ru-RU"/>
        </w:rPr>
      </w:pPr>
      <w:r w:rsidRPr="00A56011">
        <w:rPr>
          <w:rFonts w:ascii="Times New Roman" w:eastAsia="Times New Roman" w:hAnsi="Times New Roman" w:cs="Times New Roman"/>
          <w:i/>
          <w:iCs/>
          <w:color w:val="003399"/>
          <w:sz w:val="24"/>
          <w:szCs w:val="24"/>
          <w:lang w:eastAsia="ru-RU"/>
        </w:rPr>
        <w:t>Основная статья:</w:t>
      </w:r>
      <w:r w:rsidRPr="00F70094">
        <w:rPr>
          <w:rFonts w:ascii="Times New Roman" w:eastAsia="Times New Roman" w:hAnsi="Times New Roman" w:cs="Times New Roman"/>
          <w:i/>
          <w:iCs/>
          <w:color w:val="003399"/>
          <w:sz w:val="24"/>
          <w:szCs w:val="24"/>
          <w:lang w:eastAsia="ru-RU"/>
        </w:rPr>
        <w:t> </w:t>
      </w:r>
      <w:hyperlink r:id="rId74" w:tooltip="Восточный вопрос" w:history="1">
        <w:r w:rsidRPr="00F70094">
          <w:rPr>
            <w:rFonts w:ascii="Times New Roman" w:eastAsia="Times New Roman" w:hAnsi="Times New Roman" w:cs="Times New Roman"/>
            <w:b/>
            <w:bCs/>
            <w:i/>
            <w:iCs/>
            <w:color w:val="003399"/>
            <w:sz w:val="24"/>
            <w:szCs w:val="24"/>
            <w:lang w:eastAsia="ru-RU"/>
          </w:rPr>
          <w:t>Восточный вопрос</w:t>
        </w:r>
      </w:hyperlink>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1820—1830-х годах</w:t>
      </w:r>
      <w:r w:rsidRPr="00F70094">
        <w:rPr>
          <w:rFonts w:ascii="Times New Roman" w:eastAsia="Times New Roman" w:hAnsi="Times New Roman" w:cs="Times New Roman"/>
          <w:color w:val="003399"/>
          <w:sz w:val="24"/>
          <w:szCs w:val="24"/>
          <w:lang w:eastAsia="ru-RU"/>
        </w:rPr>
        <w:t> </w:t>
      </w:r>
      <w:hyperlink r:id="rId75" w:tooltip="Османская империя" w:history="1">
        <w:r w:rsidRPr="00F70094">
          <w:rPr>
            <w:rFonts w:ascii="Times New Roman" w:eastAsia="Times New Roman" w:hAnsi="Times New Roman" w:cs="Times New Roman"/>
            <w:color w:val="003399"/>
            <w:sz w:val="24"/>
            <w:szCs w:val="24"/>
            <w:lang w:eastAsia="ru-RU"/>
          </w:rPr>
          <w:t>Османская империя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пережила ряд ударов, поставивших под вопрос само существование страны.</w:t>
      </w:r>
      <w:r w:rsidRPr="00F70094">
        <w:rPr>
          <w:rFonts w:ascii="Times New Roman" w:eastAsia="Times New Roman" w:hAnsi="Times New Roman" w:cs="Times New Roman"/>
          <w:color w:val="003399"/>
          <w:sz w:val="24"/>
          <w:szCs w:val="24"/>
          <w:lang w:eastAsia="ru-RU"/>
        </w:rPr>
        <w:t> </w:t>
      </w:r>
      <w:hyperlink r:id="rId76" w:tooltip="Греческая революция" w:history="1">
        <w:r w:rsidRPr="00F70094">
          <w:rPr>
            <w:rFonts w:ascii="Times New Roman" w:eastAsia="Times New Roman" w:hAnsi="Times New Roman" w:cs="Times New Roman"/>
            <w:color w:val="003399"/>
            <w:sz w:val="24"/>
            <w:szCs w:val="24"/>
            <w:lang w:eastAsia="ru-RU"/>
          </w:rPr>
          <w:t>Греческое восстание</w:t>
        </w:r>
      </w:hyperlink>
      <w:r w:rsidRPr="00A56011">
        <w:rPr>
          <w:rFonts w:ascii="Times New Roman" w:eastAsia="Times New Roman" w:hAnsi="Times New Roman" w:cs="Times New Roman"/>
          <w:color w:val="003399"/>
          <w:sz w:val="24"/>
          <w:szCs w:val="24"/>
          <w:lang w:eastAsia="ru-RU"/>
        </w:rPr>
        <w:t>, начавшееся весной</w:t>
      </w:r>
      <w:r w:rsidRPr="00F70094">
        <w:rPr>
          <w:rFonts w:ascii="Times New Roman" w:eastAsia="Times New Roman" w:hAnsi="Times New Roman" w:cs="Times New Roman"/>
          <w:color w:val="003399"/>
          <w:sz w:val="24"/>
          <w:szCs w:val="24"/>
          <w:lang w:eastAsia="ru-RU"/>
        </w:rPr>
        <w:t> </w:t>
      </w:r>
      <w:hyperlink r:id="rId77" w:tooltip="1821 год" w:history="1">
        <w:r w:rsidRPr="00F70094">
          <w:rPr>
            <w:rFonts w:ascii="Times New Roman" w:eastAsia="Times New Roman" w:hAnsi="Times New Roman" w:cs="Times New Roman"/>
            <w:color w:val="003399"/>
            <w:sz w:val="24"/>
            <w:szCs w:val="24"/>
            <w:lang w:eastAsia="ru-RU"/>
          </w:rPr>
          <w:t>1821 года</w:t>
        </w:r>
      </w:hyperlink>
      <w:r w:rsidRPr="00A56011">
        <w:rPr>
          <w:rFonts w:ascii="Times New Roman" w:eastAsia="Times New Roman" w:hAnsi="Times New Roman" w:cs="Times New Roman"/>
          <w:color w:val="003399"/>
          <w:sz w:val="24"/>
          <w:szCs w:val="24"/>
          <w:lang w:eastAsia="ru-RU"/>
        </w:rPr>
        <w:t>, показало как внутриполитическую, так и военную слабость Турции, и привело к страшным жестокостям со стороны турецких войск (</w:t>
      </w:r>
      <w:r w:rsidRPr="00A56011">
        <w:rPr>
          <w:rFonts w:ascii="Times New Roman" w:eastAsia="Times New Roman" w:hAnsi="Times New Roman" w:cs="Times New Roman"/>
          <w:i/>
          <w:iCs/>
          <w:color w:val="003399"/>
          <w:sz w:val="24"/>
          <w:szCs w:val="24"/>
          <w:lang w:eastAsia="ru-RU"/>
        </w:rPr>
        <w:t>см.</w:t>
      </w:r>
      <w:r w:rsidRPr="00F70094">
        <w:rPr>
          <w:rFonts w:ascii="Times New Roman" w:eastAsia="Times New Roman" w:hAnsi="Times New Roman" w:cs="Times New Roman"/>
          <w:i/>
          <w:iCs/>
          <w:color w:val="003399"/>
          <w:sz w:val="24"/>
          <w:szCs w:val="24"/>
          <w:lang w:eastAsia="ru-RU"/>
        </w:rPr>
        <w:t> </w:t>
      </w:r>
      <w:proofErr w:type="spellStart"/>
      <w:r w:rsidRPr="00A56011">
        <w:rPr>
          <w:rFonts w:ascii="Times New Roman" w:eastAsia="Times New Roman" w:hAnsi="Times New Roman" w:cs="Times New Roman"/>
          <w:i/>
          <w:iCs/>
          <w:color w:val="003399"/>
          <w:sz w:val="24"/>
          <w:szCs w:val="24"/>
          <w:lang w:eastAsia="ru-RU"/>
        </w:rPr>
        <w:fldChar w:fldCharType="begin"/>
      </w:r>
      <w:r w:rsidRPr="00A56011">
        <w:rPr>
          <w:rFonts w:ascii="Times New Roman" w:eastAsia="Times New Roman" w:hAnsi="Times New Roman" w:cs="Times New Roman"/>
          <w:i/>
          <w:iCs/>
          <w:color w:val="003399"/>
          <w:sz w:val="24"/>
          <w:szCs w:val="24"/>
          <w:lang w:eastAsia="ru-RU"/>
        </w:rPr>
        <w:instrText xml:space="preserve"> HYPERLINK "https://ru.wikipedia.org/wiki/%D0%A5%D0%B8%D0%BE%D1%81%D1%81%D0%BA%D0%B0%D1%8F_%D1%80%D0%B5%D0%B7%D0%BD%D1%8F" \o "Хиосская резня" </w:instrText>
      </w:r>
      <w:r w:rsidRPr="00A56011">
        <w:rPr>
          <w:rFonts w:ascii="Times New Roman" w:eastAsia="Times New Roman" w:hAnsi="Times New Roman" w:cs="Times New Roman"/>
          <w:i/>
          <w:iCs/>
          <w:color w:val="003399"/>
          <w:sz w:val="24"/>
          <w:szCs w:val="24"/>
          <w:lang w:eastAsia="ru-RU"/>
        </w:rPr>
        <w:fldChar w:fldCharType="separate"/>
      </w:r>
      <w:r w:rsidRPr="00F70094">
        <w:rPr>
          <w:rFonts w:ascii="Times New Roman" w:eastAsia="Times New Roman" w:hAnsi="Times New Roman" w:cs="Times New Roman"/>
          <w:i/>
          <w:iCs/>
          <w:color w:val="003399"/>
          <w:sz w:val="24"/>
          <w:szCs w:val="24"/>
          <w:lang w:eastAsia="ru-RU"/>
        </w:rPr>
        <w:t>Хиосская</w:t>
      </w:r>
      <w:proofErr w:type="spellEnd"/>
      <w:r w:rsidRPr="00F70094">
        <w:rPr>
          <w:rFonts w:ascii="Times New Roman" w:eastAsia="Times New Roman" w:hAnsi="Times New Roman" w:cs="Times New Roman"/>
          <w:i/>
          <w:iCs/>
          <w:color w:val="003399"/>
          <w:sz w:val="24"/>
          <w:szCs w:val="24"/>
          <w:lang w:eastAsia="ru-RU"/>
        </w:rPr>
        <w:t xml:space="preserve"> резня</w:t>
      </w:r>
      <w:r w:rsidRPr="00A56011">
        <w:rPr>
          <w:rFonts w:ascii="Times New Roman" w:eastAsia="Times New Roman" w:hAnsi="Times New Roman" w:cs="Times New Roman"/>
          <w:i/>
          <w:iCs/>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78" w:tooltip="Разгон янычарского корпуса" w:history="1">
        <w:r w:rsidRPr="00F70094">
          <w:rPr>
            <w:rFonts w:ascii="Times New Roman" w:eastAsia="Times New Roman" w:hAnsi="Times New Roman" w:cs="Times New Roman"/>
            <w:color w:val="003399"/>
            <w:sz w:val="24"/>
            <w:szCs w:val="24"/>
            <w:lang w:eastAsia="ru-RU"/>
          </w:rPr>
          <w:t>Разгон</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w:t>
      </w:r>
      <w:r w:rsidRPr="00F70094">
        <w:rPr>
          <w:rFonts w:ascii="Times New Roman" w:eastAsia="Times New Roman" w:hAnsi="Times New Roman" w:cs="Times New Roman"/>
          <w:color w:val="003399"/>
          <w:sz w:val="24"/>
          <w:szCs w:val="24"/>
          <w:lang w:eastAsia="ru-RU"/>
        </w:rPr>
        <w:t> </w:t>
      </w:r>
      <w:hyperlink r:id="rId79" w:tooltip="1826 год" w:history="1">
        <w:r w:rsidRPr="00F70094">
          <w:rPr>
            <w:rFonts w:ascii="Times New Roman" w:eastAsia="Times New Roman" w:hAnsi="Times New Roman" w:cs="Times New Roman"/>
            <w:color w:val="003399"/>
            <w:sz w:val="24"/>
            <w:szCs w:val="24"/>
            <w:lang w:eastAsia="ru-RU"/>
          </w:rPr>
          <w:t>1826 году</w:t>
        </w:r>
      </w:hyperlink>
      <w:r w:rsidRPr="00F70094">
        <w:rPr>
          <w:rFonts w:ascii="Times New Roman" w:eastAsia="Times New Roman" w:hAnsi="Times New Roman" w:cs="Times New Roman"/>
          <w:color w:val="003399"/>
          <w:sz w:val="24"/>
          <w:szCs w:val="24"/>
          <w:lang w:eastAsia="ru-RU"/>
        </w:rPr>
        <w:t> </w:t>
      </w:r>
      <w:hyperlink r:id="rId80" w:tooltip="Янычары" w:history="1">
        <w:r w:rsidRPr="00F70094">
          <w:rPr>
            <w:rFonts w:ascii="Times New Roman" w:eastAsia="Times New Roman" w:hAnsi="Times New Roman" w:cs="Times New Roman"/>
            <w:color w:val="003399"/>
            <w:sz w:val="24"/>
            <w:szCs w:val="24"/>
            <w:lang w:eastAsia="ru-RU"/>
          </w:rPr>
          <w:t>янычарского корпуса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явился несомненным благом в долгосрочной перспективе, но в краткосрочной лишил страну армии. В</w:t>
      </w:r>
      <w:r w:rsidRPr="00F70094">
        <w:rPr>
          <w:rFonts w:ascii="Times New Roman" w:eastAsia="Times New Roman" w:hAnsi="Times New Roman" w:cs="Times New Roman"/>
          <w:color w:val="003399"/>
          <w:sz w:val="24"/>
          <w:szCs w:val="24"/>
          <w:lang w:eastAsia="ru-RU"/>
        </w:rPr>
        <w:t> </w:t>
      </w:r>
      <w:hyperlink r:id="rId81" w:tooltip="1827 год" w:history="1">
        <w:r w:rsidRPr="00F70094">
          <w:rPr>
            <w:rFonts w:ascii="Times New Roman" w:eastAsia="Times New Roman" w:hAnsi="Times New Roman" w:cs="Times New Roman"/>
            <w:color w:val="003399"/>
            <w:sz w:val="24"/>
            <w:szCs w:val="24"/>
            <w:lang w:eastAsia="ru-RU"/>
          </w:rPr>
          <w:t>1827 году</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объединённый англо-франко-российский флот в</w:t>
      </w:r>
      <w:r w:rsidRPr="00F70094">
        <w:rPr>
          <w:rFonts w:ascii="Times New Roman" w:eastAsia="Times New Roman" w:hAnsi="Times New Roman" w:cs="Times New Roman"/>
          <w:color w:val="003399"/>
          <w:sz w:val="24"/>
          <w:szCs w:val="24"/>
          <w:lang w:eastAsia="ru-RU"/>
        </w:rPr>
        <w:t> </w:t>
      </w:r>
      <w:hyperlink r:id="rId82" w:tooltip="Наваринское сражение" w:history="1">
        <w:r w:rsidRPr="00F70094">
          <w:rPr>
            <w:rFonts w:ascii="Times New Roman" w:eastAsia="Times New Roman" w:hAnsi="Times New Roman" w:cs="Times New Roman"/>
            <w:color w:val="003399"/>
            <w:sz w:val="24"/>
            <w:szCs w:val="24"/>
            <w:lang w:eastAsia="ru-RU"/>
          </w:rPr>
          <w:t xml:space="preserve">битве при </w:t>
        </w:r>
        <w:proofErr w:type="spellStart"/>
        <w:r w:rsidRPr="00F70094">
          <w:rPr>
            <w:rFonts w:ascii="Times New Roman" w:eastAsia="Times New Roman" w:hAnsi="Times New Roman" w:cs="Times New Roman"/>
            <w:color w:val="003399"/>
            <w:sz w:val="24"/>
            <w:szCs w:val="24"/>
            <w:lang w:eastAsia="ru-RU"/>
          </w:rPr>
          <w:t>Наварине</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уничтожил практически весь оттоманский флот. В</w:t>
      </w:r>
      <w:r w:rsidRPr="00F70094">
        <w:rPr>
          <w:rFonts w:ascii="Times New Roman" w:eastAsia="Times New Roman" w:hAnsi="Times New Roman" w:cs="Times New Roman"/>
          <w:color w:val="003399"/>
          <w:sz w:val="24"/>
          <w:szCs w:val="24"/>
          <w:lang w:eastAsia="ru-RU"/>
        </w:rPr>
        <w:t> </w:t>
      </w:r>
      <w:hyperlink r:id="rId83" w:tooltip="1830 год" w:history="1">
        <w:r w:rsidRPr="00F70094">
          <w:rPr>
            <w:rFonts w:ascii="Times New Roman" w:eastAsia="Times New Roman" w:hAnsi="Times New Roman" w:cs="Times New Roman"/>
            <w:color w:val="003399"/>
            <w:sz w:val="24"/>
            <w:szCs w:val="24"/>
            <w:lang w:eastAsia="ru-RU"/>
          </w:rPr>
          <w:t>1830 году</w:t>
        </w:r>
      </w:hyperlink>
      <w:r w:rsidRPr="00A56011">
        <w:rPr>
          <w:rFonts w:ascii="Times New Roman" w:eastAsia="Times New Roman" w:hAnsi="Times New Roman" w:cs="Times New Roman"/>
          <w:color w:val="003399"/>
          <w:sz w:val="24"/>
          <w:szCs w:val="24"/>
          <w:lang w:eastAsia="ru-RU"/>
        </w:rPr>
        <w:t>, после 10-летней</w:t>
      </w:r>
      <w:r w:rsidRPr="00F70094">
        <w:rPr>
          <w:rFonts w:ascii="Times New Roman" w:eastAsia="Times New Roman" w:hAnsi="Times New Roman" w:cs="Times New Roman"/>
          <w:color w:val="003399"/>
          <w:sz w:val="24"/>
          <w:szCs w:val="24"/>
          <w:lang w:eastAsia="ru-RU"/>
        </w:rPr>
        <w:t> </w:t>
      </w:r>
      <w:hyperlink r:id="rId84" w:tooltip="Греческая революция" w:history="1">
        <w:r w:rsidRPr="00F70094">
          <w:rPr>
            <w:rFonts w:ascii="Times New Roman" w:eastAsia="Times New Roman" w:hAnsi="Times New Roman" w:cs="Times New Roman"/>
            <w:color w:val="003399"/>
            <w:sz w:val="24"/>
            <w:szCs w:val="24"/>
            <w:lang w:eastAsia="ru-RU"/>
          </w:rPr>
          <w:t>войны за независимость</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85" w:tooltip="Русско-турецкая война (1828—1829)" w:history="1">
        <w:r w:rsidRPr="00F70094">
          <w:rPr>
            <w:rFonts w:ascii="Times New Roman" w:eastAsia="Times New Roman" w:hAnsi="Times New Roman" w:cs="Times New Roman"/>
            <w:color w:val="003399"/>
            <w:sz w:val="24"/>
            <w:szCs w:val="24"/>
            <w:lang w:eastAsia="ru-RU"/>
          </w:rPr>
          <w:t>русско-турецкой войны 1828—1829 г. г.</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86" w:tooltip="Греция" w:history="1">
        <w:r w:rsidRPr="00F70094">
          <w:rPr>
            <w:rFonts w:ascii="Times New Roman" w:eastAsia="Times New Roman" w:hAnsi="Times New Roman" w:cs="Times New Roman"/>
            <w:color w:val="003399"/>
            <w:sz w:val="24"/>
            <w:szCs w:val="24"/>
            <w:lang w:eastAsia="ru-RU"/>
          </w:rPr>
          <w:t>Греция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становится самостоятельной. Согласно</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"https://ru.wikipedia.org/wiki/%D0%90%D0%B4%D1%80%D0%B8%D0%B0%D0%BD%D0%BE%D0%BF%D0%BE%D0%BB%D1%8C%D1%81%D0%BA%D0%B8%D0%B9_%D0%BC%D0%B8%D1%80%D0%BD%D1%8B%D0%B9_%D0%B4%D0%BE%D0%B3%D0%BE%D0%B2%D0%BE%D1%80_(1829)" \o "Адрианопольский мирный договор (1829)"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Адрианопольскому</w:t>
      </w:r>
      <w:proofErr w:type="spellEnd"/>
      <w:r w:rsidRPr="00F70094">
        <w:rPr>
          <w:rFonts w:ascii="Times New Roman" w:eastAsia="Times New Roman" w:hAnsi="Times New Roman" w:cs="Times New Roman"/>
          <w:color w:val="003399"/>
          <w:sz w:val="24"/>
          <w:szCs w:val="24"/>
          <w:lang w:eastAsia="ru-RU"/>
        </w:rPr>
        <w:t xml:space="preserve"> мирному договору</w:t>
      </w:r>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завершившему войну между Россией и Турцией, российские и иностранные суда получили право свободно проходить через черноморские проливы, Сербия становилась автономной, а Дунайские княжества (Молдавия и Валахия) переходили под протекторат России</w:t>
      </w:r>
      <w:hyperlink r:id="rId87" w:anchor="cite_note-zaichonok-12" w:history="1">
        <w:r w:rsidRPr="00F70094">
          <w:rPr>
            <w:rFonts w:ascii="Times New Roman" w:eastAsia="Times New Roman" w:hAnsi="Times New Roman" w:cs="Times New Roman"/>
            <w:color w:val="003399"/>
            <w:sz w:val="24"/>
            <w:szCs w:val="24"/>
            <w:vertAlign w:val="superscript"/>
            <w:lang w:eastAsia="ru-RU"/>
          </w:rPr>
          <w:t>[11]</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Воспользовавшись моментом, в</w:t>
      </w:r>
      <w:r w:rsidRPr="00F70094">
        <w:rPr>
          <w:rFonts w:ascii="Times New Roman" w:eastAsia="Times New Roman" w:hAnsi="Times New Roman" w:cs="Times New Roman"/>
          <w:color w:val="003399"/>
          <w:sz w:val="24"/>
          <w:szCs w:val="24"/>
          <w:lang w:eastAsia="ru-RU"/>
        </w:rPr>
        <w:t> </w:t>
      </w:r>
      <w:hyperlink r:id="rId88" w:tooltip="1830 год" w:history="1">
        <w:r w:rsidRPr="00F70094">
          <w:rPr>
            <w:rFonts w:ascii="Times New Roman" w:eastAsia="Times New Roman" w:hAnsi="Times New Roman" w:cs="Times New Roman"/>
            <w:color w:val="003399"/>
            <w:sz w:val="24"/>
            <w:szCs w:val="24"/>
            <w:lang w:eastAsia="ru-RU"/>
          </w:rPr>
          <w:t>1830 году</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Франция оккупировала</w:t>
      </w:r>
      <w:r w:rsidRPr="00F70094">
        <w:rPr>
          <w:rFonts w:ascii="Times New Roman" w:eastAsia="Times New Roman" w:hAnsi="Times New Roman" w:cs="Times New Roman"/>
          <w:color w:val="003399"/>
          <w:sz w:val="24"/>
          <w:szCs w:val="24"/>
          <w:lang w:eastAsia="ru-RU"/>
        </w:rPr>
        <w:t> </w:t>
      </w:r>
      <w:hyperlink r:id="rId89" w:tooltip="Алжир" w:history="1">
        <w:r w:rsidRPr="00F70094">
          <w:rPr>
            <w:rFonts w:ascii="Times New Roman" w:eastAsia="Times New Roman" w:hAnsi="Times New Roman" w:cs="Times New Roman"/>
            <w:color w:val="003399"/>
            <w:sz w:val="24"/>
            <w:szCs w:val="24"/>
            <w:lang w:eastAsia="ru-RU"/>
          </w:rPr>
          <w:t>Алжир</w:t>
        </w:r>
      </w:hyperlink>
      <w:r w:rsidRPr="00A56011">
        <w:rPr>
          <w:rFonts w:ascii="Times New Roman" w:eastAsia="Times New Roman" w:hAnsi="Times New Roman" w:cs="Times New Roman"/>
          <w:color w:val="003399"/>
          <w:sz w:val="24"/>
          <w:szCs w:val="24"/>
          <w:lang w:eastAsia="ru-RU"/>
        </w:rPr>
        <w:t>, а в</w:t>
      </w:r>
      <w:r w:rsidRPr="00F70094">
        <w:rPr>
          <w:rFonts w:ascii="Times New Roman" w:eastAsia="Times New Roman" w:hAnsi="Times New Roman" w:cs="Times New Roman"/>
          <w:color w:val="003399"/>
          <w:sz w:val="24"/>
          <w:szCs w:val="24"/>
          <w:lang w:eastAsia="ru-RU"/>
        </w:rPr>
        <w:t> </w:t>
      </w:r>
      <w:hyperlink r:id="rId90" w:tooltip="1831 год" w:history="1">
        <w:r w:rsidRPr="00F70094">
          <w:rPr>
            <w:rFonts w:ascii="Times New Roman" w:eastAsia="Times New Roman" w:hAnsi="Times New Roman" w:cs="Times New Roman"/>
            <w:color w:val="003399"/>
            <w:sz w:val="24"/>
            <w:szCs w:val="24"/>
            <w:lang w:eastAsia="ru-RU"/>
          </w:rPr>
          <w:t>1831 году</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от Османской империи откололся её самый могущественный вассал,</w:t>
      </w:r>
      <w:r w:rsidRPr="00F70094">
        <w:rPr>
          <w:rFonts w:ascii="Times New Roman" w:eastAsia="Times New Roman" w:hAnsi="Times New Roman" w:cs="Times New Roman"/>
          <w:color w:val="003399"/>
          <w:sz w:val="24"/>
          <w:szCs w:val="24"/>
          <w:lang w:eastAsia="ru-RU"/>
        </w:rPr>
        <w:t> </w:t>
      </w:r>
      <w:hyperlink r:id="rId91" w:tooltip="Мухаммед Али Египетский" w:history="1">
        <w:r w:rsidRPr="00F70094">
          <w:rPr>
            <w:rFonts w:ascii="Times New Roman" w:eastAsia="Times New Roman" w:hAnsi="Times New Roman" w:cs="Times New Roman"/>
            <w:color w:val="003399"/>
            <w:sz w:val="24"/>
            <w:szCs w:val="24"/>
            <w:lang w:eastAsia="ru-RU"/>
          </w:rPr>
          <w:t>Мухаммед Али Египетский</w:t>
        </w:r>
      </w:hyperlink>
      <w:r w:rsidRPr="00A56011">
        <w:rPr>
          <w:rFonts w:ascii="Times New Roman" w:eastAsia="Times New Roman" w:hAnsi="Times New Roman" w:cs="Times New Roman"/>
          <w:color w:val="003399"/>
          <w:sz w:val="24"/>
          <w:szCs w:val="24"/>
          <w:lang w:eastAsia="ru-RU"/>
        </w:rPr>
        <w:t>. Османские войска были разбиты в ряде сражений, и неизбежность захвата</w:t>
      </w:r>
      <w:r w:rsidRPr="00F70094">
        <w:rPr>
          <w:rFonts w:ascii="Times New Roman" w:eastAsia="Times New Roman" w:hAnsi="Times New Roman" w:cs="Times New Roman"/>
          <w:color w:val="003399"/>
          <w:sz w:val="24"/>
          <w:szCs w:val="24"/>
          <w:lang w:eastAsia="ru-RU"/>
        </w:rPr>
        <w:t> </w:t>
      </w:r>
      <w:hyperlink r:id="rId92" w:tooltip="Стамбул" w:history="1">
        <w:r w:rsidRPr="00F70094">
          <w:rPr>
            <w:rFonts w:ascii="Times New Roman" w:eastAsia="Times New Roman" w:hAnsi="Times New Roman" w:cs="Times New Roman"/>
            <w:color w:val="003399"/>
            <w:sz w:val="24"/>
            <w:szCs w:val="24"/>
            <w:lang w:eastAsia="ru-RU"/>
          </w:rPr>
          <w:t>Стамбула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египтянами вынудила султана</w:t>
      </w:r>
      <w:r w:rsidRPr="00F70094">
        <w:rPr>
          <w:rFonts w:ascii="Times New Roman" w:eastAsia="Times New Roman" w:hAnsi="Times New Roman" w:cs="Times New Roman"/>
          <w:color w:val="003399"/>
          <w:sz w:val="24"/>
          <w:szCs w:val="24"/>
          <w:lang w:eastAsia="ru-RU"/>
        </w:rPr>
        <w:t> </w:t>
      </w:r>
      <w:hyperlink r:id="rId93" w:tooltip="Махмуд II" w:history="1">
        <w:r w:rsidRPr="00F70094">
          <w:rPr>
            <w:rFonts w:ascii="Times New Roman" w:eastAsia="Times New Roman" w:hAnsi="Times New Roman" w:cs="Times New Roman"/>
            <w:color w:val="003399"/>
            <w:sz w:val="24"/>
            <w:szCs w:val="24"/>
            <w:lang w:eastAsia="ru-RU"/>
          </w:rPr>
          <w:t>Махмуда II</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принять военную помощь России</w:t>
      </w:r>
      <w:hyperlink r:id="rId94" w:anchor="cite_note-18" w:history="1">
        <w:r w:rsidRPr="00F70094">
          <w:rPr>
            <w:rFonts w:ascii="Times New Roman" w:eastAsia="Times New Roman" w:hAnsi="Times New Roman" w:cs="Times New Roman"/>
            <w:color w:val="003399"/>
            <w:sz w:val="24"/>
            <w:szCs w:val="24"/>
            <w:vertAlign w:val="superscript"/>
            <w:lang w:eastAsia="ru-RU"/>
          </w:rPr>
          <w:t>[17]</w:t>
        </w:r>
      </w:hyperlink>
      <w:r w:rsidRPr="00A56011">
        <w:rPr>
          <w:rFonts w:ascii="Times New Roman" w:eastAsia="Times New Roman" w:hAnsi="Times New Roman" w:cs="Times New Roman"/>
          <w:color w:val="003399"/>
          <w:sz w:val="24"/>
          <w:szCs w:val="24"/>
          <w:lang w:eastAsia="ru-RU"/>
        </w:rPr>
        <w:t>. 10-тысячный корпус русских войск, высаженный на берега Босфора в</w:t>
      </w:r>
      <w:r w:rsidRPr="00F70094">
        <w:rPr>
          <w:rFonts w:ascii="Times New Roman" w:eastAsia="Times New Roman" w:hAnsi="Times New Roman" w:cs="Times New Roman"/>
          <w:color w:val="003399"/>
          <w:sz w:val="24"/>
          <w:szCs w:val="24"/>
          <w:lang w:eastAsia="ru-RU"/>
        </w:rPr>
        <w:t> </w:t>
      </w:r>
      <w:hyperlink r:id="rId95" w:tooltip="1833 год" w:history="1">
        <w:r w:rsidRPr="00F70094">
          <w:rPr>
            <w:rFonts w:ascii="Times New Roman" w:eastAsia="Times New Roman" w:hAnsi="Times New Roman" w:cs="Times New Roman"/>
            <w:color w:val="003399"/>
            <w:sz w:val="24"/>
            <w:szCs w:val="24"/>
            <w:lang w:eastAsia="ru-RU"/>
          </w:rPr>
          <w:t>1833 году</w:t>
        </w:r>
      </w:hyperlink>
      <w:r w:rsidRPr="00A56011">
        <w:rPr>
          <w:rFonts w:ascii="Times New Roman" w:eastAsia="Times New Roman" w:hAnsi="Times New Roman" w:cs="Times New Roman"/>
          <w:color w:val="003399"/>
          <w:sz w:val="24"/>
          <w:szCs w:val="24"/>
          <w:lang w:eastAsia="ru-RU"/>
        </w:rPr>
        <w:t>, позволил предотвратить захват Стамбула, а с ним, вероятно, и распад Османской империи.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Заключённый по итогам этой экспедиции</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"https://ru.wikipedia.org/wiki/%D0%A3%D0%BD%D0%BA%D1%8F%D1%80-%D0%98%D1%81%D0%BA%D0%B5%D0%BB%D0%B5%D1%81%D0%B8%D0%B9%D1%81%D0%BA%D0%B8%D0%B9_%D0%B4%D0%BE%D0%B3%D0%BE%D0%B2%D0%BE%D1%80" \o "Ункяр-Искелесийский договор"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Ункяр-Искелесийский</w:t>
      </w:r>
      <w:proofErr w:type="spellEnd"/>
      <w:r w:rsidRPr="00F70094">
        <w:rPr>
          <w:rFonts w:ascii="Times New Roman" w:eastAsia="Times New Roman" w:hAnsi="Times New Roman" w:cs="Times New Roman"/>
          <w:color w:val="003399"/>
          <w:sz w:val="24"/>
          <w:szCs w:val="24"/>
          <w:lang w:eastAsia="ru-RU"/>
        </w:rPr>
        <w:t xml:space="preserve"> договор</w:t>
      </w:r>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xml:space="preserve">, благоприятный для России, предусматривал военный союз между двумя странами в случае если одна из </w:t>
      </w:r>
      <w:r w:rsidRPr="00A56011">
        <w:rPr>
          <w:rFonts w:ascii="Times New Roman" w:eastAsia="Times New Roman" w:hAnsi="Times New Roman" w:cs="Times New Roman"/>
          <w:color w:val="003399"/>
          <w:sz w:val="24"/>
          <w:szCs w:val="24"/>
          <w:lang w:eastAsia="ru-RU"/>
        </w:rPr>
        <w:lastRenderedPageBreak/>
        <w:t>них подвергалась нападению. Секретная дополнительная статья договора разрешала Турции не посылать войска, но требовала закрытия Босфора для кораблей любых стран (кроме России).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w:t>
      </w:r>
      <w:r w:rsidRPr="00F70094">
        <w:rPr>
          <w:rFonts w:ascii="Times New Roman" w:eastAsia="Times New Roman" w:hAnsi="Times New Roman" w:cs="Times New Roman"/>
          <w:color w:val="003399"/>
          <w:sz w:val="24"/>
          <w:szCs w:val="24"/>
          <w:lang w:eastAsia="ru-RU"/>
        </w:rPr>
        <w:t> </w:t>
      </w:r>
      <w:hyperlink r:id="rId96" w:tooltip="1839 год" w:history="1">
        <w:r w:rsidRPr="00F70094">
          <w:rPr>
            <w:rFonts w:ascii="Times New Roman" w:eastAsia="Times New Roman" w:hAnsi="Times New Roman" w:cs="Times New Roman"/>
            <w:color w:val="003399"/>
            <w:sz w:val="24"/>
            <w:szCs w:val="24"/>
            <w:lang w:eastAsia="ru-RU"/>
          </w:rPr>
          <w:t>1839 году</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ситуация повторяется —</w:t>
      </w:r>
      <w:r w:rsidRPr="00F70094">
        <w:rPr>
          <w:rFonts w:ascii="Times New Roman" w:eastAsia="Times New Roman" w:hAnsi="Times New Roman" w:cs="Times New Roman"/>
          <w:color w:val="003399"/>
          <w:sz w:val="24"/>
          <w:szCs w:val="24"/>
          <w:lang w:eastAsia="ru-RU"/>
        </w:rPr>
        <w:t> </w:t>
      </w:r>
      <w:hyperlink r:id="rId97" w:tooltip="Мухаммед Али Египетский" w:history="1">
        <w:r w:rsidRPr="00F70094">
          <w:rPr>
            <w:rFonts w:ascii="Times New Roman" w:eastAsia="Times New Roman" w:hAnsi="Times New Roman" w:cs="Times New Roman"/>
            <w:color w:val="003399"/>
            <w:sz w:val="24"/>
            <w:szCs w:val="24"/>
            <w:lang w:eastAsia="ru-RU"/>
          </w:rPr>
          <w:t>Мухаммед Али</w:t>
        </w:r>
      </w:hyperlink>
      <w:r w:rsidRPr="00A56011">
        <w:rPr>
          <w:rFonts w:ascii="Times New Roman" w:eastAsia="Times New Roman" w:hAnsi="Times New Roman" w:cs="Times New Roman"/>
          <w:color w:val="003399"/>
          <w:sz w:val="24"/>
          <w:szCs w:val="24"/>
          <w:lang w:eastAsia="ru-RU"/>
        </w:rPr>
        <w:t>, недовольный неполнотой своего контроля над</w:t>
      </w:r>
      <w:r w:rsidRPr="00F70094">
        <w:rPr>
          <w:rFonts w:ascii="Times New Roman" w:eastAsia="Times New Roman" w:hAnsi="Times New Roman" w:cs="Times New Roman"/>
          <w:color w:val="003399"/>
          <w:sz w:val="24"/>
          <w:szCs w:val="24"/>
          <w:lang w:eastAsia="ru-RU"/>
        </w:rPr>
        <w:t> </w:t>
      </w:r>
      <w:hyperlink r:id="rId98" w:tooltip="Сирия" w:history="1">
        <w:r w:rsidRPr="00F70094">
          <w:rPr>
            <w:rFonts w:ascii="Times New Roman" w:eastAsia="Times New Roman" w:hAnsi="Times New Roman" w:cs="Times New Roman"/>
            <w:color w:val="003399"/>
            <w:sz w:val="24"/>
            <w:szCs w:val="24"/>
            <w:lang w:eastAsia="ru-RU"/>
          </w:rPr>
          <w:t>Сирией</w:t>
        </w:r>
      </w:hyperlink>
      <w:r w:rsidRPr="00A56011">
        <w:rPr>
          <w:rFonts w:ascii="Times New Roman" w:eastAsia="Times New Roman" w:hAnsi="Times New Roman" w:cs="Times New Roman"/>
          <w:color w:val="003399"/>
          <w:sz w:val="24"/>
          <w:szCs w:val="24"/>
          <w:lang w:eastAsia="ru-RU"/>
        </w:rPr>
        <w:t>, возобновляет боевые действия. В</w:t>
      </w:r>
      <w:r w:rsidRPr="00F70094">
        <w:rPr>
          <w:rFonts w:ascii="Times New Roman" w:eastAsia="Times New Roman" w:hAnsi="Times New Roman" w:cs="Times New Roman"/>
          <w:color w:val="003399"/>
          <w:sz w:val="24"/>
          <w:szCs w:val="24"/>
          <w:lang w:eastAsia="ru-RU"/>
        </w:rPr>
        <w:t> </w:t>
      </w:r>
      <w:hyperlink r:id="rId99" w:tooltip="Битва при Низибе (страница отсутствует)" w:history="1">
        <w:r w:rsidRPr="00F70094">
          <w:rPr>
            <w:rFonts w:ascii="Times New Roman" w:eastAsia="Times New Roman" w:hAnsi="Times New Roman" w:cs="Times New Roman"/>
            <w:color w:val="003399"/>
            <w:sz w:val="24"/>
            <w:szCs w:val="24"/>
            <w:lang w:eastAsia="ru-RU"/>
          </w:rPr>
          <w:t xml:space="preserve">битве при </w:t>
        </w:r>
        <w:proofErr w:type="spellStart"/>
        <w:r w:rsidRPr="00F70094">
          <w:rPr>
            <w:rFonts w:ascii="Times New Roman" w:eastAsia="Times New Roman" w:hAnsi="Times New Roman" w:cs="Times New Roman"/>
            <w:color w:val="003399"/>
            <w:sz w:val="24"/>
            <w:szCs w:val="24"/>
            <w:lang w:eastAsia="ru-RU"/>
          </w:rPr>
          <w:t>Низибе</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24 июня 1839 года османские войска были снова наголову разбиты. Османскую империю спасло вмешательство Великобритании, Австрии, Пруссии и России,</w:t>
      </w:r>
      <w:r w:rsidRPr="00F70094">
        <w:rPr>
          <w:rFonts w:ascii="Times New Roman" w:eastAsia="Times New Roman" w:hAnsi="Times New Roman" w:cs="Times New Roman"/>
          <w:color w:val="003399"/>
          <w:sz w:val="24"/>
          <w:szCs w:val="24"/>
          <w:lang w:eastAsia="ru-RU"/>
        </w:rPr>
        <w:t> </w:t>
      </w:r>
      <w:hyperlink r:id="rId100" w:tooltip="15 июля" w:history="1">
        <w:r w:rsidRPr="00F70094">
          <w:rPr>
            <w:rFonts w:ascii="Times New Roman" w:eastAsia="Times New Roman" w:hAnsi="Times New Roman" w:cs="Times New Roman"/>
            <w:color w:val="003399"/>
            <w:sz w:val="24"/>
            <w:szCs w:val="24"/>
            <w:lang w:eastAsia="ru-RU"/>
          </w:rPr>
          <w:t>15 июля</w:t>
        </w:r>
      </w:hyperlink>
      <w:hyperlink r:id="rId101" w:tooltip="1840 год" w:history="1">
        <w:r w:rsidRPr="00F70094">
          <w:rPr>
            <w:rFonts w:ascii="Times New Roman" w:eastAsia="Times New Roman" w:hAnsi="Times New Roman" w:cs="Times New Roman"/>
            <w:color w:val="003399"/>
            <w:sz w:val="24"/>
            <w:szCs w:val="24"/>
            <w:lang w:eastAsia="ru-RU"/>
          </w:rPr>
          <w:t>1840 года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подписавших в</w:t>
      </w:r>
      <w:r w:rsidRPr="00F70094">
        <w:rPr>
          <w:rFonts w:ascii="Times New Roman" w:eastAsia="Times New Roman" w:hAnsi="Times New Roman" w:cs="Times New Roman"/>
          <w:color w:val="003399"/>
          <w:sz w:val="24"/>
          <w:szCs w:val="24"/>
          <w:lang w:eastAsia="ru-RU"/>
        </w:rPr>
        <w:t> </w:t>
      </w:r>
      <w:hyperlink r:id="rId102" w:tooltip="Лондон" w:history="1">
        <w:r w:rsidRPr="00F70094">
          <w:rPr>
            <w:rFonts w:ascii="Times New Roman" w:eastAsia="Times New Roman" w:hAnsi="Times New Roman" w:cs="Times New Roman"/>
            <w:color w:val="003399"/>
            <w:sz w:val="24"/>
            <w:szCs w:val="24"/>
            <w:lang w:eastAsia="ru-RU"/>
          </w:rPr>
          <w:t>Лондоне</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конвенцию, гарантировавшую Мухаммеду Али и его потомкам право наследовать власть в Египте в обмен на вывод египетских войск из Сирии и</w:t>
      </w:r>
      <w:r w:rsidRPr="00F70094">
        <w:rPr>
          <w:rFonts w:ascii="Times New Roman" w:eastAsia="Times New Roman" w:hAnsi="Times New Roman" w:cs="Times New Roman"/>
          <w:color w:val="003399"/>
          <w:sz w:val="24"/>
          <w:szCs w:val="24"/>
          <w:lang w:eastAsia="ru-RU"/>
        </w:rPr>
        <w:t> </w:t>
      </w:r>
      <w:hyperlink r:id="rId103" w:tooltip="Ливан" w:history="1">
        <w:r w:rsidRPr="00F70094">
          <w:rPr>
            <w:rFonts w:ascii="Times New Roman" w:eastAsia="Times New Roman" w:hAnsi="Times New Roman" w:cs="Times New Roman"/>
            <w:color w:val="003399"/>
            <w:sz w:val="24"/>
            <w:szCs w:val="24"/>
            <w:lang w:eastAsia="ru-RU"/>
          </w:rPr>
          <w:t>Ливана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признание формальной подчинённости османскому султану. После отказа</w:t>
      </w:r>
      <w:r w:rsidRPr="00F70094">
        <w:rPr>
          <w:rFonts w:ascii="Times New Roman" w:eastAsia="Times New Roman" w:hAnsi="Times New Roman" w:cs="Times New Roman"/>
          <w:color w:val="003399"/>
          <w:sz w:val="24"/>
          <w:szCs w:val="24"/>
          <w:lang w:eastAsia="ru-RU"/>
        </w:rPr>
        <w:t> </w:t>
      </w:r>
      <w:hyperlink r:id="rId104" w:tooltip="Мухаммед Али Египетский" w:history="1">
        <w:r w:rsidRPr="00F70094">
          <w:rPr>
            <w:rFonts w:ascii="Times New Roman" w:eastAsia="Times New Roman" w:hAnsi="Times New Roman" w:cs="Times New Roman"/>
            <w:color w:val="003399"/>
            <w:sz w:val="24"/>
            <w:szCs w:val="24"/>
            <w:lang w:eastAsia="ru-RU"/>
          </w:rPr>
          <w:t>Мухаммеда Али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подчиниться требованиям конвенции, объединённый англо-австрийский флот блокировал дельту</w:t>
      </w:r>
      <w:r w:rsidRPr="00F70094">
        <w:rPr>
          <w:rFonts w:ascii="Times New Roman" w:eastAsia="Times New Roman" w:hAnsi="Times New Roman" w:cs="Times New Roman"/>
          <w:color w:val="003399"/>
          <w:sz w:val="24"/>
          <w:szCs w:val="24"/>
          <w:lang w:eastAsia="ru-RU"/>
        </w:rPr>
        <w:t> </w:t>
      </w:r>
      <w:hyperlink r:id="rId105" w:tooltip="Нил" w:history="1">
        <w:r w:rsidRPr="00F70094">
          <w:rPr>
            <w:rFonts w:ascii="Times New Roman" w:eastAsia="Times New Roman" w:hAnsi="Times New Roman" w:cs="Times New Roman"/>
            <w:color w:val="003399"/>
            <w:sz w:val="24"/>
            <w:szCs w:val="24"/>
            <w:lang w:eastAsia="ru-RU"/>
          </w:rPr>
          <w:t>Нила</w:t>
        </w:r>
      </w:hyperlink>
      <w:r w:rsidRPr="00A56011">
        <w:rPr>
          <w:rFonts w:ascii="Times New Roman" w:eastAsia="Times New Roman" w:hAnsi="Times New Roman" w:cs="Times New Roman"/>
          <w:color w:val="003399"/>
          <w:sz w:val="24"/>
          <w:szCs w:val="24"/>
          <w:lang w:eastAsia="ru-RU"/>
        </w:rPr>
        <w:t>, бомбардировал</w:t>
      </w:r>
      <w:r w:rsidRPr="00F70094">
        <w:rPr>
          <w:rFonts w:ascii="Times New Roman" w:eastAsia="Times New Roman" w:hAnsi="Times New Roman" w:cs="Times New Roman"/>
          <w:color w:val="003399"/>
          <w:sz w:val="24"/>
          <w:szCs w:val="24"/>
          <w:lang w:eastAsia="ru-RU"/>
        </w:rPr>
        <w:t> </w:t>
      </w:r>
      <w:hyperlink r:id="rId106" w:tooltip="Бейрут" w:history="1">
        <w:r w:rsidRPr="00F70094">
          <w:rPr>
            <w:rFonts w:ascii="Times New Roman" w:eastAsia="Times New Roman" w:hAnsi="Times New Roman" w:cs="Times New Roman"/>
            <w:color w:val="003399"/>
            <w:sz w:val="24"/>
            <w:szCs w:val="24"/>
            <w:lang w:eastAsia="ru-RU"/>
          </w:rPr>
          <w:t>Бейрут</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штурмом взял</w:t>
      </w:r>
      <w:r w:rsidRPr="00F70094">
        <w:rPr>
          <w:rFonts w:ascii="Times New Roman" w:eastAsia="Times New Roman" w:hAnsi="Times New Roman" w:cs="Times New Roman"/>
          <w:color w:val="003399"/>
          <w:sz w:val="24"/>
          <w:szCs w:val="24"/>
          <w:lang w:eastAsia="ru-RU"/>
        </w:rPr>
        <w:t> </w:t>
      </w:r>
      <w:hyperlink r:id="rId107" w:tooltip="Акко" w:history="1">
        <w:r w:rsidRPr="00F70094">
          <w:rPr>
            <w:rFonts w:ascii="Times New Roman" w:eastAsia="Times New Roman" w:hAnsi="Times New Roman" w:cs="Times New Roman"/>
            <w:color w:val="003399"/>
            <w:sz w:val="24"/>
            <w:szCs w:val="24"/>
            <w:lang w:eastAsia="ru-RU"/>
          </w:rPr>
          <w:t>Акру</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108" w:tooltip="27 ноября" w:history="1">
        <w:r w:rsidRPr="00F70094">
          <w:rPr>
            <w:rFonts w:ascii="Times New Roman" w:eastAsia="Times New Roman" w:hAnsi="Times New Roman" w:cs="Times New Roman"/>
            <w:color w:val="003399"/>
            <w:sz w:val="24"/>
            <w:szCs w:val="24"/>
            <w:lang w:eastAsia="ru-RU"/>
          </w:rPr>
          <w:t>27 ноября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1840 года</w:t>
      </w:r>
      <w:r w:rsidRPr="00F70094">
        <w:rPr>
          <w:rFonts w:ascii="Times New Roman" w:eastAsia="Times New Roman" w:hAnsi="Times New Roman" w:cs="Times New Roman"/>
          <w:color w:val="003399"/>
          <w:sz w:val="24"/>
          <w:szCs w:val="24"/>
          <w:lang w:eastAsia="ru-RU"/>
        </w:rPr>
        <w:t> </w:t>
      </w:r>
      <w:hyperlink r:id="rId109" w:tooltip="Мухаммед Али Египетский" w:history="1">
        <w:r w:rsidRPr="00F70094">
          <w:rPr>
            <w:rFonts w:ascii="Times New Roman" w:eastAsia="Times New Roman" w:hAnsi="Times New Roman" w:cs="Times New Roman"/>
            <w:color w:val="003399"/>
            <w:sz w:val="24"/>
            <w:szCs w:val="24"/>
            <w:lang w:eastAsia="ru-RU"/>
          </w:rPr>
          <w:t>Мухаммед Али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принял условия Лондонской конвенции.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13 июля 1841 года, после истечения срока действия</w:t>
      </w:r>
      <w:r w:rsidRPr="00F70094">
        <w:rPr>
          <w:rFonts w:ascii="Times New Roman" w:eastAsia="Times New Roman" w:hAnsi="Times New Roman" w:cs="Times New Roman"/>
          <w:color w:val="003399"/>
          <w:sz w:val="24"/>
          <w:szCs w:val="24"/>
          <w:lang w:eastAsia="ru-RU"/>
        </w:rPr>
        <w:t> </w:t>
      </w:r>
      <w:hyperlink r:id="rId110" w:tooltip="Ункяр-Искелесийский договор" w:history="1">
        <w:proofErr w:type="spellStart"/>
        <w:r w:rsidRPr="00F70094">
          <w:rPr>
            <w:rFonts w:ascii="Times New Roman" w:eastAsia="Times New Roman" w:hAnsi="Times New Roman" w:cs="Times New Roman"/>
            <w:color w:val="003399"/>
            <w:sz w:val="24"/>
            <w:szCs w:val="24"/>
            <w:lang w:eastAsia="ru-RU"/>
          </w:rPr>
          <w:t>Ункяр-Искелесийского</w:t>
        </w:r>
        <w:proofErr w:type="spellEnd"/>
        <w:r w:rsidRPr="00F70094">
          <w:rPr>
            <w:rFonts w:ascii="Times New Roman" w:eastAsia="Times New Roman" w:hAnsi="Times New Roman" w:cs="Times New Roman"/>
            <w:color w:val="003399"/>
            <w:sz w:val="24"/>
            <w:szCs w:val="24"/>
            <w:lang w:eastAsia="ru-RU"/>
          </w:rPr>
          <w:t xml:space="preserve"> договора</w:t>
        </w:r>
      </w:hyperlink>
      <w:r w:rsidRPr="00A56011">
        <w:rPr>
          <w:rFonts w:ascii="Times New Roman" w:eastAsia="Times New Roman" w:hAnsi="Times New Roman" w:cs="Times New Roman"/>
          <w:color w:val="003399"/>
          <w:sz w:val="24"/>
          <w:szCs w:val="24"/>
          <w:lang w:eastAsia="ru-RU"/>
        </w:rPr>
        <w:t>, под давлением европейских держав была подписана</w:t>
      </w:r>
      <w:r w:rsidRPr="00F70094">
        <w:rPr>
          <w:rFonts w:ascii="Times New Roman" w:eastAsia="Times New Roman" w:hAnsi="Times New Roman" w:cs="Times New Roman"/>
          <w:color w:val="003399"/>
          <w:sz w:val="24"/>
          <w:szCs w:val="24"/>
          <w:lang w:eastAsia="ru-RU"/>
        </w:rPr>
        <w:t> </w:t>
      </w:r>
      <w:hyperlink r:id="rId111" w:tooltip="Лондонская конвенция о проливах (1841)" w:history="1">
        <w:r w:rsidRPr="00F70094">
          <w:rPr>
            <w:rFonts w:ascii="Times New Roman" w:eastAsia="Times New Roman" w:hAnsi="Times New Roman" w:cs="Times New Roman"/>
            <w:color w:val="003399"/>
            <w:sz w:val="24"/>
            <w:szCs w:val="24"/>
            <w:lang w:eastAsia="ru-RU"/>
          </w:rPr>
          <w:t>Лондонская конвенция о проливах (1841)</w:t>
        </w:r>
      </w:hyperlink>
      <w:r w:rsidRPr="00A56011">
        <w:rPr>
          <w:rFonts w:ascii="Times New Roman" w:eastAsia="Times New Roman" w:hAnsi="Times New Roman" w:cs="Times New Roman"/>
          <w:color w:val="003399"/>
          <w:sz w:val="24"/>
          <w:szCs w:val="24"/>
          <w:lang w:eastAsia="ru-RU"/>
        </w:rPr>
        <w:t>, лишившая Россию права блокировать вход военных кораблей третьих стран в Чёрное море в случае войны. Это открыло дорогу флотам Великобритании и Франции в Чёрное море в случае русско-турецкого конфликта и явилось важной предпосылкой Крымской войны.</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Вмешательство европейских держав, таким образом, дважды спасало Османскую империю от распада, но привело к потере ею независимости во внешней политике. В сохранении Османской империи были заинтересованы Британская империя и Французская империя, которым было невыгодно появление России на</w:t>
      </w:r>
      <w:r w:rsidRPr="00F70094">
        <w:rPr>
          <w:rFonts w:ascii="Times New Roman" w:eastAsia="Times New Roman" w:hAnsi="Times New Roman" w:cs="Times New Roman"/>
          <w:color w:val="003399"/>
          <w:sz w:val="24"/>
          <w:szCs w:val="24"/>
          <w:lang w:eastAsia="ru-RU"/>
        </w:rPr>
        <w:t> </w:t>
      </w:r>
      <w:hyperlink r:id="rId112" w:tooltip="Средиземное море" w:history="1">
        <w:r w:rsidRPr="00F70094">
          <w:rPr>
            <w:rFonts w:ascii="Times New Roman" w:eastAsia="Times New Roman" w:hAnsi="Times New Roman" w:cs="Times New Roman"/>
            <w:color w:val="003399"/>
            <w:sz w:val="24"/>
            <w:szCs w:val="24"/>
            <w:lang w:eastAsia="ru-RU"/>
          </w:rPr>
          <w:t>Средиземном море</w:t>
        </w:r>
      </w:hyperlink>
      <w:r w:rsidRPr="00A56011">
        <w:rPr>
          <w:rFonts w:ascii="Times New Roman" w:eastAsia="Times New Roman" w:hAnsi="Times New Roman" w:cs="Times New Roman"/>
          <w:color w:val="003399"/>
          <w:sz w:val="24"/>
          <w:szCs w:val="24"/>
          <w:lang w:eastAsia="ru-RU"/>
        </w:rPr>
        <w:t>. Этого же опасалась и Австрия.</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Рост антироссийских настроений в Европе</w:t>
      </w:r>
      <w:r w:rsidR="00F70094"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Существенной предпосылкой конфликта было то, что в Европе (кроме Греческого королевства — «единственной европейской страны на стороне </w:t>
      </w:r>
      <w:proofErr w:type="gramStart"/>
      <w:r w:rsidRPr="00A56011">
        <w:rPr>
          <w:rFonts w:ascii="Times New Roman" w:eastAsia="Times New Roman" w:hAnsi="Times New Roman" w:cs="Times New Roman"/>
          <w:color w:val="003399"/>
          <w:sz w:val="24"/>
          <w:szCs w:val="24"/>
          <w:lang w:eastAsia="ru-RU"/>
        </w:rPr>
        <w:t>России»</w:t>
      </w:r>
      <w:hyperlink r:id="rId113" w:anchor="cite_note-Papageorgiou-19"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18]</w:t>
        </w:r>
      </w:hyperlink>
      <w:r w:rsidRPr="00F70094">
        <w:rPr>
          <w:rFonts w:ascii="Times New Roman" w:eastAsia="Times New Roman" w:hAnsi="Times New Roman" w:cs="Times New Roman"/>
          <w:color w:val="003399"/>
          <w:sz w:val="24"/>
          <w:szCs w:val="24"/>
          <w:vertAlign w:val="superscript"/>
          <w:lang w:eastAsia="ru-RU"/>
        </w:rPr>
        <w:t>:469</w:t>
      </w:r>
      <w:r w:rsidRPr="00A56011">
        <w:rPr>
          <w:rFonts w:ascii="Times New Roman" w:eastAsia="Times New Roman" w:hAnsi="Times New Roman" w:cs="Times New Roman"/>
          <w:color w:val="003399"/>
          <w:sz w:val="24"/>
          <w:szCs w:val="24"/>
          <w:lang w:eastAsia="ru-RU"/>
        </w:rPr>
        <w:t>) с</w:t>
      </w:r>
      <w:r w:rsidRPr="00F70094">
        <w:rPr>
          <w:rFonts w:ascii="Times New Roman" w:eastAsia="Times New Roman" w:hAnsi="Times New Roman" w:cs="Times New Roman"/>
          <w:color w:val="003399"/>
          <w:sz w:val="24"/>
          <w:szCs w:val="24"/>
          <w:lang w:eastAsia="ru-RU"/>
        </w:rPr>
        <w:t> </w:t>
      </w:r>
      <w:hyperlink r:id="rId114" w:tooltip="1840-е" w:history="1">
        <w:r w:rsidRPr="00F70094">
          <w:rPr>
            <w:rFonts w:ascii="Times New Roman" w:eastAsia="Times New Roman" w:hAnsi="Times New Roman" w:cs="Times New Roman"/>
            <w:color w:val="003399"/>
            <w:sz w:val="24"/>
            <w:szCs w:val="24"/>
            <w:lang w:eastAsia="ru-RU"/>
          </w:rPr>
          <w:t>1840-х</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наблюдалось усиление антироссийских настроений.</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западной прессе подчёркивалось желание России овладеть</w:t>
      </w:r>
      <w:r w:rsidRPr="00F70094">
        <w:rPr>
          <w:rFonts w:ascii="Times New Roman" w:eastAsia="Times New Roman" w:hAnsi="Times New Roman" w:cs="Times New Roman"/>
          <w:color w:val="003399"/>
          <w:sz w:val="24"/>
          <w:szCs w:val="24"/>
          <w:lang w:eastAsia="ru-RU"/>
        </w:rPr>
        <w:t> </w:t>
      </w:r>
      <w:hyperlink r:id="rId115" w:tooltip="Стамбул" w:history="1">
        <w:r w:rsidRPr="00F70094">
          <w:rPr>
            <w:rFonts w:ascii="Times New Roman" w:eastAsia="Times New Roman" w:hAnsi="Times New Roman" w:cs="Times New Roman"/>
            <w:color w:val="003399"/>
            <w:sz w:val="24"/>
            <w:szCs w:val="24"/>
            <w:lang w:eastAsia="ru-RU"/>
          </w:rPr>
          <w:t>Константинополем</w:t>
        </w:r>
      </w:hyperlink>
      <w:hyperlink r:id="rId116" w:anchor="cite_note-20" w:history="1">
        <w:r w:rsidRPr="00F70094">
          <w:rPr>
            <w:rFonts w:ascii="Times New Roman" w:eastAsia="Times New Roman" w:hAnsi="Times New Roman" w:cs="Times New Roman"/>
            <w:color w:val="003399"/>
            <w:sz w:val="24"/>
            <w:szCs w:val="24"/>
            <w:vertAlign w:val="superscript"/>
            <w:lang w:eastAsia="ru-RU"/>
          </w:rPr>
          <w:t>[19]</w:t>
        </w:r>
      </w:hyperlink>
      <w:r w:rsidRPr="00A56011">
        <w:rPr>
          <w:rFonts w:ascii="Times New Roman" w:eastAsia="Times New Roman" w:hAnsi="Times New Roman" w:cs="Times New Roman"/>
          <w:color w:val="003399"/>
          <w:sz w:val="24"/>
          <w:szCs w:val="24"/>
          <w:lang w:eastAsia="ru-RU"/>
        </w:rPr>
        <w:t>. В реальности, Николай I изначально не ставил целей присоединения к России каких-либо балканских территорий</w:t>
      </w:r>
      <w:hyperlink r:id="rId117" w:anchor="cite_note-21" w:history="1">
        <w:r w:rsidRPr="00F70094">
          <w:rPr>
            <w:rFonts w:ascii="Times New Roman" w:eastAsia="Times New Roman" w:hAnsi="Times New Roman" w:cs="Times New Roman"/>
            <w:color w:val="003399"/>
            <w:sz w:val="24"/>
            <w:szCs w:val="24"/>
            <w:vertAlign w:val="superscript"/>
            <w:lang w:eastAsia="ru-RU"/>
          </w:rPr>
          <w:t>[20]</w:t>
        </w:r>
      </w:hyperlink>
      <w:r w:rsidRPr="00A56011">
        <w:rPr>
          <w:rFonts w:ascii="Times New Roman" w:eastAsia="Times New Roman" w:hAnsi="Times New Roman" w:cs="Times New Roman"/>
          <w:color w:val="003399"/>
          <w:sz w:val="24"/>
          <w:szCs w:val="24"/>
          <w:lang w:eastAsia="ru-RU"/>
        </w:rPr>
        <w:t>. Консервативно-охранительные принципы внешней политики Николая диктовали ему сдержанность в поощрении национальных движений балканских народов, что вызывало недовольство российских славянофилов</w:t>
      </w:r>
      <w:hyperlink r:id="rId118" w:anchor="cite_note-22" w:history="1">
        <w:r w:rsidRPr="00F70094">
          <w:rPr>
            <w:rFonts w:ascii="Times New Roman" w:eastAsia="Times New Roman" w:hAnsi="Times New Roman" w:cs="Times New Roman"/>
            <w:color w:val="003399"/>
            <w:sz w:val="24"/>
            <w:szCs w:val="24"/>
            <w:vertAlign w:val="superscript"/>
            <w:lang w:eastAsia="ru-RU"/>
          </w:rPr>
          <w:t>[21]</w:t>
        </w:r>
      </w:hyperlink>
      <w:r w:rsidRPr="00A56011">
        <w:rPr>
          <w:rFonts w:ascii="Times New Roman" w:eastAsia="Times New Roman" w:hAnsi="Times New Roman" w:cs="Times New Roman"/>
          <w:color w:val="003399"/>
          <w:sz w:val="24"/>
          <w:szCs w:val="24"/>
          <w:lang w:eastAsia="ru-RU"/>
        </w:rPr>
        <w:t>.</w:t>
      </w:r>
    </w:p>
    <w:p w:rsidR="00A56011" w:rsidRPr="00A56011" w:rsidRDefault="00BB303C" w:rsidP="007D2118">
      <w:pPr>
        <w:shd w:val="clear" w:color="auto" w:fill="FFFFFF"/>
        <w:spacing w:before="72" w:after="0" w:line="336" w:lineRule="atLeast"/>
        <w:jc w:val="both"/>
        <w:outlineLvl w:val="3"/>
        <w:rPr>
          <w:rFonts w:ascii="Times New Roman" w:eastAsia="Times New Roman" w:hAnsi="Times New Roman" w:cs="Times New Roman"/>
          <w:b/>
          <w:bCs/>
          <w:color w:val="003399"/>
          <w:sz w:val="24"/>
          <w:szCs w:val="24"/>
          <w:lang w:eastAsia="ru-RU"/>
        </w:rPr>
      </w:pPr>
      <w:r>
        <w:rPr>
          <w:rFonts w:ascii="Times New Roman" w:eastAsia="Times New Roman" w:hAnsi="Times New Roman" w:cs="Times New Roman"/>
          <w:b/>
          <w:bCs/>
          <w:color w:val="003399"/>
          <w:sz w:val="24"/>
          <w:szCs w:val="24"/>
          <w:lang w:eastAsia="ru-RU"/>
        </w:rPr>
        <w:t>Великобритания</w:t>
      </w:r>
      <w:r w:rsidRPr="00A56011">
        <w:rPr>
          <w:rFonts w:ascii="Times New Roman" w:eastAsia="Times New Roman" w:hAnsi="Times New Roman" w:cs="Times New Roman"/>
          <w:b/>
          <w:bCs/>
          <w:color w:val="003399"/>
          <w:sz w:val="24"/>
          <w:szCs w:val="24"/>
          <w:lang w:eastAsia="ru-RU"/>
        </w:rPr>
        <w:t xml:space="preserve"> </w:t>
      </w:r>
    </w:p>
    <w:p w:rsidR="00A56011" w:rsidRPr="00984D39"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Великобритания в 1838 г. заключила с Турцией договор о свободной торговле, который предоставил Великобритании режим наибольшего благоприятствования и освободил ввоз английских товаров от таможенных сборов и пошлин. Как указывает историк</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"https://ru.wikipedia.org/wiki/%D0%92%D0%B0%D0%BB%D0%BB%D0%B5%D1%80%D1%81%D1%82%D0%B0%D0%B9%D0%BD,_%D0%98%D0%BC%D0%BC%D0%B0%D0%BD%D1%83%D0%B8%D0%BB" \o "Валлерстайн, Иммануил"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И.Валлерстайн</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это привело к краху турецкой промышленности и к тому, что Турция оказалась в экономической и политической зависимости от Великобритании</w:t>
      </w:r>
      <w:hyperlink r:id="rId119" w:anchor="cite_note-23" w:history="1">
        <w:r w:rsidRPr="00F70094">
          <w:rPr>
            <w:rFonts w:ascii="Times New Roman" w:eastAsia="Times New Roman" w:hAnsi="Times New Roman" w:cs="Times New Roman"/>
            <w:color w:val="003399"/>
            <w:sz w:val="24"/>
            <w:szCs w:val="24"/>
            <w:vertAlign w:val="superscript"/>
            <w:lang w:eastAsia="ru-RU"/>
          </w:rPr>
          <w:t>[22]</w:t>
        </w:r>
      </w:hyperlink>
      <w:r w:rsidRPr="00A56011">
        <w:rPr>
          <w:rFonts w:ascii="Times New Roman" w:eastAsia="Times New Roman" w:hAnsi="Times New Roman" w:cs="Times New Roman"/>
          <w:color w:val="003399"/>
          <w:sz w:val="24"/>
          <w:szCs w:val="24"/>
          <w:lang w:eastAsia="ru-RU"/>
        </w:rPr>
        <w:t xml:space="preserve">. Поэтому в отличие от предыдущей русско-турецкой войны (1828—1829 гг.), когда Великобритания, как и Россия, поддерживала освободительную войну греков и получение </w:t>
      </w:r>
      <w:r w:rsidRPr="00A56011">
        <w:rPr>
          <w:rFonts w:ascii="Times New Roman" w:eastAsia="Times New Roman" w:hAnsi="Times New Roman" w:cs="Times New Roman"/>
          <w:color w:val="003399"/>
          <w:sz w:val="24"/>
          <w:szCs w:val="24"/>
          <w:lang w:eastAsia="ru-RU"/>
        </w:rPr>
        <w:lastRenderedPageBreak/>
        <w:t xml:space="preserve">Грецией независимости, теперь она не была заинтересована в отделении каких-либо территорий от Османской империи, фактически являвшейся зависимым от неё </w:t>
      </w:r>
      <w:r w:rsidRPr="00984D39">
        <w:rPr>
          <w:rFonts w:ascii="Times New Roman" w:eastAsia="Times New Roman" w:hAnsi="Times New Roman" w:cs="Times New Roman"/>
          <w:color w:val="003399"/>
          <w:sz w:val="24"/>
          <w:szCs w:val="24"/>
          <w:lang w:eastAsia="ru-RU"/>
        </w:rPr>
        <w:t>государством и важным рынком сбыта английских товаров.</w:t>
      </w:r>
    </w:p>
    <w:p w:rsidR="00A56011" w:rsidRPr="00984D39" w:rsidRDefault="00A56011" w:rsidP="007D2118">
      <w:pPr>
        <w:shd w:val="clear" w:color="auto" w:fill="F9F9F9"/>
        <w:spacing w:after="0" w:line="336" w:lineRule="atLeast"/>
        <w:jc w:val="both"/>
        <w:rPr>
          <w:rFonts w:ascii="Times New Roman" w:eastAsia="Times New Roman" w:hAnsi="Times New Roman" w:cs="Times New Roman"/>
          <w:color w:val="003399"/>
          <w:sz w:val="24"/>
          <w:szCs w:val="24"/>
          <w:lang w:eastAsia="ru-RU"/>
        </w:rPr>
      </w:pPr>
      <w:r w:rsidRPr="00984D39">
        <w:rPr>
          <w:rFonts w:ascii="Times New Roman" w:eastAsia="Times New Roman" w:hAnsi="Times New Roman" w:cs="Times New Roman"/>
          <w:noProof/>
          <w:color w:val="003399"/>
          <w:sz w:val="24"/>
          <w:szCs w:val="24"/>
          <w:lang w:eastAsia="ru-RU"/>
        </w:rPr>
        <mc:AlternateContent>
          <mc:Choice Requires="wps">
            <w:drawing>
              <wp:inline distT="0" distB="0" distL="0" distR="0" wp14:anchorId="66D9B1C8" wp14:editId="488640FD">
                <wp:extent cx="2095500" cy="1428750"/>
                <wp:effectExtent l="0" t="0" r="0" b="0"/>
                <wp:docPr id="15" name="Прямоугольник 15" descr="https://upload.wikimedia.org/wikipedia/commons/thumb/d/d2/Crimean-war-2.jpg/220px-Crimean-war-2.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D39" w:rsidRDefault="00984D39" w:rsidP="00984D39">
                            <w:pPr>
                              <w:jc w:val="center"/>
                            </w:pPr>
                            <w:r>
                              <w:rPr>
                                <w:noProof/>
                                <w:lang w:eastAsia="ru-RU"/>
                              </w:rPr>
                              <w:drawing>
                                <wp:inline distT="0" distB="0" distL="0" distR="0">
                                  <wp:extent cx="2400300" cy="1638407"/>
                                  <wp:effectExtent l="0" t="0" r="0" b="0"/>
                                  <wp:docPr id="1" name="Рисунок 1" descr="https://upload.wikimedia.org/wikipedia/commons/d/d2/Crimean-w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2/Crimean-war-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1715" cy="16393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6D9B1C8" id="Прямоугольник 15" o:spid="_x0000_s1026" alt="https://upload.wikimedia.org/wikipedia/commons/thumb/d/d2/Crimean-war-2.jpg/220px-Crimean-war-2.jpg" href="https://commons.wikimedia.org/wiki/File:Crimean-war-2.jpg?uselang=ru" style="width:16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" o:button="t" filled="f" stroked="f">
                <v:fill o:detectmouseclick="t"/>
                <o:lock v:ext="edit" aspectratio="t"/>
                <v:textbox>
                  <w:txbxContent>
                    <w:p w:rsidR="00984D39" w:rsidRDefault="00984D39" w:rsidP="00984D39">
                      <w:pPr>
                        <w:jc w:val="center"/>
                      </w:pPr>
                      <w:r>
                        <w:rPr>
                          <w:noProof/>
                          <w:lang w:eastAsia="ru-RU"/>
                        </w:rPr>
                        <w:drawing>
                          <wp:inline distT="0" distB="0" distL="0" distR="0">
                            <wp:extent cx="2400300" cy="1638407"/>
                            <wp:effectExtent l="0" t="0" r="0" b="0"/>
                            <wp:docPr id="1" name="Рисунок 1" descr="https://upload.wikimedia.org/wikipedia/commons/d/d2/Crimean-w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2/Crimean-war-2.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1715" cy="1639373"/>
                                    </a:xfrm>
                                    <a:prstGeom prst="rect">
                                      <a:avLst/>
                                    </a:prstGeom>
                                    <a:noFill/>
                                    <a:ln>
                                      <a:noFill/>
                                    </a:ln>
                                  </pic:spPr>
                                </pic:pic>
                              </a:graphicData>
                            </a:graphic>
                          </wp:inline>
                        </w:drawing>
                      </w:r>
                    </w:p>
                  </w:txbxContent>
                </v:textbox>
                <w10:anchorlock/>
              </v:rect>
            </w:pict>
          </mc:Fallback>
        </mc:AlternateContent>
      </w:r>
    </w:p>
    <w:p w:rsidR="00A56011" w:rsidRPr="00984D39" w:rsidRDefault="00A56011" w:rsidP="007D2118">
      <w:pPr>
        <w:shd w:val="clear" w:color="auto" w:fill="F9F9F9"/>
        <w:spacing w:line="336" w:lineRule="atLeast"/>
        <w:jc w:val="both"/>
        <w:rPr>
          <w:rFonts w:ascii="Times New Roman" w:eastAsia="Times New Roman" w:hAnsi="Times New Roman" w:cs="Times New Roman"/>
          <w:i/>
          <w:color w:val="C00000"/>
          <w:sz w:val="24"/>
          <w:szCs w:val="24"/>
          <w:lang w:eastAsia="ru-RU"/>
        </w:rPr>
      </w:pPr>
      <w:r w:rsidRPr="00984D39">
        <w:rPr>
          <w:rFonts w:ascii="Times New Roman" w:eastAsia="Times New Roman" w:hAnsi="Times New Roman" w:cs="Times New Roman"/>
          <w:i/>
          <w:color w:val="C00000"/>
          <w:sz w:val="24"/>
          <w:szCs w:val="24"/>
          <w:lang w:eastAsia="ru-RU"/>
        </w:rPr>
        <w:t>«Какое применение Джек нашёл туркам под Балаклавой» (Карикатура из журнала 1856 г.) Британский офицер: — Привет, Джек! Чем ты занимаешься? Джек: — Видите ли, Ваша честь, ездить верхом намного приятнее, чем ходить пешком, а когда этот парень устанет, я оседлаю другого голубка!</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984D39">
        <w:rPr>
          <w:rFonts w:ascii="Times New Roman" w:eastAsia="Times New Roman" w:hAnsi="Times New Roman" w:cs="Times New Roman"/>
          <w:color w:val="003399"/>
          <w:sz w:val="24"/>
          <w:szCs w:val="24"/>
          <w:lang w:eastAsia="ru-RU"/>
        </w:rPr>
        <w:t>Зависимое положение, в котором</w:t>
      </w:r>
      <w:r w:rsidRPr="00A56011">
        <w:rPr>
          <w:rFonts w:ascii="Times New Roman" w:eastAsia="Times New Roman" w:hAnsi="Times New Roman" w:cs="Times New Roman"/>
          <w:color w:val="003399"/>
          <w:sz w:val="24"/>
          <w:szCs w:val="24"/>
          <w:lang w:eastAsia="ru-RU"/>
        </w:rPr>
        <w:t xml:space="preserve"> оказалась Османская империя по отношению к Великобритании в тот период, иллюстрирует карикатура в лондонском журнале «</w:t>
      </w:r>
      <w:hyperlink r:id="rId122" w:tooltip="Панч (журнал)" w:history="1">
        <w:r w:rsidRPr="00F70094">
          <w:rPr>
            <w:rFonts w:ascii="Times New Roman" w:eastAsia="Times New Roman" w:hAnsi="Times New Roman" w:cs="Times New Roman"/>
            <w:color w:val="003399"/>
            <w:sz w:val="24"/>
            <w:szCs w:val="24"/>
            <w:lang w:eastAsia="ru-RU"/>
          </w:rPr>
          <w:t>Панч</w:t>
        </w:r>
      </w:hyperlink>
      <w:r w:rsidRPr="00A56011">
        <w:rPr>
          <w:rFonts w:ascii="Times New Roman" w:eastAsia="Times New Roman" w:hAnsi="Times New Roman" w:cs="Times New Roman"/>
          <w:color w:val="003399"/>
          <w:sz w:val="24"/>
          <w:szCs w:val="24"/>
          <w:lang w:eastAsia="ru-RU"/>
        </w:rPr>
        <w:t>» (1856 </w:t>
      </w:r>
      <w:proofErr w:type="gramStart"/>
      <w:r w:rsidRPr="00A56011">
        <w:rPr>
          <w:rFonts w:ascii="Times New Roman" w:eastAsia="Times New Roman" w:hAnsi="Times New Roman" w:cs="Times New Roman"/>
          <w:color w:val="003399"/>
          <w:sz w:val="24"/>
          <w:szCs w:val="24"/>
          <w:lang w:eastAsia="ru-RU"/>
        </w:rPr>
        <w:t>г.)</w:t>
      </w:r>
      <w:hyperlink r:id="rId123" w:anchor="cite_note-24"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23]</w:t>
        </w:r>
      </w:hyperlink>
      <w:r w:rsidRPr="00A56011">
        <w:rPr>
          <w:rFonts w:ascii="Times New Roman" w:eastAsia="Times New Roman" w:hAnsi="Times New Roman" w:cs="Times New Roman"/>
          <w:color w:val="003399"/>
          <w:sz w:val="24"/>
          <w:szCs w:val="24"/>
          <w:lang w:eastAsia="ru-RU"/>
        </w:rPr>
        <w:t>. На рисунке изображён английский солдат, оседлавший одного турка и держащий на привязи другого.</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Кроме того, Великобритания была обеспокоена экспансией России на</w:t>
      </w:r>
      <w:r w:rsidRPr="00F70094">
        <w:rPr>
          <w:rFonts w:ascii="Times New Roman" w:eastAsia="Times New Roman" w:hAnsi="Times New Roman" w:cs="Times New Roman"/>
          <w:color w:val="003399"/>
          <w:sz w:val="24"/>
          <w:szCs w:val="24"/>
          <w:lang w:eastAsia="ru-RU"/>
        </w:rPr>
        <w:t> </w:t>
      </w:r>
      <w:hyperlink r:id="rId124" w:tooltip="Кавказ" w:history="1">
        <w:r w:rsidRPr="00F70094">
          <w:rPr>
            <w:rFonts w:ascii="Times New Roman" w:eastAsia="Times New Roman" w:hAnsi="Times New Roman" w:cs="Times New Roman"/>
            <w:color w:val="003399"/>
            <w:sz w:val="24"/>
            <w:szCs w:val="24"/>
            <w:lang w:eastAsia="ru-RU"/>
          </w:rPr>
          <w:t>Кавказе</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усилением её влияния на Балканах и опасалась её возможного продвижения в Среднюю Азию. В целом она рассматривала Россию как своего геополитического противника, против которого с её стороны велась т. н.</w:t>
      </w:r>
      <w:r w:rsidRPr="00F70094">
        <w:rPr>
          <w:rFonts w:ascii="Times New Roman" w:eastAsia="Times New Roman" w:hAnsi="Times New Roman" w:cs="Times New Roman"/>
          <w:color w:val="003399"/>
          <w:sz w:val="24"/>
          <w:szCs w:val="24"/>
          <w:lang w:eastAsia="ru-RU"/>
        </w:rPr>
        <w:t> </w:t>
      </w:r>
      <w:hyperlink r:id="rId125" w:tooltip="Большая Игра" w:history="1">
        <w:r w:rsidRPr="00F70094">
          <w:rPr>
            <w:rFonts w:ascii="Times New Roman" w:eastAsia="Times New Roman" w:hAnsi="Times New Roman" w:cs="Times New Roman"/>
            <w:color w:val="003399"/>
            <w:sz w:val="24"/>
            <w:szCs w:val="24"/>
            <w:lang w:eastAsia="ru-RU"/>
          </w:rPr>
          <w:t>Большая Игра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 соответствии с терминологией, принятой тогдашними дипломатами и современными историками), и велась всеми имеющимися средствами — политическими, экономическими и военными</w:t>
      </w:r>
      <w:hyperlink r:id="rId126" w:anchor="cite_note-25" w:history="1">
        <w:r w:rsidRPr="00F70094">
          <w:rPr>
            <w:rFonts w:ascii="Times New Roman" w:eastAsia="Times New Roman" w:hAnsi="Times New Roman" w:cs="Times New Roman"/>
            <w:color w:val="003399"/>
            <w:sz w:val="24"/>
            <w:szCs w:val="24"/>
            <w:vertAlign w:val="superscript"/>
            <w:lang w:eastAsia="ru-RU"/>
          </w:rPr>
          <w:t>[24]</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Ввиду указанных причин Великобритания стремилась предотвратить любое усиление российского влияния в османских делах. Накануне войны она усиливала дипломатическое давление на Россию, с тем, чтобы отговорить её от любых попыток территориального раздела Османской империи</w:t>
      </w:r>
      <w:hyperlink r:id="rId127" w:anchor="cite_note-26" w:history="1">
        <w:r w:rsidRPr="00F70094">
          <w:rPr>
            <w:rFonts w:ascii="Times New Roman" w:eastAsia="Times New Roman" w:hAnsi="Times New Roman" w:cs="Times New Roman"/>
            <w:color w:val="003399"/>
            <w:sz w:val="24"/>
            <w:szCs w:val="24"/>
            <w:vertAlign w:val="superscript"/>
            <w:lang w:eastAsia="ru-RU"/>
          </w:rPr>
          <w:t>[25]</w:t>
        </w:r>
      </w:hyperlink>
      <w:r w:rsidRPr="00A56011">
        <w:rPr>
          <w:rFonts w:ascii="Times New Roman" w:eastAsia="Times New Roman" w:hAnsi="Times New Roman" w:cs="Times New Roman"/>
          <w:color w:val="003399"/>
          <w:sz w:val="24"/>
          <w:szCs w:val="24"/>
          <w:lang w:eastAsia="ru-RU"/>
        </w:rPr>
        <w:t>. В то же время Британия заявляла о своих интересах в</w:t>
      </w:r>
      <w:r w:rsidRPr="00F70094">
        <w:rPr>
          <w:rFonts w:ascii="Times New Roman" w:eastAsia="Times New Roman" w:hAnsi="Times New Roman" w:cs="Times New Roman"/>
          <w:color w:val="003399"/>
          <w:sz w:val="24"/>
          <w:szCs w:val="24"/>
          <w:lang w:eastAsia="ru-RU"/>
        </w:rPr>
        <w:t> </w:t>
      </w:r>
      <w:hyperlink r:id="rId128" w:tooltip="Египет" w:history="1">
        <w:r w:rsidRPr="00F70094">
          <w:rPr>
            <w:rFonts w:ascii="Times New Roman" w:eastAsia="Times New Roman" w:hAnsi="Times New Roman" w:cs="Times New Roman"/>
            <w:color w:val="003399"/>
            <w:sz w:val="24"/>
            <w:szCs w:val="24"/>
            <w:lang w:eastAsia="ru-RU"/>
          </w:rPr>
          <w:t>Египте</w:t>
        </w:r>
      </w:hyperlink>
      <w:r w:rsidRPr="00A56011">
        <w:rPr>
          <w:rFonts w:ascii="Times New Roman" w:eastAsia="Times New Roman" w:hAnsi="Times New Roman" w:cs="Times New Roman"/>
          <w:color w:val="003399"/>
          <w:sz w:val="24"/>
          <w:szCs w:val="24"/>
          <w:lang w:eastAsia="ru-RU"/>
        </w:rPr>
        <w:t xml:space="preserve">, которые «не идут далее обеспечения скорых и верных сообщений с </w:t>
      </w:r>
      <w:proofErr w:type="gramStart"/>
      <w:r w:rsidRPr="00A56011">
        <w:rPr>
          <w:rFonts w:ascii="Times New Roman" w:eastAsia="Times New Roman" w:hAnsi="Times New Roman" w:cs="Times New Roman"/>
          <w:color w:val="003399"/>
          <w:sz w:val="24"/>
          <w:szCs w:val="24"/>
          <w:lang w:eastAsia="ru-RU"/>
        </w:rPr>
        <w:t>Индией»</w:t>
      </w:r>
      <w:hyperlink r:id="rId129" w:anchor="cite_note-27"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26]</w:t>
        </w:r>
      </w:hyperlink>
      <w:hyperlink r:id="rId130" w:anchor="cite_note-28" w:history="1">
        <w:r w:rsidRPr="00F70094">
          <w:rPr>
            <w:rFonts w:ascii="Times New Roman" w:eastAsia="Times New Roman" w:hAnsi="Times New Roman" w:cs="Times New Roman"/>
            <w:color w:val="003399"/>
            <w:sz w:val="24"/>
            <w:szCs w:val="24"/>
            <w:vertAlign w:val="superscript"/>
            <w:lang w:eastAsia="ru-RU"/>
          </w:rPr>
          <w:t>[27]</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Британская пресса стала превозносить новых союзников, французского императора Наполеона III, которого ранее она же представляла, как имеющего окружение «из паразитов, сводников и проституток», и турецкое правительство, якобы вставшее на путь «цивилизационных преобразований». Публике были привиты настолько антироссийские мнения, что, по словам</w:t>
      </w:r>
      <w:r w:rsidRPr="00F70094">
        <w:rPr>
          <w:rFonts w:ascii="Times New Roman" w:eastAsia="Times New Roman" w:hAnsi="Times New Roman" w:cs="Times New Roman"/>
          <w:color w:val="003399"/>
          <w:sz w:val="24"/>
          <w:szCs w:val="24"/>
          <w:lang w:eastAsia="ru-RU"/>
        </w:rPr>
        <w:t> </w:t>
      </w:r>
      <w:hyperlink r:id="rId131" w:tooltip="Кобден, Ричард" w:history="1">
        <w:r w:rsidRPr="00F70094">
          <w:rPr>
            <w:rFonts w:ascii="Times New Roman" w:eastAsia="Times New Roman" w:hAnsi="Times New Roman" w:cs="Times New Roman"/>
            <w:color w:val="003399"/>
            <w:sz w:val="24"/>
            <w:szCs w:val="24"/>
            <w:lang w:eastAsia="ru-RU"/>
          </w:rPr>
          <w:t xml:space="preserve">Р. </w:t>
        </w:r>
        <w:proofErr w:type="spellStart"/>
        <w:r w:rsidRPr="00F70094">
          <w:rPr>
            <w:rFonts w:ascii="Times New Roman" w:eastAsia="Times New Roman" w:hAnsi="Times New Roman" w:cs="Times New Roman"/>
            <w:color w:val="003399"/>
            <w:sz w:val="24"/>
            <w:szCs w:val="24"/>
            <w:lang w:eastAsia="ru-RU"/>
          </w:rPr>
          <w:t>Кобдена</w:t>
        </w:r>
        <w:proofErr w:type="spellEnd"/>
      </w:hyperlink>
      <w:r w:rsidRPr="00A56011">
        <w:rPr>
          <w:rFonts w:ascii="Times New Roman" w:eastAsia="Times New Roman" w:hAnsi="Times New Roman" w:cs="Times New Roman"/>
          <w:color w:val="003399"/>
          <w:sz w:val="24"/>
          <w:szCs w:val="24"/>
          <w:lang w:eastAsia="ru-RU"/>
        </w:rPr>
        <w:t xml:space="preserve">, сторонника мирного урегулирования конфликта, выступать перед ней на митинге было всё равно что перед «сворой бешеных </w:t>
      </w:r>
      <w:proofErr w:type="gramStart"/>
      <w:r w:rsidRPr="00A56011">
        <w:rPr>
          <w:rFonts w:ascii="Times New Roman" w:eastAsia="Times New Roman" w:hAnsi="Times New Roman" w:cs="Times New Roman"/>
          <w:color w:val="003399"/>
          <w:sz w:val="24"/>
          <w:szCs w:val="24"/>
          <w:lang w:eastAsia="ru-RU"/>
        </w:rPr>
        <w:t>псов»</w:t>
      </w:r>
      <w:hyperlink r:id="rId132" w:anchor="cite_note-29"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28]</w:t>
        </w:r>
      </w:hyperlink>
      <w:r w:rsidRPr="00A56011">
        <w:rPr>
          <w:rFonts w:ascii="Times New Roman" w:eastAsia="Times New Roman" w:hAnsi="Times New Roman" w:cs="Times New Roman"/>
          <w:color w:val="003399"/>
          <w:sz w:val="24"/>
          <w:szCs w:val="24"/>
          <w:lang w:eastAsia="ru-RU"/>
        </w:rPr>
        <w:t>. Также по Чёрному морю проходил ближайший и самый дешёвый торговый путь в Иран. В Трапезунде происходила выгрузка английских товаров для отправки в Иран. Угроза, что путь будет закрыт, вызывала огромную тревогу в Англии.</w:t>
      </w:r>
    </w:p>
    <w:p w:rsidR="00A56011" w:rsidRPr="00A56011" w:rsidRDefault="00A56011" w:rsidP="007D2118">
      <w:pPr>
        <w:shd w:val="clear" w:color="auto" w:fill="FFFFFF"/>
        <w:spacing w:before="72" w:after="0" w:line="336" w:lineRule="atLeast"/>
        <w:jc w:val="both"/>
        <w:outlineLvl w:val="3"/>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Франция</w:t>
      </w:r>
      <w:r w:rsidR="00BB303C"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 xml:space="preserve">Во Франции значительная часть общества поддерживала идею реванша за поражение в наполеоновских войнах и была готова принять участие в войне против России, </w:t>
      </w:r>
      <w:proofErr w:type="gramStart"/>
      <w:r w:rsidRPr="00A56011">
        <w:rPr>
          <w:rFonts w:ascii="Times New Roman" w:eastAsia="Times New Roman" w:hAnsi="Times New Roman" w:cs="Times New Roman"/>
          <w:color w:val="003399"/>
          <w:sz w:val="24"/>
          <w:szCs w:val="24"/>
          <w:lang w:eastAsia="ru-RU"/>
        </w:rPr>
        <w:t>при условии что</w:t>
      </w:r>
      <w:proofErr w:type="gramEnd"/>
      <w:r w:rsidRPr="00A56011">
        <w:rPr>
          <w:rFonts w:ascii="Times New Roman" w:eastAsia="Times New Roman" w:hAnsi="Times New Roman" w:cs="Times New Roman"/>
          <w:color w:val="003399"/>
          <w:sz w:val="24"/>
          <w:szCs w:val="24"/>
          <w:lang w:eastAsia="ru-RU"/>
        </w:rPr>
        <w:t xml:space="preserve"> Англия выступит на их стороне</w:t>
      </w:r>
      <w:hyperlink r:id="rId133" w:anchor="cite_note-30" w:history="1">
        <w:r w:rsidRPr="00F70094">
          <w:rPr>
            <w:rFonts w:ascii="Times New Roman" w:eastAsia="Times New Roman" w:hAnsi="Times New Roman" w:cs="Times New Roman"/>
            <w:color w:val="003399"/>
            <w:sz w:val="24"/>
            <w:szCs w:val="24"/>
            <w:vertAlign w:val="superscript"/>
            <w:lang w:eastAsia="ru-RU"/>
          </w:rPr>
          <w:t>[29]</w:t>
        </w:r>
      </w:hyperlink>
      <w:hyperlink r:id="rId134" w:anchor="cite_note-31" w:history="1">
        <w:r w:rsidRPr="00F70094">
          <w:rPr>
            <w:rFonts w:ascii="Times New Roman" w:eastAsia="Times New Roman" w:hAnsi="Times New Roman" w:cs="Times New Roman"/>
            <w:color w:val="003399"/>
            <w:sz w:val="24"/>
            <w:szCs w:val="24"/>
            <w:vertAlign w:val="superscript"/>
            <w:lang w:eastAsia="ru-RU"/>
          </w:rPr>
          <w:t>[30]</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72" w:after="0" w:line="336" w:lineRule="atLeast"/>
        <w:jc w:val="both"/>
        <w:outlineLvl w:val="3"/>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Австрия</w:t>
      </w:r>
      <w:r w:rsidR="00BB303C"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Со времён</w:t>
      </w:r>
      <w:r w:rsidRPr="00F70094">
        <w:rPr>
          <w:rFonts w:ascii="Times New Roman" w:eastAsia="Times New Roman" w:hAnsi="Times New Roman" w:cs="Times New Roman"/>
          <w:color w:val="003399"/>
          <w:sz w:val="24"/>
          <w:szCs w:val="24"/>
          <w:lang w:eastAsia="ru-RU"/>
        </w:rPr>
        <w:t> </w:t>
      </w:r>
      <w:hyperlink r:id="rId135" w:tooltip="Венский конгресс" w:history="1">
        <w:r w:rsidRPr="00F70094">
          <w:rPr>
            <w:rFonts w:ascii="Times New Roman" w:eastAsia="Times New Roman" w:hAnsi="Times New Roman" w:cs="Times New Roman"/>
            <w:color w:val="003399"/>
            <w:sz w:val="24"/>
            <w:szCs w:val="24"/>
            <w:lang w:eastAsia="ru-RU"/>
          </w:rPr>
          <w:t>Венского конгресса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Россия и Австрия состояли в</w:t>
      </w:r>
      <w:r w:rsidRPr="00F70094">
        <w:rPr>
          <w:rFonts w:ascii="Times New Roman" w:eastAsia="Times New Roman" w:hAnsi="Times New Roman" w:cs="Times New Roman"/>
          <w:color w:val="003399"/>
          <w:sz w:val="24"/>
          <w:szCs w:val="24"/>
          <w:lang w:eastAsia="ru-RU"/>
        </w:rPr>
        <w:t> </w:t>
      </w:r>
      <w:hyperlink r:id="rId136" w:tooltip="Священный союз" w:history="1">
        <w:r w:rsidRPr="00F70094">
          <w:rPr>
            <w:rFonts w:ascii="Times New Roman" w:eastAsia="Times New Roman" w:hAnsi="Times New Roman" w:cs="Times New Roman"/>
            <w:color w:val="003399"/>
            <w:sz w:val="24"/>
            <w:szCs w:val="24"/>
            <w:lang w:eastAsia="ru-RU"/>
          </w:rPr>
          <w:t>Священном союзе</w:t>
        </w:r>
      </w:hyperlink>
      <w:r w:rsidRPr="00A56011">
        <w:rPr>
          <w:rFonts w:ascii="Times New Roman" w:eastAsia="Times New Roman" w:hAnsi="Times New Roman" w:cs="Times New Roman"/>
          <w:color w:val="003399"/>
          <w:sz w:val="24"/>
          <w:szCs w:val="24"/>
          <w:lang w:eastAsia="ru-RU"/>
        </w:rPr>
        <w:t>, основной целью которого было предотвращение революционных ситуаций в Европе.</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Летом</w:t>
      </w:r>
      <w:r w:rsidRPr="00F70094">
        <w:rPr>
          <w:rFonts w:ascii="Times New Roman" w:eastAsia="Times New Roman" w:hAnsi="Times New Roman" w:cs="Times New Roman"/>
          <w:color w:val="003399"/>
          <w:sz w:val="24"/>
          <w:szCs w:val="24"/>
          <w:lang w:eastAsia="ru-RU"/>
        </w:rPr>
        <w:t> </w:t>
      </w:r>
      <w:hyperlink r:id="rId137" w:tooltip="1849 год" w:history="1">
        <w:r w:rsidRPr="00F70094">
          <w:rPr>
            <w:rFonts w:ascii="Times New Roman" w:eastAsia="Times New Roman" w:hAnsi="Times New Roman" w:cs="Times New Roman"/>
            <w:color w:val="003399"/>
            <w:sz w:val="24"/>
            <w:szCs w:val="24"/>
            <w:lang w:eastAsia="ru-RU"/>
          </w:rPr>
          <w:t>1849 года</w:t>
        </w:r>
      </w:hyperlink>
      <w:r w:rsidRPr="00A56011">
        <w:rPr>
          <w:rFonts w:ascii="Times New Roman" w:eastAsia="Times New Roman" w:hAnsi="Times New Roman" w:cs="Times New Roman"/>
          <w:color w:val="003399"/>
          <w:sz w:val="24"/>
          <w:szCs w:val="24"/>
          <w:lang w:eastAsia="ru-RU"/>
        </w:rPr>
        <w:t>, по просьбе императора Австрии</w:t>
      </w:r>
      <w:r w:rsidRPr="00F70094">
        <w:rPr>
          <w:rFonts w:ascii="Times New Roman" w:eastAsia="Times New Roman" w:hAnsi="Times New Roman" w:cs="Times New Roman"/>
          <w:color w:val="003399"/>
          <w:sz w:val="24"/>
          <w:szCs w:val="24"/>
          <w:lang w:eastAsia="ru-RU"/>
        </w:rPr>
        <w:t> </w:t>
      </w:r>
      <w:hyperlink r:id="rId138" w:tooltip="Франц Иосиф I" w:history="1">
        <w:r w:rsidRPr="00F70094">
          <w:rPr>
            <w:rFonts w:ascii="Times New Roman" w:eastAsia="Times New Roman" w:hAnsi="Times New Roman" w:cs="Times New Roman"/>
            <w:color w:val="003399"/>
            <w:sz w:val="24"/>
            <w:szCs w:val="24"/>
            <w:lang w:eastAsia="ru-RU"/>
          </w:rPr>
          <w:t>Франца-Иосифа I</w:t>
        </w:r>
      </w:hyperlink>
      <w:r w:rsidRPr="00A56011">
        <w:rPr>
          <w:rFonts w:ascii="Times New Roman" w:eastAsia="Times New Roman" w:hAnsi="Times New Roman" w:cs="Times New Roman"/>
          <w:color w:val="003399"/>
          <w:sz w:val="24"/>
          <w:szCs w:val="24"/>
          <w:lang w:eastAsia="ru-RU"/>
        </w:rPr>
        <w:t>, русская армия под командованием</w:t>
      </w:r>
      <w:r w:rsidRPr="00F70094">
        <w:rPr>
          <w:rFonts w:ascii="Times New Roman" w:eastAsia="Times New Roman" w:hAnsi="Times New Roman" w:cs="Times New Roman"/>
          <w:color w:val="003399"/>
          <w:sz w:val="24"/>
          <w:szCs w:val="24"/>
          <w:lang w:eastAsia="ru-RU"/>
        </w:rPr>
        <w:t> </w:t>
      </w:r>
      <w:hyperlink r:id="rId139" w:tooltip="Паскевич, Иван Фёдорович" w:history="1">
        <w:r w:rsidRPr="00F70094">
          <w:rPr>
            <w:rFonts w:ascii="Times New Roman" w:eastAsia="Times New Roman" w:hAnsi="Times New Roman" w:cs="Times New Roman"/>
            <w:color w:val="003399"/>
            <w:sz w:val="24"/>
            <w:szCs w:val="24"/>
            <w:lang w:eastAsia="ru-RU"/>
          </w:rPr>
          <w:t>Ивана Паскевича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приняла участие в подавлении</w:t>
      </w:r>
      <w:r w:rsidRPr="00F70094">
        <w:rPr>
          <w:rFonts w:ascii="Times New Roman" w:eastAsia="Times New Roman" w:hAnsi="Times New Roman" w:cs="Times New Roman"/>
          <w:color w:val="003399"/>
          <w:sz w:val="24"/>
          <w:szCs w:val="24"/>
          <w:lang w:eastAsia="ru-RU"/>
        </w:rPr>
        <w:t> </w:t>
      </w:r>
      <w:hyperlink r:id="rId140" w:tooltip="Революция 1848—1849 годов в Венгрии" w:history="1">
        <w:r w:rsidRPr="00F70094">
          <w:rPr>
            <w:rFonts w:ascii="Times New Roman" w:eastAsia="Times New Roman" w:hAnsi="Times New Roman" w:cs="Times New Roman"/>
            <w:color w:val="003399"/>
            <w:sz w:val="24"/>
            <w:szCs w:val="24"/>
            <w:lang w:eastAsia="ru-RU"/>
          </w:rPr>
          <w:t>Венгерской национальной революции</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После всего этого</w:t>
      </w:r>
      <w:r w:rsidRPr="00F70094">
        <w:rPr>
          <w:rFonts w:ascii="Times New Roman" w:eastAsia="Times New Roman" w:hAnsi="Times New Roman" w:cs="Times New Roman"/>
          <w:color w:val="003399"/>
          <w:sz w:val="24"/>
          <w:szCs w:val="24"/>
          <w:lang w:eastAsia="ru-RU"/>
        </w:rPr>
        <w:t> </w:t>
      </w:r>
      <w:hyperlink r:id="rId141" w:tooltip="Николай I" w:history="1">
        <w:r w:rsidRPr="00F70094">
          <w:rPr>
            <w:rFonts w:ascii="Times New Roman" w:eastAsia="Times New Roman" w:hAnsi="Times New Roman" w:cs="Times New Roman"/>
            <w:color w:val="003399"/>
            <w:sz w:val="24"/>
            <w:szCs w:val="24"/>
            <w:lang w:eastAsia="ru-RU"/>
          </w:rPr>
          <w:t>Николай I</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рассчитывал на поддержку Австрии в</w:t>
      </w:r>
      <w:r w:rsidRPr="00F70094">
        <w:rPr>
          <w:rFonts w:ascii="Times New Roman" w:eastAsia="Times New Roman" w:hAnsi="Times New Roman" w:cs="Times New Roman"/>
          <w:color w:val="003399"/>
          <w:sz w:val="24"/>
          <w:szCs w:val="24"/>
          <w:lang w:eastAsia="ru-RU"/>
        </w:rPr>
        <w:t> </w:t>
      </w:r>
      <w:hyperlink r:id="rId142" w:tooltip="Восточный вопрос" w:history="1">
        <w:r w:rsidRPr="00F70094">
          <w:rPr>
            <w:rFonts w:ascii="Times New Roman" w:eastAsia="Times New Roman" w:hAnsi="Times New Roman" w:cs="Times New Roman"/>
            <w:color w:val="003399"/>
            <w:sz w:val="24"/>
            <w:szCs w:val="24"/>
            <w:lang w:eastAsia="ru-RU"/>
          </w:rPr>
          <w:t>Восточном вопросе</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5F5F5"/>
        <w:spacing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Что касается Австрии, то я в ней уверен, так как наши договоры определяют наши отношения.</w:t>
      </w:r>
    </w:p>
    <w:p w:rsid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Но российско-австрийское сотрудничество не могло устранить противоречия, которые были между двумя странами. Австрию, как прежде, страшила перспектива появления на Балканах независимых государств, вероятно дружественных России, само существование которых вызвало бы рост национально-освободительных движений в многонациональной Австрийской империи.</w:t>
      </w:r>
    </w:p>
    <w:p w:rsidR="00A56011" w:rsidRPr="00A56011" w:rsidRDefault="00A56011" w:rsidP="007D2118">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color w:val="003399"/>
          <w:sz w:val="24"/>
          <w:szCs w:val="24"/>
          <w:lang w:eastAsia="ru-RU"/>
        </w:rPr>
        <w:t>Непосредственные причины войны</w:t>
      </w:r>
      <w:r w:rsidR="00BB303C" w:rsidRPr="00A56011">
        <w:rPr>
          <w:rFonts w:ascii="Times New Roman" w:eastAsia="Times New Roman" w:hAnsi="Times New Roman" w:cs="Times New Roman"/>
          <w:color w:val="003399"/>
          <w:sz w:val="24"/>
          <w:szCs w:val="24"/>
          <w:lang w:eastAsia="ru-RU"/>
        </w:rPr>
        <w:t xml:space="preserve"> </w:t>
      </w:r>
    </w:p>
    <w:p w:rsidR="00A56011" w:rsidRPr="00CD08B7" w:rsidRDefault="00A56011" w:rsidP="00CD08B7">
      <w:pPr>
        <w:shd w:val="clear" w:color="auto" w:fill="F9F9F9"/>
        <w:spacing w:after="0" w:line="336" w:lineRule="atLeast"/>
        <w:jc w:val="both"/>
        <w:rPr>
          <w:rFonts w:ascii="Times New Roman" w:eastAsia="Times New Roman" w:hAnsi="Times New Roman" w:cs="Times New Roman"/>
          <w:i/>
          <w:color w:val="C00000"/>
          <w:sz w:val="24"/>
          <w:szCs w:val="24"/>
          <w:lang w:eastAsia="ru-RU"/>
        </w:rPr>
      </w:pPr>
      <w:r w:rsidRPr="00CD08B7">
        <w:rPr>
          <w:rFonts w:ascii="Times New Roman" w:eastAsia="Times New Roman" w:hAnsi="Times New Roman" w:cs="Times New Roman"/>
          <w:i/>
          <w:noProof/>
          <w:color w:val="C00000"/>
          <w:sz w:val="24"/>
          <w:szCs w:val="24"/>
          <w:lang w:eastAsia="ru-RU"/>
        </w:rPr>
        <mc:AlternateContent>
          <mc:Choice Requires="wps">
            <w:drawing>
              <wp:inline distT="0" distB="0" distL="0" distR="0" wp14:anchorId="01F49990" wp14:editId="1FB3CEEE">
                <wp:extent cx="1428750" cy="2495550"/>
                <wp:effectExtent l="0" t="0" r="0" b="0"/>
                <wp:docPr id="14" name="Прямоугольник 14" descr="https://upload.wikimedia.org/wikipedia/commons/thumb/d/d3/Napoleon_III%2C_m%C3%A5lning_av_Franz_Xaver_Winterhalter_fr%C3%A5n_1857.jpg/150px-Napoleon_III%2C_m%C3%A5lning_av_Franz_Xaver_Winterhalter_fr%C3%A5n_1857.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08B7" w:rsidRDefault="00CD08B7" w:rsidP="00CD08B7">
                            <w:pPr>
                              <w:jc w:val="center"/>
                            </w:pPr>
                            <w:r>
                              <w:t xml:space="preserve"> </w:t>
                            </w:r>
                            <w:r>
                              <w:rPr>
                                <w:noProof/>
                                <w:lang w:eastAsia="ru-RU"/>
                              </w:rPr>
                              <w:drawing>
                                <wp:inline distT="0" distB="0" distL="0" distR="0" wp14:anchorId="139533D9" wp14:editId="5DF2BEDB">
                                  <wp:extent cx="1245870" cy="2176799"/>
                                  <wp:effectExtent l="0" t="0" r="0" b="0"/>
                                  <wp:docPr id="9" name="Рисунок 9" descr="https://upload.wikimedia.org/wikipedia/commons/d/d3/Napoleon_III%2C_m%C3%A5lning_av_Franz_Xaver_Winterhalter_fr%C3%A5n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3/Napoleon_III%2C_m%C3%A5lning_av_Franz_Xaver_Winterhalter_fr%C3%A5n_1857.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45870" cy="21767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1F49990" id="Прямоугольник 14" o:spid="_x0000_s1027" alt="https://upload.wikimedia.org/wikipedia/commons/thumb/d/d3/Napoleon_III%2C_m%C3%A5lning_av_Franz_Xaver_Winterhalter_fr%C3%A5n_1857.jpg/150px-Napoleon_III%2C_m%C3%A5lning_av_Franz_Xaver_Winterhalter_fr%C3%A5n_1857.jpg" href="https://commons.wikimedia.org/wiki/File:Napoleon_III,_m%C3%A5lning_av_Franz_Xaver_Winterhalter_fr%C3%A5n_1857.jpg?uselang=ru" style="width:112.5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" o:button="t" filled="f" stroked="f">
                <v:fill o:detectmouseclick="t"/>
                <o:lock v:ext="edit" aspectratio="t"/>
                <v:textbox>
                  <w:txbxContent>
                    <w:p w:rsidR="00CD08B7" w:rsidRDefault="00CD08B7" w:rsidP="00CD08B7">
                      <w:pPr>
                        <w:jc w:val="center"/>
                      </w:pPr>
                      <w:r>
                        <w:t xml:space="preserve"> </w:t>
                      </w:r>
                      <w:r>
                        <w:rPr>
                          <w:noProof/>
                          <w:lang w:eastAsia="ru-RU"/>
                        </w:rPr>
                        <w:drawing>
                          <wp:inline distT="0" distB="0" distL="0" distR="0" wp14:anchorId="139533D9" wp14:editId="5DF2BEDB">
                            <wp:extent cx="1245870" cy="2176799"/>
                            <wp:effectExtent l="0" t="0" r="0" b="0"/>
                            <wp:docPr id="9" name="Рисунок 9" descr="https://upload.wikimedia.org/wikipedia/commons/d/d3/Napoleon_III%2C_m%C3%A5lning_av_Franz_Xaver_Winterhalter_fr%C3%A5n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3/Napoleon_III%2C_m%C3%A5lning_av_Franz_Xaver_Winterhalter_fr%C3%A5n_1857.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45870" cy="2176799"/>
                                    </a:xfrm>
                                    <a:prstGeom prst="rect">
                                      <a:avLst/>
                                    </a:prstGeom>
                                    <a:noFill/>
                                    <a:ln>
                                      <a:noFill/>
                                    </a:ln>
                                  </pic:spPr>
                                </pic:pic>
                              </a:graphicData>
                            </a:graphic>
                          </wp:inline>
                        </w:drawing>
                      </w:r>
                    </w:p>
                  </w:txbxContent>
                </v:textbox>
                <w10:anchorlock/>
              </v:rect>
            </w:pict>
          </mc:Fallback>
        </mc:AlternateContent>
      </w:r>
      <w:r w:rsidRPr="00CD08B7">
        <w:rPr>
          <w:rFonts w:ascii="Times New Roman" w:eastAsia="Times New Roman" w:hAnsi="Times New Roman" w:cs="Times New Roman"/>
          <w:i/>
          <w:color w:val="C00000"/>
          <w:sz w:val="24"/>
          <w:szCs w:val="24"/>
          <w:lang w:eastAsia="ru-RU"/>
        </w:rPr>
        <w:t>Наполеон III, император Франции (1852—1870)</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Прелюдией к войне стал конфликт</w:t>
      </w:r>
      <w:r w:rsidRPr="00F70094">
        <w:rPr>
          <w:rFonts w:ascii="Times New Roman" w:eastAsia="Times New Roman" w:hAnsi="Times New Roman" w:cs="Times New Roman"/>
          <w:color w:val="003399"/>
          <w:sz w:val="24"/>
          <w:szCs w:val="24"/>
          <w:lang w:eastAsia="ru-RU"/>
        </w:rPr>
        <w:t> </w:t>
      </w:r>
      <w:hyperlink r:id="rId145" w:tooltip="Николай I" w:history="1">
        <w:r w:rsidRPr="00F70094">
          <w:rPr>
            <w:rFonts w:ascii="Times New Roman" w:eastAsia="Times New Roman" w:hAnsi="Times New Roman" w:cs="Times New Roman"/>
            <w:color w:val="003399"/>
            <w:sz w:val="24"/>
            <w:szCs w:val="24"/>
            <w:lang w:eastAsia="ru-RU"/>
          </w:rPr>
          <w:t>Николая I</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w:t>
      </w:r>
      <w:r w:rsidRPr="00F70094">
        <w:rPr>
          <w:rFonts w:ascii="Times New Roman" w:eastAsia="Times New Roman" w:hAnsi="Times New Roman" w:cs="Times New Roman"/>
          <w:color w:val="003399"/>
          <w:sz w:val="24"/>
          <w:szCs w:val="24"/>
          <w:lang w:eastAsia="ru-RU"/>
        </w:rPr>
        <w:t> </w:t>
      </w:r>
      <w:hyperlink r:id="rId146" w:tooltip="Наполеон III" w:history="1">
        <w:r w:rsidRPr="00F70094">
          <w:rPr>
            <w:rFonts w:ascii="Times New Roman" w:eastAsia="Times New Roman" w:hAnsi="Times New Roman" w:cs="Times New Roman"/>
            <w:color w:val="003399"/>
            <w:sz w:val="24"/>
            <w:szCs w:val="24"/>
            <w:lang w:eastAsia="ru-RU"/>
          </w:rPr>
          <w:t>Наполеоном III</w:t>
        </w:r>
      </w:hyperlink>
      <w:r w:rsidRPr="00A56011">
        <w:rPr>
          <w:rFonts w:ascii="Times New Roman" w:eastAsia="Times New Roman" w:hAnsi="Times New Roman" w:cs="Times New Roman"/>
          <w:color w:val="003399"/>
          <w:sz w:val="24"/>
          <w:szCs w:val="24"/>
          <w:lang w:eastAsia="ru-RU"/>
        </w:rPr>
        <w:t>, пришедшим к власти во Франции после переворота</w:t>
      </w:r>
      <w:r w:rsidRPr="00F70094">
        <w:rPr>
          <w:rFonts w:ascii="Times New Roman" w:eastAsia="Times New Roman" w:hAnsi="Times New Roman" w:cs="Times New Roman"/>
          <w:color w:val="003399"/>
          <w:sz w:val="24"/>
          <w:szCs w:val="24"/>
          <w:lang w:eastAsia="ru-RU"/>
        </w:rPr>
        <w:t> </w:t>
      </w:r>
      <w:hyperlink r:id="rId147" w:tooltip="2 декабря" w:history="1">
        <w:r w:rsidRPr="00F70094">
          <w:rPr>
            <w:rFonts w:ascii="Times New Roman" w:eastAsia="Times New Roman" w:hAnsi="Times New Roman" w:cs="Times New Roman"/>
            <w:color w:val="003399"/>
            <w:sz w:val="24"/>
            <w:szCs w:val="24"/>
            <w:lang w:eastAsia="ru-RU"/>
          </w:rPr>
          <w:t>2 декабря</w:t>
        </w:r>
      </w:hyperlink>
      <w:r w:rsidRPr="00F70094">
        <w:rPr>
          <w:rFonts w:ascii="Times New Roman" w:eastAsia="Times New Roman" w:hAnsi="Times New Roman" w:cs="Times New Roman"/>
          <w:color w:val="003399"/>
          <w:sz w:val="24"/>
          <w:szCs w:val="24"/>
          <w:lang w:eastAsia="ru-RU"/>
        </w:rPr>
        <w:t> </w:t>
      </w:r>
      <w:hyperlink r:id="rId148" w:tooltip="1851" w:history="1">
        <w:r w:rsidRPr="00F70094">
          <w:rPr>
            <w:rFonts w:ascii="Times New Roman" w:eastAsia="Times New Roman" w:hAnsi="Times New Roman" w:cs="Times New Roman"/>
            <w:color w:val="003399"/>
            <w:sz w:val="24"/>
            <w:szCs w:val="24"/>
            <w:lang w:eastAsia="ru-RU"/>
          </w:rPr>
          <w:t>1851</w:t>
        </w:r>
      </w:hyperlink>
      <w:r w:rsidRPr="00A56011">
        <w:rPr>
          <w:rFonts w:ascii="Times New Roman" w:eastAsia="Times New Roman" w:hAnsi="Times New Roman" w:cs="Times New Roman"/>
          <w:color w:val="003399"/>
          <w:sz w:val="24"/>
          <w:szCs w:val="24"/>
          <w:lang w:eastAsia="ru-RU"/>
        </w:rPr>
        <w:t>. Николай I считал нового французского императора нелегитимным, поскольку династия Бонапартов была исключена из французского престолонаследия</w:t>
      </w:r>
      <w:r w:rsidRPr="00F70094">
        <w:rPr>
          <w:rFonts w:ascii="Times New Roman" w:eastAsia="Times New Roman" w:hAnsi="Times New Roman" w:cs="Times New Roman"/>
          <w:color w:val="003399"/>
          <w:sz w:val="24"/>
          <w:szCs w:val="24"/>
          <w:lang w:eastAsia="ru-RU"/>
        </w:rPr>
        <w:t> </w:t>
      </w:r>
      <w:hyperlink r:id="rId149" w:tooltip="Венский конгресс" w:history="1">
        <w:r w:rsidRPr="00F70094">
          <w:rPr>
            <w:rFonts w:ascii="Times New Roman" w:eastAsia="Times New Roman" w:hAnsi="Times New Roman" w:cs="Times New Roman"/>
            <w:color w:val="003399"/>
            <w:sz w:val="24"/>
            <w:szCs w:val="24"/>
            <w:lang w:eastAsia="ru-RU"/>
          </w:rPr>
          <w:t>Венским конгрессом</w:t>
        </w:r>
      </w:hyperlink>
      <w:r w:rsidRPr="00A56011">
        <w:rPr>
          <w:rFonts w:ascii="Times New Roman" w:eastAsia="Times New Roman" w:hAnsi="Times New Roman" w:cs="Times New Roman"/>
          <w:color w:val="003399"/>
          <w:sz w:val="24"/>
          <w:szCs w:val="24"/>
          <w:lang w:eastAsia="ru-RU"/>
        </w:rPr>
        <w:t>. Чтобы продемонстрировать свою позицию, Николай I в поздравительной телеграмме обратился к Наполеону III «</w:t>
      </w:r>
      <w:proofErr w:type="spellStart"/>
      <w:r w:rsidRPr="00A56011">
        <w:rPr>
          <w:rFonts w:ascii="Times New Roman" w:eastAsia="Times New Roman" w:hAnsi="Times New Roman" w:cs="Times New Roman"/>
          <w:color w:val="003399"/>
          <w:sz w:val="24"/>
          <w:szCs w:val="24"/>
          <w:lang w:eastAsia="ru-RU"/>
        </w:rPr>
        <w:t>Monsieur</w:t>
      </w:r>
      <w:proofErr w:type="spellEnd"/>
      <w:r w:rsidRPr="00A56011">
        <w:rPr>
          <w:rFonts w:ascii="Times New Roman" w:eastAsia="Times New Roman" w:hAnsi="Times New Roman" w:cs="Times New Roman"/>
          <w:color w:val="003399"/>
          <w:sz w:val="24"/>
          <w:szCs w:val="24"/>
          <w:lang w:eastAsia="ru-RU"/>
        </w:rPr>
        <w:t xml:space="preserve"> </w:t>
      </w:r>
      <w:proofErr w:type="spellStart"/>
      <w:r w:rsidRPr="00A56011">
        <w:rPr>
          <w:rFonts w:ascii="Times New Roman" w:eastAsia="Times New Roman" w:hAnsi="Times New Roman" w:cs="Times New Roman"/>
          <w:color w:val="003399"/>
          <w:sz w:val="24"/>
          <w:szCs w:val="24"/>
          <w:lang w:eastAsia="ru-RU"/>
        </w:rPr>
        <w:t>mon</w:t>
      </w:r>
      <w:proofErr w:type="spellEnd"/>
      <w:r w:rsidRPr="00A56011">
        <w:rPr>
          <w:rFonts w:ascii="Times New Roman" w:eastAsia="Times New Roman" w:hAnsi="Times New Roman" w:cs="Times New Roman"/>
          <w:color w:val="003399"/>
          <w:sz w:val="24"/>
          <w:szCs w:val="24"/>
          <w:lang w:eastAsia="ru-RU"/>
        </w:rPr>
        <w:t xml:space="preserve"> </w:t>
      </w:r>
      <w:proofErr w:type="spellStart"/>
      <w:r w:rsidRPr="00A56011">
        <w:rPr>
          <w:rFonts w:ascii="Times New Roman" w:eastAsia="Times New Roman" w:hAnsi="Times New Roman" w:cs="Times New Roman"/>
          <w:color w:val="003399"/>
          <w:sz w:val="24"/>
          <w:szCs w:val="24"/>
          <w:lang w:eastAsia="ru-RU"/>
        </w:rPr>
        <w:t>ami</w:t>
      </w:r>
      <w:proofErr w:type="spellEnd"/>
      <w:r w:rsidRPr="00A56011">
        <w:rPr>
          <w:rFonts w:ascii="Times New Roman" w:eastAsia="Times New Roman" w:hAnsi="Times New Roman" w:cs="Times New Roman"/>
          <w:color w:val="003399"/>
          <w:sz w:val="24"/>
          <w:szCs w:val="24"/>
          <w:lang w:eastAsia="ru-RU"/>
        </w:rPr>
        <w:t>» («дорогой друг»), вместо допустимого по протоколу «</w:t>
      </w:r>
      <w:proofErr w:type="spellStart"/>
      <w:r w:rsidRPr="00A56011">
        <w:rPr>
          <w:rFonts w:ascii="Times New Roman" w:eastAsia="Times New Roman" w:hAnsi="Times New Roman" w:cs="Times New Roman"/>
          <w:color w:val="003399"/>
          <w:sz w:val="24"/>
          <w:szCs w:val="24"/>
          <w:lang w:eastAsia="ru-RU"/>
        </w:rPr>
        <w:t>Monsieur</w:t>
      </w:r>
      <w:proofErr w:type="spellEnd"/>
      <w:r w:rsidRPr="00A56011">
        <w:rPr>
          <w:rFonts w:ascii="Times New Roman" w:eastAsia="Times New Roman" w:hAnsi="Times New Roman" w:cs="Times New Roman"/>
          <w:color w:val="003399"/>
          <w:sz w:val="24"/>
          <w:szCs w:val="24"/>
          <w:lang w:eastAsia="ru-RU"/>
        </w:rPr>
        <w:t xml:space="preserve"> </w:t>
      </w:r>
      <w:proofErr w:type="spellStart"/>
      <w:r w:rsidRPr="00A56011">
        <w:rPr>
          <w:rFonts w:ascii="Times New Roman" w:eastAsia="Times New Roman" w:hAnsi="Times New Roman" w:cs="Times New Roman"/>
          <w:color w:val="003399"/>
          <w:sz w:val="24"/>
          <w:szCs w:val="24"/>
          <w:lang w:eastAsia="ru-RU"/>
        </w:rPr>
        <w:t>mon</w:t>
      </w:r>
      <w:proofErr w:type="spellEnd"/>
      <w:r w:rsidRPr="00A56011">
        <w:rPr>
          <w:rFonts w:ascii="Times New Roman" w:eastAsia="Times New Roman" w:hAnsi="Times New Roman" w:cs="Times New Roman"/>
          <w:color w:val="003399"/>
          <w:sz w:val="24"/>
          <w:szCs w:val="24"/>
          <w:lang w:eastAsia="ru-RU"/>
        </w:rPr>
        <w:t xml:space="preserve"> </w:t>
      </w:r>
      <w:proofErr w:type="spellStart"/>
      <w:r w:rsidRPr="00A56011">
        <w:rPr>
          <w:rFonts w:ascii="Times New Roman" w:eastAsia="Times New Roman" w:hAnsi="Times New Roman" w:cs="Times New Roman"/>
          <w:color w:val="003399"/>
          <w:sz w:val="24"/>
          <w:szCs w:val="24"/>
          <w:lang w:eastAsia="ru-RU"/>
        </w:rPr>
        <w:t>frère</w:t>
      </w:r>
      <w:proofErr w:type="spellEnd"/>
      <w:r w:rsidRPr="00A56011">
        <w:rPr>
          <w:rFonts w:ascii="Times New Roman" w:eastAsia="Times New Roman" w:hAnsi="Times New Roman" w:cs="Times New Roman"/>
          <w:color w:val="003399"/>
          <w:sz w:val="24"/>
          <w:szCs w:val="24"/>
          <w:lang w:eastAsia="ru-RU"/>
        </w:rPr>
        <w:t>» («дорогой брат</w:t>
      </w:r>
      <w:proofErr w:type="gramStart"/>
      <w:r w:rsidRPr="00A56011">
        <w:rPr>
          <w:rFonts w:ascii="Times New Roman" w:eastAsia="Times New Roman" w:hAnsi="Times New Roman" w:cs="Times New Roman"/>
          <w:color w:val="003399"/>
          <w:sz w:val="24"/>
          <w:szCs w:val="24"/>
          <w:lang w:eastAsia="ru-RU"/>
        </w:rPr>
        <w:t>»)</w:t>
      </w:r>
      <w:hyperlink r:id="rId150" w:anchor="cite_note-32"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31]</w:t>
        </w:r>
      </w:hyperlink>
      <w:r w:rsidRPr="00A56011">
        <w:rPr>
          <w:rFonts w:ascii="Times New Roman" w:eastAsia="Times New Roman" w:hAnsi="Times New Roman" w:cs="Times New Roman"/>
          <w:color w:val="003399"/>
          <w:sz w:val="24"/>
          <w:szCs w:val="24"/>
          <w:lang w:eastAsia="ru-RU"/>
        </w:rPr>
        <w:t>. Подобная вольность была расценена как публичное оскорбление нового французского императора</w:t>
      </w:r>
      <w:hyperlink r:id="rId151" w:anchor="cite_note-33" w:history="1">
        <w:r w:rsidRPr="00F70094">
          <w:rPr>
            <w:rFonts w:ascii="Times New Roman" w:eastAsia="Times New Roman" w:hAnsi="Times New Roman" w:cs="Times New Roman"/>
            <w:color w:val="003399"/>
            <w:sz w:val="24"/>
            <w:szCs w:val="24"/>
            <w:vertAlign w:val="superscript"/>
            <w:lang w:eastAsia="ru-RU"/>
          </w:rPr>
          <w:t>[32]</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Сознавая непрочность своей власти, Наполеон III хотел отвлечь внимание французов популярной в то время войной против России и вместе с тем удовлетворить чувство личного раздражения против императора Николая I. Пришедший к власти при поддержке католической церкви, Наполеон III стремился отплатить союзнику, защищая интересы</w:t>
      </w:r>
      <w:r w:rsidRPr="00F70094">
        <w:rPr>
          <w:rFonts w:ascii="Times New Roman" w:eastAsia="Times New Roman" w:hAnsi="Times New Roman" w:cs="Times New Roman"/>
          <w:color w:val="003399"/>
          <w:sz w:val="24"/>
          <w:szCs w:val="24"/>
          <w:lang w:eastAsia="ru-RU"/>
        </w:rPr>
        <w:t> </w:t>
      </w:r>
      <w:hyperlink r:id="rId152" w:tooltip="Ватикан" w:history="1">
        <w:r w:rsidRPr="00F70094">
          <w:rPr>
            <w:rFonts w:ascii="Times New Roman" w:eastAsia="Times New Roman" w:hAnsi="Times New Roman" w:cs="Times New Roman"/>
            <w:color w:val="003399"/>
            <w:sz w:val="24"/>
            <w:szCs w:val="24"/>
            <w:lang w:eastAsia="ru-RU"/>
          </w:rPr>
          <w:t>Ватикана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на международной арене, в частности в вопросе контроля </w:t>
      </w:r>
      <w:proofErr w:type="spellStart"/>
      <w:r w:rsidRPr="00A56011">
        <w:rPr>
          <w:rFonts w:ascii="Times New Roman" w:eastAsia="Times New Roman" w:hAnsi="Times New Roman" w:cs="Times New Roman"/>
          <w:color w:val="003399"/>
          <w:sz w:val="24"/>
          <w:szCs w:val="24"/>
          <w:lang w:eastAsia="ru-RU"/>
        </w:rPr>
        <w:t>над</w:t>
      </w:r>
      <w:hyperlink r:id="rId153" w:tooltip="Базилика Рождества Христова" w:history="1">
        <w:r w:rsidRPr="00F70094">
          <w:rPr>
            <w:rFonts w:ascii="Times New Roman" w:eastAsia="Times New Roman" w:hAnsi="Times New Roman" w:cs="Times New Roman"/>
            <w:color w:val="003399"/>
            <w:sz w:val="24"/>
            <w:szCs w:val="24"/>
            <w:lang w:eastAsia="ru-RU"/>
          </w:rPr>
          <w:t>церковью</w:t>
        </w:r>
        <w:proofErr w:type="spellEnd"/>
        <w:r w:rsidRPr="00F70094">
          <w:rPr>
            <w:rFonts w:ascii="Times New Roman" w:eastAsia="Times New Roman" w:hAnsi="Times New Roman" w:cs="Times New Roman"/>
            <w:color w:val="003399"/>
            <w:sz w:val="24"/>
            <w:szCs w:val="24"/>
            <w:lang w:eastAsia="ru-RU"/>
          </w:rPr>
          <w:t xml:space="preserve"> Рождества Христова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w:t>
      </w:r>
      <w:r w:rsidRPr="00F70094">
        <w:rPr>
          <w:rFonts w:ascii="Times New Roman" w:eastAsia="Times New Roman" w:hAnsi="Times New Roman" w:cs="Times New Roman"/>
          <w:color w:val="003399"/>
          <w:sz w:val="24"/>
          <w:szCs w:val="24"/>
          <w:lang w:eastAsia="ru-RU"/>
        </w:rPr>
        <w:t> </w:t>
      </w:r>
      <w:hyperlink r:id="rId154" w:tooltip="Вифлеем" w:history="1">
        <w:r w:rsidRPr="00F70094">
          <w:rPr>
            <w:rFonts w:ascii="Times New Roman" w:eastAsia="Times New Roman" w:hAnsi="Times New Roman" w:cs="Times New Roman"/>
            <w:color w:val="003399"/>
            <w:sz w:val="24"/>
            <w:szCs w:val="24"/>
            <w:lang w:eastAsia="ru-RU"/>
          </w:rPr>
          <w:t>Вифлееме</w:t>
        </w:r>
      </w:hyperlink>
      <w:r w:rsidRPr="00A56011">
        <w:rPr>
          <w:rFonts w:ascii="Times New Roman" w:eastAsia="Times New Roman" w:hAnsi="Times New Roman" w:cs="Times New Roman"/>
          <w:color w:val="003399"/>
          <w:sz w:val="24"/>
          <w:szCs w:val="24"/>
          <w:lang w:eastAsia="ru-RU"/>
        </w:rPr>
        <w:t>, что привело к конфликту с православной церковью и, непосредственно, с Россией. При этом французы ссылались на договор с Османской империей от</w:t>
      </w:r>
      <w:r w:rsidRPr="00F70094">
        <w:rPr>
          <w:rFonts w:ascii="Times New Roman" w:eastAsia="Times New Roman" w:hAnsi="Times New Roman" w:cs="Times New Roman"/>
          <w:color w:val="003399"/>
          <w:sz w:val="24"/>
          <w:szCs w:val="24"/>
          <w:lang w:eastAsia="ru-RU"/>
        </w:rPr>
        <w:t> </w:t>
      </w:r>
      <w:hyperlink r:id="rId155" w:tooltip="1740 год" w:history="1">
        <w:r w:rsidRPr="00F70094">
          <w:rPr>
            <w:rFonts w:ascii="Times New Roman" w:eastAsia="Times New Roman" w:hAnsi="Times New Roman" w:cs="Times New Roman"/>
            <w:color w:val="003399"/>
            <w:sz w:val="24"/>
            <w:szCs w:val="24"/>
            <w:lang w:eastAsia="ru-RU"/>
          </w:rPr>
          <w:t>1740 года</w:t>
        </w:r>
      </w:hyperlink>
      <w:r w:rsidRPr="00A56011">
        <w:rPr>
          <w:rFonts w:ascii="Times New Roman" w:eastAsia="Times New Roman" w:hAnsi="Times New Roman" w:cs="Times New Roman"/>
          <w:color w:val="003399"/>
          <w:sz w:val="24"/>
          <w:szCs w:val="24"/>
          <w:lang w:eastAsia="ru-RU"/>
        </w:rPr>
        <w:t>, дающий Франции право контроля над христианскими святыми местами в</w:t>
      </w:r>
      <w:r w:rsidRPr="00F70094">
        <w:rPr>
          <w:rFonts w:ascii="Times New Roman" w:eastAsia="Times New Roman" w:hAnsi="Times New Roman" w:cs="Times New Roman"/>
          <w:color w:val="003399"/>
          <w:sz w:val="24"/>
          <w:szCs w:val="24"/>
          <w:lang w:eastAsia="ru-RU"/>
        </w:rPr>
        <w:t> </w:t>
      </w:r>
      <w:hyperlink r:id="rId156" w:tooltip="Палестина" w:history="1">
        <w:r w:rsidRPr="00F70094">
          <w:rPr>
            <w:rFonts w:ascii="Times New Roman" w:eastAsia="Times New Roman" w:hAnsi="Times New Roman" w:cs="Times New Roman"/>
            <w:color w:val="003399"/>
            <w:sz w:val="24"/>
            <w:szCs w:val="24"/>
            <w:lang w:eastAsia="ru-RU"/>
          </w:rPr>
          <w:t>Палестине</w:t>
        </w:r>
      </w:hyperlink>
      <w:r w:rsidRPr="00A56011">
        <w:rPr>
          <w:rFonts w:ascii="Times New Roman" w:eastAsia="Times New Roman" w:hAnsi="Times New Roman" w:cs="Times New Roman"/>
          <w:color w:val="003399"/>
          <w:sz w:val="24"/>
          <w:szCs w:val="24"/>
          <w:lang w:eastAsia="ru-RU"/>
        </w:rPr>
        <w:t>, а Россия — на указ султана от</w:t>
      </w:r>
      <w:r w:rsidRPr="00F70094">
        <w:rPr>
          <w:rFonts w:ascii="Times New Roman" w:eastAsia="Times New Roman" w:hAnsi="Times New Roman" w:cs="Times New Roman"/>
          <w:color w:val="003399"/>
          <w:sz w:val="24"/>
          <w:szCs w:val="24"/>
          <w:lang w:eastAsia="ru-RU"/>
        </w:rPr>
        <w:t> </w:t>
      </w:r>
      <w:hyperlink r:id="rId157" w:tooltip="1757 год" w:history="1">
        <w:r w:rsidRPr="00F70094">
          <w:rPr>
            <w:rFonts w:ascii="Times New Roman" w:eastAsia="Times New Roman" w:hAnsi="Times New Roman" w:cs="Times New Roman"/>
            <w:color w:val="003399"/>
            <w:sz w:val="24"/>
            <w:szCs w:val="24"/>
            <w:lang w:eastAsia="ru-RU"/>
          </w:rPr>
          <w:t>1757 года</w:t>
        </w:r>
      </w:hyperlink>
      <w:r w:rsidRPr="00A56011">
        <w:rPr>
          <w:rFonts w:ascii="Times New Roman" w:eastAsia="Times New Roman" w:hAnsi="Times New Roman" w:cs="Times New Roman"/>
          <w:color w:val="003399"/>
          <w:sz w:val="24"/>
          <w:szCs w:val="24"/>
          <w:lang w:eastAsia="ru-RU"/>
        </w:rPr>
        <w:t>, восстановивший права Православной церкви в Палестине, и</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"https://ru.wikipedia.org/wiki/%D0%9A%D1%8E%D1%87%D1%83%D0%BA-%D0%9A%D0%B0%D0%B9%D0%BD%D0%B0%D1%80%D0%B4%D0%B6%D0%B8%D0%B9%D1%81%D0%BA%D0%B8%D0%B9_%D0%BC%D0%B8%D1%80%D0%BD%D1%8B%D0%B9_%D0%B4%D0%BE%D0%B3%D0%BE%D0%B2%D0%BE%D1%80" \o "Кючук-Кайнарджийский мирный договор"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Кючук-Кайнарджийский</w:t>
      </w:r>
      <w:proofErr w:type="spellEnd"/>
      <w:r w:rsidRPr="00F70094">
        <w:rPr>
          <w:rFonts w:ascii="Times New Roman" w:eastAsia="Times New Roman" w:hAnsi="Times New Roman" w:cs="Times New Roman"/>
          <w:color w:val="003399"/>
          <w:sz w:val="24"/>
          <w:szCs w:val="24"/>
          <w:lang w:eastAsia="ru-RU"/>
        </w:rPr>
        <w:t xml:space="preserve"> мирный договор</w:t>
      </w:r>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от</w:t>
      </w:r>
      <w:r w:rsidRPr="00F70094">
        <w:rPr>
          <w:rFonts w:ascii="Times New Roman" w:eastAsia="Times New Roman" w:hAnsi="Times New Roman" w:cs="Times New Roman"/>
          <w:color w:val="003399"/>
          <w:sz w:val="24"/>
          <w:szCs w:val="24"/>
          <w:lang w:eastAsia="ru-RU"/>
        </w:rPr>
        <w:t> </w:t>
      </w:r>
      <w:hyperlink r:id="rId158" w:tooltip="1774 год" w:history="1">
        <w:r w:rsidRPr="00F70094">
          <w:rPr>
            <w:rFonts w:ascii="Times New Roman" w:eastAsia="Times New Roman" w:hAnsi="Times New Roman" w:cs="Times New Roman"/>
            <w:color w:val="003399"/>
            <w:sz w:val="24"/>
            <w:szCs w:val="24"/>
            <w:lang w:eastAsia="ru-RU"/>
          </w:rPr>
          <w:t>1774 года</w:t>
        </w:r>
      </w:hyperlink>
      <w:r w:rsidRPr="00A56011">
        <w:rPr>
          <w:rFonts w:ascii="Times New Roman" w:eastAsia="Times New Roman" w:hAnsi="Times New Roman" w:cs="Times New Roman"/>
          <w:color w:val="003399"/>
          <w:sz w:val="24"/>
          <w:szCs w:val="24"/>
          <w:lang w:eastAsia="ru-RU"/>
        </w:rPr>
        <w:t>, давший России право защищать интересы христиан в Османской империи.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Франция потребовала, чтобы ключи от церкви (которые в то время принадлежали православной общине) были отданы католическому духовенству. Россия потребовала, чтобы ключи остались у православной общины. Обе стороны подкрепляли свои слова угрозами. Османы, не имея возможности отказать, пообещали выполнить и французские, и русские требования. Когда эта типичная для османской дипломатии уловка была раскрыта, в конце лета 1852 года Франция, в нарушение</w:t>
      </w:r>
      <w:r w:rsidRPr="00F70094">
        <w:rPr>
          <w:rFonts w:ascii="Times New Roman" w:eastAsia="Times New Roman" w:hAnsi="Times New Roman" w:cs="Times New Roman"/>
          <w:color w:val="003399"/>
          <w:sz w:val="24"/>
          <w:szCs w:val="24"/>
          <w:lang w:eastAsia="ru-RU"/>
        </w:rPr>
        <w:t> </w:t>
      </w:r>
      <w:hyperlink r:id="rId159" w:tooltip="Лондонская конвенция о проливах (1841)" w:history="1">
        <w:r w:rsidRPr="00F70094">
          <w:rPr>
            <w:rFonts w:ascii="Times New Roman" w:eastAsia="Times New Roman" w:hAnsi="Times New Roman" w:cs="Times New Roman"/>
            <w:color w:val="003399"/>
            <w:sz w:val="24"/>
            <w:szCs w:val="24"/>
            <w:lang w:eastAsia="ru-RU"/>
          </w:rPr>
          <w:t>Лондонской конвенции о статусе проливов</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от</w:t>
      </w:r>
      <w:r w:rsidRPr="00F70094">
        <w:rPr>
          <w:rFonts w:ascii="Times New Roman" w:eastAsia="Times New Roman" w:hAnsi="Times New Roman" w:cs="Times New Roman"/>
          <w:color w:val="003399"/>
          <w:sz w:val="24"/>
          <w:szCs w:val="24"/>
          <w:lang w:eastAsia="ru-RU"/>
        </w:rPr>
        <w:t> </w:t>
      </w:r>
      <w:hyperlink r:id="rId160" w:tooltip="13 июля" w:history="1">
        <w:r w:rsidRPr="00F70094">
          <w:rPr>
            <w:rFonts w:ascii="Times New Roman" w:eastAsia="Times New Roman" w:hAnsi="Times New Roman" w:cs="Times New Roman"/>
            <w:color w:val="003399"/>
            <w:sz w:val="24"/>
            <w:szCs w:val="24"/>
            <w:lang w:eastAsia="ru-RU"/>
          </w:rPr>
          <w:t>13 июля</w:t>
        </w:r>
      </w:hyperlink>
      <w:r w:rsidRPr="00F70094">
        <w:rPr>
          <w:rFonts w:ascii="Times New Roman" w:eastAsia="Times New Roman" w:hAnsi="Times New Roman" w:cs="Times New Roman"/>
          <w:color w:val="003399"/>
          <w:sz w:val="24"/>
          <w:szCs w:val="24"/>
          <w:lang w:eastAsia="ru-RU"/>
        </w:rPr>
        <w:t> </w:t>
      </w:r>
      <w:hyperlink r:id="rId161" w:tooltip="1841 год" w:history="1">
        <w:r w:rsidRPr="00F70094">
          <w:rPr>
            <w:rFonts w:ascii="Times New Roman" w:eastAsia="Times New Roman" w:hAnsi="Times New Roman" w:cs="Times New Roman"/>
            <w:color w:val="003399"/>
            <w:sz w:val="24"/>
            <w:szCs w:val="24"/>
            <w:lang w:eastAsia="ru-RU"/>
          </w:rPr>
          <w:t>1841 года</w:t>
        </w:r>
      </w:hyperlink>
      <w:r w:rsidRPr="00A56011">
        <w:rPr>
          <w:rFonts w:ascii="Times New Roman" w:eastAsia="Times New Roman" w:hAnsi="Times New Roman" w:cs="Times New Roman"/>
          <w:color w:val="003399"/>
          <w:sz w:val="24"/>
          <w:szCs w:val="24"/>
          <w:lang w:eastAsia="ru-RU"/>
        </w:rPr>
        <w:t>, привела под стены Стамбула 80-пушечный</w:t>
      </w:r>
      <w:r w:rsidRPr="00F70094">
        <w:rPr>
          <w:rFonts w:ascii="Times New Roman" w:eastAsia="Times New Roman" w:hAnsi="Times New Roman" w:cs="Times New Roman"/>
          <w:color w:val="003399"/>
          <w:sz w:val="24"/>
          <w:szCs w:val="24"/>
          <w:lang w:eastAsia="ru-RU"/>
        </w:rPr>
        <w:t> </w:t>
      </w:r>
      <w:hyperlink r:id="rId162" w:tooltip="Линейный корабль (парусный)" w:history="1">
        <w:r w:rsidRPr="00F70094">
          <w:rPr>
            <w:rFonts w:ascii="Times New Roman" w:eastAsia="Times New Roman" w:hAnsi="Times New Roman" w:cs="Times New Roman"/>
            <w:color w:val="003399"/>
            <w:sz w:val="24"/>
            <w:szCs w:val="24"/>
            <w:lang w:eastAsia="ru-RU"/>
          </w:rPr>
          <w:t>линейный корабль</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w:t>
      </w:r>
      <w:proofErr w:type="spellStart"/>
      <w:r w:rsidRPr="00A56011">
        <w:rPr>
          <w:rFonts w:ascii="Times New Roman" w:eastAsia="Times New Roman" w:hAnsi="Times New Roman" w:cs="Times New Roman"/>
          <w:i/>
          <w:iCs/>
          <w:color w:val="003399"/>
          <w:sz w:val="24"/>
          <w:szCs w:val="24"/>
          <w:lang w:eastAsia="ru-RU"/>
        </w:rPr>
        <w:fldChar w:fldCharType="begin"/>
      </w:r>
      <w:r w:rsidRPr="00A56011">
        <w:rPr>
          <w:rFonts w:ascii="Times New Roman" w:eastAsia="Times New Roman" w:hAnsi="Times New Roman" w:cs="Times New Roman"/>
          <w:i/>
          <w:iCs/>
          <w:color w:val="003399"/>
          <w:sz w:val="24"/>
          <w:szCs w:val="24"/>
          <w:lang w:eastAsia="ru-RU"/>
        </w:rPr>
        <w:instrText xml:space="preserve"> HYPERLINK "https://ru.wikipedia.org/wiki/Charlemagne_(%D0%BF%D0%B0%D1%80%D1%83%D1%81%D0%BD%D1%8B%D0%B9)" \o "Charlemagne (парусный)" </w:instrText>
      </w:r>
      <w:r w:rsidRPr="00A56011">
        <w:rPr>
          <w:rFonts w:ascii="Times New Roman" w:eastAsia="Times New Roman" w:hAnsi="Times New Roman" w:cs="Times New Roman"/>
          <w:i/>
          <w:iCs/>
          <w:color w:val="003399"/>
          <w:sz w:val="24"/>
          <w:szCs w:val="24"/>
          <w:lang w:eastAsia="ru-RU"/>
        </w:rPr>
        <w:fldChar w:fldCharType="separate"/>
      </w:r>
      <w:r w:rsidRPr="00F70094">
        <w:rPr>
          <w:rFonts w:ascii="Times New Roman" w:eastAsia="Times New Roman" w:hAnsi="Times New Roman" w:cs="Times New Roman"/>
          <w:i/>
          <w:iCs/>
          <w:color w:val="003399"/>
          <w:sz w:val="24"/>
          <w:szCs w:val="24"/>
          <w:lang w:eastAsia="ru-RU"/>
        </w:rPr>
        <w:t>Charlemagne</w:t>
      </w:r>
      <w:proofErr w:type="spellEnd"/>
      <w:r w:rsidRPr="00A56011">
        <w:rPr>
          <w:rFonts w:ascii="Times New Roman" w:eastAsia="Times New Roman" w:hAnsi="Times New Roman" w:cs="Times New Roman"/>
          <w:i/>
          <w:iCs/>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В начале декабря 1852 года ключи от церкви Рождества Христова были переданы Франции</w:t>
      </w:r>
      <w:hyperlink r:id="rId163" w:anchor="cite_note-34" w:history="1">
        <w:r w:rsidRPr="00F70094">
          <w:rPr>
            <w:rFonts w:ascii="Times New Roman" w:eastAsia="Times New Roman" w:hAnsi="Times New Roman" w:cs="Times New Roman"/>
            <w:color w:val="003399"/>
            <w:sz w:val="24"/>
            <w:szCs w:val="24"/>
            <w:vertAlign w:val="superscript"/>
            <w:lang w:eastAsia="ru-RU"/>
          </w:rPr>
          <w:t>[33]</w:t>
        </w:r>
      </w:hyperlink>
      <w:r w:rsidRPr="00A56011">
        <w:rPr>
          <w:rFonts w:ascii="Times New Roman" w:eastAsia="Times New Roman" w:hAnsi="Times New Roman" w:cs="Times New Roman"/>
          <w:color w:val="003399"/>
          <w:sz w:val="24"/>
          <w:szCs w:val="24"/>
          <w:lang w:eastAsia="ru-RU"/>
        </w:rPr>
        <w:t>. В ответ российский канцлер</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"https://ru.wikipedia.org/wiki/%D0%9D%D0%B5%D1%81%D1%81%D0%B5%D0%BB%D1%8C%D1%80%D0%BE%D0%B4%D0%B5,_%D0%9A%D0%B0%D1%80%D0%BB_%D0%92%D0%B0%D1%81%D0%B8%D0%BB%D1%8C%D0%B5%D0%B2%D0%B8%D1%87" \o "Нессельроде, Карл Васильевич"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Нессельроде</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от лица Николая I заявил, что Россия «не потерпит полученного от Османской империи оскорбления… </w:t>
      </w:r>
      <w:proofErr w:type="spellStart"/>
      <w:r w:rsidRPr="00A56011">
        <w:rPr>
          <w:rFonts w:ascii="Times New Roman" w:eastAsia="Times New Roman" w:hAnsi="Times New Roman" w:cs="Times New Roman"/>
          <w:color w:val="003399"/>
          <w:sz w:val="24"/>
          <w:szCs w:val="24"/>
          <w:lang w:eastAsia="ru-RU"/>
        </w:rPr>
        <w:t>vis</w:t>
      </w:r>
      <w:proofErr w:type="spellEnd"/>
      <w:r w:rsidRPr="00A56011">
        <w:rPr>
          <w:rFonts w:ascii="Times New Roman" w:eastAsia="Times New Roman" w:hAnsi="Times New Roman" w:cs="Times New Roman"/>
          <w:color w:val="003399"/>
          <w:sz w:val="24"/>
          <w:szCs w:val="24"/>
          <w:lang w:eastAsia="ru-RU"/>
        </w:rPr>
        <w:t xml:space="preserve"> </w:t>
      </w:r>
      <w:proofErr w:type="spellStart"/>
      <w:r w:rsidRPr="00A56011">
        <w:rPr>
          <w:rFonts w:ascii="Times New Roman" w:eastAsia="Times New Roman" w:hAnsi="Times New Roman" w:cs="Times New Roman"/>
          <w:color w:val="003399"/>
          <w:sz w:val="24"/>
          <w:szCs w:val="24"/>
          <w:lang w:eastAsia="ru-RU"/>
        </w:rPr>
        <w:t>pacem</w:t>
      </w:r>
      <w:proofErr w:type="spellEnd"/>
      <w:r w:rsidRPr="00A56011">
        <w:rPr>
          <w:rFonts w:ascii="Times New Roman" w:eastAsia="Times New Roman" w:hAnsi="Times New Roman" w:cs="Times New Roman"/>
          <w:color w:val="003399"/>
          <w:sz w:val="24"/>
          <w:szCs w:val="24"/>
          <w:lang w:eastAsia="ru-RU"/>
        </w:rPr>
        <w:t xml:space="preserve">, </w:t>
      </w:r>
      <w:proofErr w:type="spellStart"/>
      <w:r w:rsidRPr="00A56011">
        <w:rPr>
          <w:rFonts w:ascii="Times New Roman" w:eastAsia="Times New Roman" w:hAnsi="Times New Roman" w:cs="Times New Roman"/>
          <w:color w:val="003399"/>
          <w:sz w:val="24"/>
          <w:szCs w:val="24"/>
          <w:lang w:eastAsia="ru-RU"/>
        </w:rPr>
        <w:t>para</w:t>
      </w:r>
      <w:proofErr w:type="spellEnd"/>
      <w:r w:rsidRPr="00A56011">
        <w:rPr>
          <w:rFonts w:ascii="Times New Roman" w:eastAsia="Times New Roman" w:hAnsi="Times New Roman" w:cs="Times New Roman"/>
          <w:color w:val="003399"/>
          <w:sz w:val="24"/>
          <w:szCs w:val="24"/>
          <w:lang w:eastAsia="ru-RU"/>
        </w:rPr>
        <w:t xml:space="preserve"> </w:t>
      </w:r>
      <w:proofErr w:type="spellStart"/>
      <w:r w:rsidRPr="00A56011">
        <w:rPr>
          <w:rFonts w:ascii="Times New Roman" w:eastAsia="Times New Roman" w:hAnsi="Times New Roman" w:cs="Times New Roman"/>
          <w:color w:val="003399"/>
          <w:sz w:val="24"/>
          <w:szCs w:val="24"/>
          <w:lang w:eastAsia="ru-RU"/>
        </w:rPr>
        <w:t>bellum</w:t>
      </w:r>
      <w:proofErr w:type="spellEnd"/>
      <w:r w:rsidRPr="00A56011">
        <w:rPr>
          <w:rFonts w:ascii="Times New Roman" w:eastAsia="Times New Roman" w:hAnsi="Times New Roman" w:cs="Times New Roman"/>
          <w:color w:val="003399"/>
          <w:sz w:val="24"/>
          <w:szCs w:val="24"/>
          <w:lang w:eastAsia="ru-RU"/>
        </w:rPr>
        <w:t>!» (лат.</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i/>
          <w:iCs/>
          <w:color w:val="003399"/>
          <w:sz w:val="24"/>
          <w:szCs w:val="24"/>
          <w:lang w:eastAsia="ru-RU"/>
        </w:rPr>
        <w:t>хочешь мира, готовься к войне!</w:t>
      </w:r>
      <w:r w:rsidRPr="00A56011">
        <w:rPr>
          <w:rFonts w:ascii="Times New Roman" w:eastAsia="Times New Roman" w:hAnsi="Times New Roman" w:cs="Times New Roman"/>
          <w:color w:val="003399"/>
          <w:sz w:val="24"/>
          <w:szCs w:val="24"/>
          <w:lang w:eastAsia="ru-RU"/>
        </w:rPr>
        <w:t>) Началась концентрация российской армии на границе с</w:t>
      </w:r>
      <w:r w:rsidRPr="00F70094">
        <w:rPr>
          <w:rFonts w:ascii="Times New Roman" w:eastAsia="Times New Roman" w:hAnsi="Times New Roman" w:cs="Times New Roman"/>
          <w:color w:val="003399"/>
          <w:sz w:val="24"/>
          <w:szCs w:val="24"/>
          <w:lang w:eastAsia="ru-RU"/>
        </w:rPr>
        <w:t> </w:t>
      </w:r>
      <w:hyperlink r:id="rId164" w:tooltip="Молдавское княжество" w:history="1">
        <w:r w:rsidRPr="00F70094">
          <w:rPr>
            <w:rFonts w:ascii="Times New Roman" w:eastAsia="Times New Roman" w:hAnsi="Times New Roman" w:cs="Times New Roman"/>
            <w:color w:val="003399"/>
            <w:sz w:val="24"/>
            <w:szCs w:val="24"/>
            <w:lang w:eastAsia="ru-RU"/>
          </w:rPr>
          <w:t>Молдавией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165" w:tooltip="Валахия" w:history="1">
        <w:r w:rsidRPr="00F70094">
          <w:rPr>
            <w:rFonts w:ascii="Times New Roman" w:eastAsia="Times New Roman" w:hAnsi="Times New Roman" w:cs="Times New Roman"/>
            <w:color w:val="003399"/>
            <w:sz w:val="24"/>
            <w:szCs w:val="24"/>
            <w:lang w:eastAsia="ru-RU"/>
          </w:rPr>
          <w:t>Валахией</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частной переписке</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"https://ru.wikipedia.org/wiki/%D0%9D%D0%B5%D1%81%D1%81%D0%B5%D0%BB%D1%8C%D1%80%D0%BE%D0%B4%D0%B5,_%D0%9A%D0%B0%D1%80%D0%BB_%D0%92%D0%B0%D1%81%D0%B8%D0%BB%D1%8C%D0%B5%D0%B2%D0%B8%D1%87" \o "Нессельроде, Карл Васильевич"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Нессельроде</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давал пессимистичные прогнозы — в частности, в письме российскому посланнику в Лондоне</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"https://ru.wikipedia.org/wiki/%D0%91%D1%80%D1%83%D0%BD%D0%BD%D0%BE%D0%B2,_%D0%A4%D0%B8%D0%BB%D0%B8%D0%BF%D0%BF_%D0%98%D0%B2%D0%B0%D0%BD%D0%BE%D0%B2%D0%B8%D1%87" \o "Бруннов, Филипп Иванович"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Бруннову</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от</w:t>
      </w:r>
      <w:r w:rsidRPr="00F70094">
        <w:rPr>
          <w:rFonts w:ascii="Times New Roman" w:eastAsia="Times New Roman" w:hAnsi="Times New Roman" w:cs="Times New Roman"/>
          <w:color w:val="003399"/>
          <w:sz w:val="24"/>
          <w:szCs w:val="24"/>
          <w:lang w:eastAsia="ru-RU"/>
        </w:rPr>
        <w:t> </w:t>
      </w:r>
      <w:hyperlink r:id="rId166" w:tooltip="2 января" w:history="1">
        <w:r w:rsidRPr="00F70094">
          <w:rPr>
            <w:rFonts w:ascii="Times New Roman" w:eastAsia="Times New Roman" w:hAnsi="Times New Roman" w:cs="Times New Roman"/>
            <w:color w:val="003399"/>
            <w:sz w:val="24"/>
            <w:szCs w:val="24"/>
            <w:lang w:eastAsia="ru-RU"/>
          </w:rPr>
          <w:t>2 января</w:t>
        </w:r>
      </w:hyperlink>
      <w:r w:rsidRPr="00F70094">
        <w:rPr>
          <w:rFonts w:ascii="Times New Roman" w:eastAsia="Times New Roman" w:hAnsi="Times New Roman" w:cs="Times New Roman"/>
          <w:color w:val="003399"/>
          <w:sz w:val="24"/>
          <w:szCs w:val="24"/>
          <w:lang w:eastAsia="ru-RU"/>
        </w:rPr>
        <w:t> </w:t>
      </w:r>
      <w:hyperlink r:id="rId167" w:tooltip="1853 год" w:history="1">
        <w:r w:rsidRPr="00F70094">
          <w:rPr>
            <w:rFonts w:ascii="Times New Roman" w:eastAsia="Times New Roman" w:hAnsi="Times New Roman" w:cs="Times New Roman"/>
            <w:color w:val="003399"/>
            <w:sz w:val="24"/>
            <w:szCs w:val="24"/>
            <w:lang w:eastAsia="ru-RU"/>
          </w:rPr>
          <w:t>1853 года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он предсказал, что в этом конфликте Россия будет воевать против всего мира одна и без союзников, поскольку Пруссии этот вопрос безразличен, Австрия будет нейтральна или благожелательна к</w:t>
      </w:r>
      <w:r w:rsidRPr="00F70094">
        <w:rPr>
          <w:rFonts w:ascii="Times New Roman" w:eastAsia="Times New Roman" w:hAnsi="Times New Roman" w:cs="Times New Roman"/>
          <w:color w:val="003399"/>
          <w:sz w:val="24"/>
          <w:szCs w:val="24"/>
          <w:lang w:eastAsia="ru-RU"/>
        </w:rPr>
        <w:t> </w:t>
      </w:r>
      <w:hyperlink r:id="rId168" w:tooltip="Османская империя" w:history="1">
        <w:r w:rsidRPr="00F70094">
          <w:rPr>
            <w:rFonts w:ascii="Times New Roman" w:eastAsia="Times New Roman" w:hAnsi="Times New Roman" w:cs="Times New Roman"/>
            <w:color w:val="003399"/>
            <w:sz w:val="24"/>
            <w:szCs w:val="24"/>
            <w:lang w:eastAsia="ru-RU"/>
          </w:rPr>
          <w:t>Порте</w:t>
        </w:r>
      </w:hyperlink>
      <w:r w:rsidRPr="00A56011">
        <w:rPr>
          <w:rFonts w:ascii="Times New Roman" w:eastAsia="Times New Roman" w:hAnsi="Times New Roman" w:cs="Times New Roman"/>
          <w:color w:val="003399"/>
          <w:sz w:val="24"/>
          <w:szCs w:val="24"/>
          <w:lang w:eastAsia="ru-RU"/>
        </w:rPr>
        <w:t>. Более того,</w:t>
      </w:r>
      <w:r w:rsidRPr="00F70094">
        <w:rPr>
          <w:rFonts w:ascii="Times New Roman" w:eastAsia="Times New Roman" w:hAnsi="Times New Roman" w:cs="Times New Roman"/>
          <w:color w:val="003399"/>
          <w:sz w:val="24"/>
          <w:szCs w:val="24"/>
          <w:lang w:eastAsia="ru-RU"/>
        </w:rPr>
        <w:t> </w:t>
      </w:r>
      <w:hyperlink r:id="rId169" w:tooltip="Великобритания" w:history="1">
        <w:r w:rsidRPr="00F70094">
          <w:rPr>
            <w:rFonts w:ascii="Times New Roman" w:eastAsia="Times New Roman" w:hAnsi="Times New Roman" w:cs="Times New Roman"/>
            <w:color w:val="003399"/>
            <w:sz w:val="24"/>
            <w:szCs w:val="24"/>
            <w:lang w:eastAsia="ru-RU"/>
          </w:rPr>
          <w:t>Британия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присоединится к Франции, чтобы утвердить своё морское могущество, поскольку «на удалённом театре боевых действий, не считая солдат нужных для десанта, потребуются в основном силы флота для открытия Проливов, после чего объединённые флоты Британии, Франции и Турции быстро покончат с российским флотом на Чёрном море»</w:t>
      </w:r>
      <w:hyperlink r:id="rId170" w:anchor="cite_note-35" w:history="1">
        <w:r w:rsidRPr="00F70094">
          <w:rPr>
            <w:rFonts w:ascii="Times New Roman" w:eastAsia="Times New Roman" w:hAnsi="Times New Roman" w:cs="Times New Roman"/>
            <w:color w:val="003399"/>
            <w:sz w:val="24"/>
            <w:szCs w:val="24"/>
            <w:vertAlign w:val="superscript"/>
            <w:lang w:eastAsia="ru-RU"/>
          </w:rPr>
          <w:t>[34]</w:t>
        </w:r>
      </w:hyperlink>
      <w:r w:rsidRPr="00A56011">
        <w:rPr>
          <w:rFonts w:ascii="Times New Roman" w:eastAsia="Times New Roman" w:hAnsi="Times New Roman" w:cs="Times New Roman"/>
          <w:color w:val="003399"/>
          <w:sz w:val="24"/>
          <w:szCs w:val="24"/>
          <w:lang w:eastAsia="ru-RU"/>
        </w:rPr>
        <w:t>.</w:t>
      </w:r>
    </w:p>
    <w:p w:rsidR="00A56011" w:rsidRPr="00F84275" w:rsidRDefault="00A56011" w:rsidP="00F84275">
      <w:pPr>
        <w:shd w:val="clear" w:color="auto" w:fill="F9F9F9"/>
        <w:spacing w:after="0" w:line="336" w:lineRule="atLeast"/>
        <w:jc w:val="both"/>
        <w:rPr>
          <w:rFonts w:ascii="Times New Roman" w:eastAsia="Times New Roman" w:hAnsi="Times New Roman" w:cs="Times New Roman"/>
          <w:i/>
          <w:color w:val="C00000"/>
          <w:sz w:val="24"/>
          <w:szCs w:val="24"/>
          <w:lang w:eastAsia="ru-RU"/>
        </w:rPr>
      </w:pPr>
      <w:r w:rsidRPr="00F84275">
        <w:rPr>
          <w:rFonts w:ascii="Times New Roman" w:eastAsia="Times New Roman" w:hAnsi="Times New Roman" w:cs="Times New Roman"/>
          <w:i/>
          <w:noProof/>
          <w:color w:val="C00000"/>
          <w:sz w:val="24"/>
          <w:szCs w:val="24"/>
          <w:lang w:eastAsia="ru-RU"/>
        </w:rPr>
        <mc:AlternateContent>
          <mc:Choice Requires="wps">
            <w:drawing>
              <wp:inline distT="0" distB="0" distL="0" distR="0" wp14:anchorId="63280CDF" wp14:editId="1282C232">
                <wp:extent cx="1428750" cy="1895475"/>
                <wp:effectExtent l="0" t="0" r="0" b="9525"/>
                <wp:docPr id="13" name="Прямоугольник 13" descr="https://upload.wikimedia.org/wikipedia/commons/thumb/c/cc/Franz_Kr%C3%BCger_-_Portrait_of_Emperor_Nicholas_I_-_WGA12289.jpg/150px-Franz_Kr%C3%BCger_-_Portrait_of_Emperor_Nicholas_I_-_WGA12289.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275" w:rsidRDefault="00F84275" w:rsidP="00F84275">
                            <w:pPr>
                              <w:jc w:val="center"/>
                            </w:pPr>
                            <w:r>
                              <w:rPr>
                                <w:noProof/>
                                <w:lang w:eastAsia="ru-RU"/>
                              </w:rPr>
                              <w:drawing>
                                <wp:inline distT="0" distB="0" distL="0" distR="0" wp14:anchorId="3D66B810" wp14:editId="28B020A5">
                                  <wp:extent cx="1245870" cy="1652724"/>
                                  <wp:effectExtent l="0" t="0" r="0" b="5080"/>
                                  <wp:docPr id="10" name="Рисунок 10" descr="https://upload.wikimedia.org/wikipedia/commons/thumb/c/cc/Franz_Kr%C3%BCger_-_Portrait_of_Emperor_Nicholas_I_-_WGA12289.jpg/640px-Franz_Kr%C3%BCger_-_Portrait_of_Emperor_Nicholas_I_-_WGA1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c/cc/Franz_Kr%C3%BCger_-_Portrait_of_Emperor_Nicholas_I_-_WGA12289.jpg/640px-Franz_Kr%C3%BCger_-_Portrait_of_Emperor_Nicholas_I_-_WGA12289.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45870" cy="16527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3280CDF" id="Прямоугольник 13" o:spid="_x0000_s1028" alt="https://upload.wikimedia.org/wikipedia/commons/thumb/c/cc/Franz_Kr%C3%BCger_-_Portrait_of_Emperor_Nicholas_I_-_WGA12289.jpg/150px-Franz_Kr%C3%BCger_-_Portrait_of_Emperor_Nicholas_I_-_WGA12289.jpg" href="https://commons.wikimedia.org/wiki/File:Franz_Kr%C3%BCger_-_Portrait_of_Emperor_Nicholas_I_-_WGA12289.jpg?uselang=ru" style="width:112.5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" o:button="t" filled="f" stroked="f">
                <v:fill o:detectmouseclick="t"/>
                <o:lock v:ext="edit" aspectratio="t"/>
                <v:textbox>
                  <w:txbxContent>
                    <w:p w:rsidR="00F84275" w:rsidRDefault="00F84275" w:rsidP="00F84275">
                      <w:pPr>
                        <w:jc w:val="center"/>
                      </w:pPr>
                      <w:r>
                        <w:rPr>
                          <w:noProof/>
                          <w:lang w:eastAsia="ru-RU"/>
                        </w:rPr>
                        <w:drawing>
                          <wp:inline distT="0" distB="0" distL="0" distR="0" wp14:anchorId="3D66B810" wp14:editId="28B020A5">
                            <wp:extent cx="1245870" cy="1652724"/>
                            <wp:effectExtent l="0" t="0" r="0" b="5080"/>
                            <wp:docPr id="10" name="Рисунок 10" descr="https://upload.wikimedia.org/wikipedia/commons/thumb/c/cc/Franz_Kr%C3%BCger_-_Portrait_of_Emperor_Nicholas_I_-_WGA12289.jpg/640px-Franz_Kr%C3%BCger_-_Portrait_of_Emperor_Nicholas_I_-_WGA1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c/cc/Franz_Kr%C3%BCger_-_Portrait_of_Emperor_Nicholas_I_-_WGA12289.jpg/640px-Franz_Kr%C3%BCger_-_Portrait_of_Emperor_Nicholas_I_-_WGA12289.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45870" cy="1652724"/>
                                    </a:xfrm>
                                    <a:prstGeom prst="rect">
                                      <a:avLst/>
                                    </a:prstGeom>
                                    <a:noFill/>
                                    <a:ln>
                                      <a:noFill/>
                                    </a:ln>
                                  </pic:spPr>
                                </pic:pic>
                              </a:graphicData>
                            </a:graphic>
                          </wp:inline>
                        </w:drawing>
                      </w:r>
                    </w:p>
                  </w:txbxContent>
                </v:textbox>
                <w10:anchorlock/>
              </v:rect>
            </w:pict>
          </mc:Fallback>
        </mc:AlternateContent>
      </w:r>
      <w:r w:rsidRPr="00F84275">
        <w:rPr>
          <w:rFonts w:ascii="Times New Roman" w:eastAsia="Times New Roman" w:hAnsi="Times New Roman" w:cs="Times New Roman"/>
          <w:i/>
          <w:color w:val="C00000"/>
          <w:sz w:val="24"/>
          <w:szCs w:val="24"/>
          <w:lang w:eastAsia="ru-RU"/>
        </w:rPr>
        <w:t>Николай I, император всероссийский (1825—1855)</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Николай I рассчитывал на поддержку Пруссии и Австрии и считал невозможным союз между Британией и Францией. Однако английский премьер</w:t>
      </w:r>
      <w:r w:rsidRPr="00F70094">
        <w:rPr>
          <w:rFonts w:ascii="Times New Roman" w:eastAsia="Times New Roman" w:hAnsi="Times New Roman" w:cs="Times New Roman"/>
          <w:color w:val="003399"/>
          <w:sz w:val="24"/>
          <w:szCs w:val="24"/>
          <w:lang w:eastAsia="ru-RU"/>
        </w:rPr>
        <w:t> </w:t>
      </w:r>
      <w:hyperlink r:id="rId173" w:tooltip="Гамильтон-Гордон, Джордж, 4-й граф Абердин" w:history="1">
        <w:r w:rsidRPr="00F70094">
          <w:rPr>
            <w:rFonts w:ascii="Times New Roman" w:eastAsia="Times New Roman" w:hAnsi="Times New Roman" w:cs="Times New Roman"/>
            <w:color w:val="003399"/>
            <w:sz w:val="24"/>
            <w:szCs w:val="24"/>
            <w:lang w:eastAsia="ru-RU"/>
          </w:rPr>
          <w:t>Абердин</w:t>
        </w:r>
      </w:hyperlink>
      <w:r w:rsidRPr="00A56011">
        <w:rPr>
          <w:rFonts w:ascii="Times New Roman" w:eastAsia="Times New Roman" w:hAnsi="Times New Roman" w:cs="Times New Roman"/>
          <w:color w:val="003399"/>
          <w:sz w:val="24"/>
          <w:szCs w:val="24"/>
          <w:lang w:eastAsia="ru-RU"/>
        </w:rPr>
        <w:t>, опасаясь усиления России, пошёл на соглашение с французским императором Наполеоном III о совместных действиях против России.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11 февраля 1853 года в Турцию послом был отправлен князь</w:t>
      </w:r>
      <w:r w:rsidRPr="00F70094">
        <w:rPr>
          <w:rFonts w:ascii="Times New Roman" w:eastAsia="Times New Roman" w:hAnsi="Times New Roman" w:cs="Times New Roman"/>
          <w:color w:val="003399"/>
          <w:sz w:val="24"/>
          <w:szCs w:val="24"/>
          <w:lang w:eastAsia="ru-RU"/>
        </w:rPr>
        <w:t> </w:t>
      </w:r>
      <w:hyperlink r:id="rId174" w:tooltip="Меншиков, Александр Сергеевич" w:history="1">
        <w:r w:rsidRPr="00F70094">
          <w:rPr>
            <w:rFonts w:ascii="Times New Roman" w:eastAsia="Times New Roman" w:hAnsi="Times New Roman" w:cs="Times New Roman"/>
            <w:color w:val="003399"/>
            <w:sz w:val="24"/>
            <w:szCs w:val="24"/>
            <w:lang w:eastAsia="ru-RU"/>
          </w:rPr>
          <w:t>Меншиков</w:t>
        </w:r>
      </w:hyperlink>
      <w:r w:rsidRPr="00A56011">
        <w:rPr>
          <w:rFonts w:ascii="Times New Roman" w:eastAsia="Times New Roman" w:hAnsi="Times New Roman" w:cs="Times New Roman"/>
          <w:color w:val="003399"/>
          <w:sz w:val="24"/>
          <w:szCs w:val="24"/>
          <w:lang w:eastAsia="ru-RU"/>
        </w:rPr>
        <w:t>, с требованием о признании прав</w:t>
      </w:r>
      <w:r w:rsidRPr="00F70094">
        <w:rPr>
          <w:rFonts w:ascii="Times New Roman" w:eastAsia="Times New Roman" w:hAnsi="Times New Roman" w:cs="Times New Roman"/>
          <w:color w:val="003399"/>
          <w:sz w:val="24"/>
          <w:szCs w:val="24"/>
          <w:lang w:eastAsia="ru-RU"/>
        </w:rPr>
        <w:t> </w:t>
      </w:r>
      <w:hyperlink r:id="rId175" w:tooltip="Элладская православная церковь" w:history="1">
        <w:proofErr w:type="spellStart"/>
        <w:r w:rsidRPr="00F70094">
          <w:rPr>
            <w:rFonts w:ascii="Times New Roman" w:eastAsia="Times New Roman" w:hAnsi="Times New Roman" w:cs="Times New Roman"/>
            <w:color w:val="003399"/>
            <w:sz w:val="24"/>
            <w:szCs w:val="24"/>
            <w:lang w:eastAsia="ru-RU"/>
          </w:rPr>
          <w:t>Элладской</w:t>
        </w:r>
        <w:proofErr w:type="spellEnd"/>
        <w:r w:rsidRPr="00F70094">
          <w:rPr>
            <w:rFonts w:ascii="Times New Roman" w:eastAsia="Times New Roman" w:hAnsi="Times New Roman" w:cs="Times New Roman"/>
            <w:color w:val="003399"/>
            <w:sz w:val="24"/>
            <w:szCs w:val="24"/>
            <w:lang w:eastAsia="ru-RU"/>
          </w:rPr>
          <w:t xml:space="preserve"> церкви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на святые места в Палестине и о предоставлении России протекции над 12 миллионами христиан в Османской империи, составлявшими около трети всего османского населения. Всё это должно было быть оформлено в виде договора.</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марте 1853 года, узнав о требованиях Меншикова, Наполеон III послал французскую эскадру в</w:t>
      </w:r>
      <w:r w:rsidRPr="00F70094">
        <w:rPr>
          <w:rFonts w:ascii="Times New Roman" w:eastAsia="Times New Roman" w:hAnsi="Times New Roman" w:cs="Times New Roman"/>
          <w:color w:val="003399"/>
          <w:sz w:val="24"/>
          <w:szCs w:val="24"/>
          <w:lang w:eastAsia="ru-RU"/>
        </w:rPr>
        <w:t> </w:t>
      </w:r>
      <w:hyperlink r:id="rId176" w:tooltip="Эгейское море" w:history="1">
        <w:r w:rsidRPr="00F70094">
          <w:rPr>
            <w:rFonts w:ascii="Times New Roman" w:eastAsia="Times New Roman" w:hAnsi="Times New Roman" w:cs="Times New Roman"/>
            <w:color w:val="003399"/>
            <w:sz w:val="24"/>
            <w:szCs w:val="24"/>
            <w:lang w:eastAsia="ru-RU"/>
          </w:rPr>
          <w:t>Эгейское море</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5 апреля 1853 года в</w:t>
      </w:r>
      <w:r w:rsidRPr="00F70094">
        <w:rPr>
          <w:rFonts w:ascii="Times New Roman" w:eastAsia="Times New Roman" w:hAnsi="Times New Roman" w:cs="Times New Roman"/>
          <w:color w:val="003399"/>
          <w:sz w:val="24"/>
          <w:szCs w:val="24"/>
          <w:lang w:eastAsia="ru-RU"/>
        </w:rPr>
        <w:t> </w:t>
      </w:r>
      <w:hyperlink r:id="rId177" w:tooltip="Константинополь" w:history="1">
        <w:r w:rsidRPr="00F70094">
          <w:rPr>
            <w:rFonts w:ascii="Times New Roman" w:eastAsia="Times New Roman" w:hAnsi="Times New Roman" w:cs="Times New Roman"/>
            <w:color w:val="003399"/>
            <w:sz w:val="24"/>
            <w:szCs w:val="24"/>
            <w:lang w:eastAsia="ru-RU"/>
          </w:rPr>
          <w:t>Константинополь</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прибыл</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"https://ru.wikipedia.org/wiki/%D0%A1%D1%82%D1%80%D0%B0%D1%82%D1%84%D0%BE%D1%80%D0%B4-%D0%A0%D0%B5%D0%B4%D0%BA%D0%BB%D0%B8%D1%84" \o "Стратфорд-Редклиф"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Стратфорд-Редклиф</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новый посол Британии. Он убедил османского султана удовлетворить российские требования, но только частично, обещая в случае войны поддержку Англии. В результате</w:t>
      </w:r>
      <w:r w:rsidRPr="00F70094">
        <w:rPr>
          <w:rFonts w:ascii="Times New Roman" w:eastAsia="Times New Roman" w:hAnsi="Times New Roman" w:cs="Times New Roman"/>
          <w:color w:val="003399"/>
          <w:sz w:val="24"/>
          <w:szCs w:val="24"/>
          <w:lang w:eastAsia="ru-RU"/>
        </w:rPr>
        <w:t> </w:t>
      </w:r>
      <w:hyperlink r:id="rId178" w:tooltip="Абдул-Меджид I" w:history="1">
        <w:r w:rsidRPr="00F70094">
          <w:rPr>
            <w:rFonts w:ascii="Times New Roman" w:eastAsia="Times New Roman" w:hAnsi="Times New Roman" w:cs="Times New Roman"/>
            <w:color w:val="003399"/>
            <w:sz w:val="24"/>
            <w:szCs w:val="24"/>
            <w:lang w:eastAsia="ru-RU"/>
          </w:rPr>
          <w:t>Абдул-</w:t>
        </w:r>
        <w:proofErr w:type="spellStart"/>
        <w:r w:rsidRPr="00F70094">
          <w:rPr>
            <w:rFonts w:ascii="Times New Roman" w:eastAsia="Times New Roman" w:hAnsi="Times New Roman" w:cs="Times New Roman"/>
            <w:color w:val="003399"/>
            <w:sz w:val="24"/>
            <w:szCs w:val="24"/>
            <w:lang w:eastAsia="ru-RU"/>
          </w:rPr>
          <w:t>Меджид</w:t>
        </w:r>
        <w:proofErr w:type="spellEnd"/>
        <w:r w:rsidRPr="00F70094">
          <w:rPr>
            <w:rFonts w:ascii="Times New Roman" w:eastAsia="Times New Roman" w:hAnsi="Times New Roman" w:cs="Times New Roman"/>
            <w:color w:val="003399"/>
            <w:sz w:val="24"/>
            <w:szCs w:val="24"/>
            <w:lang w:eastAsia="ru-RU"/>
          </w:rPr>
          <w:t xml:space="preserve"> I</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издал фирман (указ) о нерушимости прав греческой церкви на святые места. Но он отказался заключить с российским императором договор о протекции. 21 мая 1853 года Меншиков отбыл из Константинополя.</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 июня российским правительством был издан меморандум о разрыве дипломатических отношений с Турцией.</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После этого Николай I приказал русским войскам (80 тыс.) занять подчинённые султану</w:t>
      </w:r>
      <w:r w:rsidRPr="00F70094">
        <w:rPr>
          <w:rFonts w:ascii="Times New Roman" w:eastAsia="Times New Roman" w:hAnsi="Times New Roman" w:cs="Times New Roman"/>
          <w:color w:val="003399"/>
          <w:sz w:val="24"/>
          <w:szCs w:val="24"/>
          <w:lang w:eastAsia="ru-RU"/>
        </w:rPr>
        <w:t> </w:t>
      </w:r>
      <w:hyperlink r:id="rId179" w:tooltip="Дунайские княжества" w:history="1">
        <w:r w:rsidRPr="00F70094">
          <w:rPr>
            <w:rFonts w:ascii="Times New Roman" w:eastAsia="Times New Roman" w:hAnsi="Times New Roman" w:cs="Times New Roman"/>
            <w:color w:val="003399"/>
            <w:sz w:val="24"/>
            <w:szCs w:val="24"/>
            <w:lang w:eastAsia="ru-RU"/>
          </w:rPr>
          <w:t>дунайские княжества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Молдавию и Валахию «в залог, доколе Турция не удовлетворит справедливым требованиям России». В свою очередь английское правительство приказало средиземноморской эскадре идти в Эгейское море.</w:t>
      </w:r>
    </w:p>
    <w:p w:rsidR="00A56011" w:rsidRPr="00A56011" w:rsidRDefault="0006358C"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hyperlink r:id="rId180" w:tooltip="21 июня" w:history="1">
        <w:r w:rsidR="00A56011" w:rsidRPr="00F70094">
          <w:rPr>
            <w:rFonts w:ascii="Times New Roman" w:eastAsia="Times New Roman" w:hAnsi="Times New Roman" w:cs="Times New Roman"/>
            <w:color w:val="003399"/>
            <w:sz w:val="24"/>
            <w:szCs w:val="24"/>
            <w:lang w:eastAsia="ru-RU"/>
          </w:rPr>
          <w:t>21 июня</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(3 июля) русские войска вступили в дунайские княжества.</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Это вызвало протест Порты, который, в свою очередь, привёл к тому, что в</w:t>
      </w:r>
      <w:r w:rsidRPr="00F70094">
        <w:rPr>
          <w:rFonts w:ascii="Times New Roman" w:eastAsia="Times New Roman" w:hAnsi="Times New Roman" w:cs="Times New Roman"/>
          <w:color w:val="003399"/>
          <w:sz w:val="24"/>
          <w:szCs w:val="24"/>
          <w:lang w:eastAsia="ru-RU"/>
        </w:rPr>
        <w:t> </w:t>
      </w:r>
      <w:hyperlink r:id="rId181" w:tooltip="Вена (город)" w:history="1">
        <w:r w:rsidRPr="00F70094">
          <w:rPr>
            <w:rFonts w:ascii="Times New Roman" w:eastAsia="Times New Roman" w:hAnsi="Times New Roman" w:cs="Times New Roman"/>
            <w:color w:val="003399"/>
            <w:sz w:val="24"/>
            <w:szCs w:val="24"/>
            <w:lang w:eastAsia="ru-RU"/>
          </w:rPr>
          <w:t>Вене</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была созвана конференция уполномоченных</w:t>
      </w:r>
      <w:r w:rsidRPr="00F70094">
        <w:rPr>
          <w:rFonts w:ascii="Times New Roman" w:eastAsia="Times New Roman" w:hAnsi="Times New Roman" w:cs="Times New Roman"/>
          <w:color w:val="003399"/>
          <w:sz w:val="24"/>
          <w:szCs w:val="24"/>
          <w:lang w:eastAsia="ru-RU"/>
        </w:rPr>
        <w:t> </w:t>
      </w:r>
      <w:hyperlink r:id="rId182" w:tooltip="Англия" w:history="1">
        <w:r w:rsidRPr="00F70094">
          <w:rPr>
            <w:rFonts w:ascii="Times New Roman" w:eastAsia="Times New Roman" w:hAnsi="Times New Roman" w:cs="Times New Roman"/>
            <w:color w:val="003399"/>
            <w:sz w:val="24"/>
            <w:szCs w:val="24"/>
            <w:lang w:eastAsia="ru-RU"/>
          </w:rPr>
          <w:t>Англии</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183" w:tooltip="Франция" w:history="1">
        <w:r w:rsidRPr="00F70094">
          <w:rPr>
            <w:rFonts w:ascii="Times New Roman" w:eastAsia="Times New Roman" w:hAnsi="Times New Roman" w:cs="Times New Roman"/>
            <w:color w:val="003399"/>
            <w:sz w:val="24"/>
            <w:szCs w:val="24"/>
            <w:lang w:eastAsia="ru-RU"/>
          </w:rPr>
          <w:t>Франции</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184" w:tooltip="Австрия" w:history="1">
        <w:r w:rsidRPr="00F70094">
          <w:rPr>
            <w:rFonts w:ascii="Times New Roman" w:eastAsia="Times New Roman" w:hAnsi="Times New Roman" w:cs="Times New Roman"/>
            <w:color w:val="003399"/>
            <w:sz w:val="24"/>
            <w:szCs w:val="24"/>
            <w:lang w:eastAsia="ru-RU"/>
          </w:rPr>
          <w:t>Австрии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185" w:tooltip="Пруссия" w:history="1">
        <w:r w:rsidRPr="00F70094">
          <w:rPr>
            <w:rFonts w:ascii="Times New Roman" w:eastAsia="Times New Roman" w:hAnsi="Times New Roman" w:cs="Times New Roman"/>
            <w:color w:val="003399"/>
            <w:sz w:val="24"/>
            <w:szCs w:val="24"/>
            <w:lang w:eastAsia="ru-RU"/>
          </w:rPr>
          <w:t>Пруссии</w:t>
        </w:r>
      </w:hyperlink>
      <w:r w:rsidRPr="00A56011">
        <w:rPr>
          <w:rFonts w:ascii="Times New Roman" w:eastAsia="Times New Roman" w:hAnsi="Times New Roman" w:cs="Times New Roman"/>
          <w:color w:val="003399"/>
          <w:sz w:val="24"/>
          <w:szCs w:val="24"/>
          <w:lang w:eastAsia="ru-RU"/>
        </w:rPr>
        <w:t>. Результатом конференции стала</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i/>
          <w:iCs/>
          <w:color w:val="003399"/>
          <w:sz w:val="24"/>
          <w:szCs w:val="24"/>
          <w:lang w:eastAsia="ru-RU"/>
        </w:rPr>
        <w:t>Венская нота</w:t>
      </w:r>
      <w:r w:rsidRPr="00A56011">
        <w:rPr>
          <w:rFonts w:ascii="Times New Roman" w:eastAsia="Times New Roman" w:hAnsi="Times New Roman" w:cs="Times New Roman"/>
          <w:color w:val="003399"/>
          <w:sz w:val="24"/>
          <w:szCs w:val="24"/>
          <w:lang w:eastAsia="ru-RU"/>
        </w:rPr>
        <w:t>, компромиссная для всех сторон, потребовавшая от России эвакуации из Молдавии и Валахии, но дававшая России номинальное право защиты православных в Османской империи и номинальный контроль над святыми местами в Палестине.</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Венская нота позволяла России выйти из ситуации без потери лица и была принята Николаем I, но отвергнута османским султаном, надеявшимся на обещанную </w:t>
      </w:r>
      <w:proofErr w:type="spellStart"/>
      <w:r w:rsidRPr="00A56011">
        <w:rPr>
          <w:rFonts w:ascii="Times New Roman" w:eastAsia="Times New Roman" w:hAnsi="Times New Roman" w:cs="Times New Roman"/>
          <w:color w:val="003399"/>
          <w:sz w:val="24"/>
          <w:szCs w:val="24"/>
          <w:lang w:eastAsia="ru-RU"/>
        </w:rPr>
        <w:t>Стратфордом-Редклифом</w:t>
      </w:r>
      <w:proofErr w:type="spellEnd"/>
      <w:r w:rsidRPr="00A56011">
        <w:rPr>
          <w:rFonts w:ascii="Times New Roman" w:eastAsia="Times New Roman" w:hAnsi="Times New Roman" w:cs="Times New Roman"/>
          <w:color w:val="003399"/>
          <w:sz w:val="24"/>
          <w:szCs w:val="24"/>
          <w:lang w:eastAsia="ru-RU"/>
        </w:rPr>
        <w:t xml:space="preserve"> военную поддержку Британии. Порта предложила различные изменения в упомянутой ноте. На изменения эти согласия со стороны русского государя не последовало.</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Пытаясь использовать благоприятную возможность «проучить» Россию руками западных союзников, османский султан</w:t>
      </w:r>
      <w:r w:rsidRPr="00F70094">
        <w:rPr>
          <w:rFonts w:ascii="Times New Roman" w:eastAsia="Times New Roman" w:hAnsi="Times New Roman" w:cs="Times New Roman"/>
          <w:color w:val="003399"/>
          <w:sz w:val="24"/>
          <w:szCs w:val="24"/>
          <w:lang w:eastAsia="ru-RU"/>
        </w:rPr>
        <w:t> </w:t>
      </w:r>
      <w:hyperlink r:id="rId186" w:tooltip="Абдул-Меджид I" w:history="1">
        <w:r w:rsidRPr="00F70094">
          <w:rPr>
            <w:rFonts w:ascii="Times New Roman" w:eastAsia="Times New Roman" w:hAnsi="Times New Roman" w:cs="Times New Roman"/>
            <w:color w:val="003399"/>
            <w:sz w:val="24"/>
            <w:szCs w:val="24"/>
            <w:lang w:eastAsia="ru-RU"/>
          </w:rPr>
          <w:t>Абдул-</w:t>
        </w:r>
        <w:proofErr w:type="spellStart"/>
        <w:r w:rsidRPr="00F70094">
          <w:rPr>
            <w:rFonts w:ascii="Times New Roman" w:eastAsia="Times New Roman" w:hAnsi="Times New Roman" w:cs="Times New Roman"/>
            <w:color w:val="003399"/>
            <w:sz w:val="24"/>
            <w:szCs w:val="24"/>
            <w:lang w:eastAsia="ru-RU"/>
          </w:rPr>
          <w:t>Меджид</w:t>
        </w:r>
        <w:proofErr w:type="spellEnd"/>
        <w:r w:rsidRPr="00F70094">
          <w:rPr>
            <w:rFonts w:ascii="Times New Roman" w:eastAsia="Times New Roman" w:hAnsi="Times New Roman" w:cs="Times New Roman"/>
            <w:color w:val="003399"/>
            <w:sz w:val="24"/>
            <w:szCs w:val="24"/>
            <w:lang w:eastAsia="ru-RU"/>
          </w:rPr>
          <w:t xml:space="preserve"> I</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27 сентября (</w:t>
      </w:r>
      <w:hyperlink r:id="rId187" w:tooltip="9 октября" w:history="1">
        <w:r w:rsidRPr="00F70094">
          <w:rPr>
            <w:rFonts w:ascii="Times New Roman" w:eastAsia="Times New Roman" w:hAnsi="Times New Roman" w:cs="Times New Roman"/>
            <w:color w:val="003399"/>
            <w:sz w:val="24"/>
            <w:szCs w:val="24"/>
            <w:lang w:eastAsia="ru-RU"/>
          </w:rPr>
          <w:t>9 октября</w:t>
        </w:r>
      </w:hyperlink>
      <w:r w:rsidRPr="00A56011">
        <w:rPr>
          <w:rFonts w:ascii="Times New Roman" w:eastAsia="Times New Roman" w:hAnsi="Times New Roman" w:cs="Times New Roman"/>
          <w:color w:val="003399"/>
          <w:sz w:val="24"/>
          <w:szCs w:val="24"/>
          <w:lang w:eastAsia="ru-RU"/>
        </w:rPr>
        <w:t>) потребовал очищения дунайских княжеств в двухнедельный срок, а после того, как Россия не выполнила это условия, —</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4 </w:t>
      </w:r>
      <w:hyperlink r:id="rId188" w:tooltip="16 октября" w:history="1">
        <w:r w:rsidRPr="00F70094">
          <w:rPr>
            <w:rFonts w:ascii="Times New Roman" w:eastAsia="Times New Roman" w:hAnsi="Times New Roman" w:cs="Times New Roman"/>
            <w:color w:val="003399"/>
            <w:sz w:val="24"/>
            <w:szCs w:val="24"/>
            <w:lang w:eastAsia="ru-RU"/>
          </w:rPr>
          <w:t>(16) октября</w:t>
        </w:r>
      </w:hyperlink>
      <w:r w:rsidRPr="00A56011">
        <w:rPr>
          <w:rFonts w:ascii="Times New Roman" w:eastAsia="Times New Roman" w:hAnsi="Times New Roman" w:cs="Times New Roman"/>
          <w:color w:val="003399"/>
          <w:sz w:val="24"/>
          <w:szCs w:val="24"/>
          <w:lang w:eastAsia="ru-RU"/>
        </w:rPr>
        <w:t> </w:t>
      </w:r>
      <w:hyperlink r:id="rId189" w:tooltip="1853 год" w:history="1">
        <w:r w:rsidRPr="00F70094">
          <w:rPr>
            <w:rFonts w:ascii="Times New Roman" w:eastAsia="Times New Roman" w:hAnsi="Times New Roman" w:cs="Times New Roman"/>
            <w:color w:val="003399"/>
            <w:sz w:val="24"/>
            <w:szCs w:val="24"/>
            <w:lang w:eastAsia="ru-RU"/>
          </w:rPr>
          <w:t>1853</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объявил России войну. 20 октября (</w:t>
      </w:r>
      <w:hyperlink r:id="rId190" w:tooltip="1 ноября" w:history="1">
        <w:r w:rsidRPr="00F70094">
          <w:rPr>
            <w:rFonts w:ascii="Times New Roman" w:eastAsia="Times New Roman" w:hAnsi="Times New Roman" w:cs="Times New Roman"/>
            <w:color w:val="003399"/>
            <w:sz w:val="24"/>
            <w:szCs w:val="24"/>
            <w:lang w:eastAsia="ru-RU"/>
          </w:rPr>
          <w:t>1 ноября</w:t>
        </w:r>
      </w:hyperlink>
      <w:r w:rsidRPr="00A56011">
        <w:rPr>
          <w:rFonts w:ascii="Times New Roman" w:eastAsia="Times New Roman" w:hAnsi="Times New Roman" w:cs="Times New Roman"/>
          <w:color w:val="003399"/>
          <w:sz w:val="24"/>
          <w:szCs w:val="24"/>
          <w:lang w:eastAsia="ru-RU"/>
        </w:rPr>
        <w:t>) аналогичным заявлением ответила Россия.</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Цели России</w:t>
      </w:r>
      <w:r w:rsidR="00C53CD4"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Россия стремилась обезопасить южные границы, обеспечить своё влияние на Балканах и установить контроль над черноморскими проливами</w:t>
      </w:r>
      <w:r w:rsidRPr="00F70094">
        <w:rPr>
          <w:rFonts w:ascii="Times New Roman" w:eastAsia="Times New Roman" w:hAnsi="Times New Roman" w:cs="Times New Roman"/>
          <w:color w:val="003399"/>
          <w:sz w:val="24"/>
          <w:szCs w:val="24"/>
          <w:lang w:eastAsia="ru-RU"/>
        </w:rPr>
        <w:t> </w:t>
      </w:r>
      <w:hyperlink r:id="rId191" w:tooltip="Босфор" w:history="1">
        <w:r w:rsidRPr="00F70094">
          <w:rPr>
            <w:rFonts w:ascii="Times New Roman" w:eastAsia="Times New Roman" w:hAnsi="Times New Roman" w:cs="Times New Roman"/>
            <w:color w:val="003399"/>
            <w:sz w:val="24"/>
            <w:szCs w:val="24"/>
            <w:lang w:eastAsia="ru-RU"/>
          </w:rPr>
          <w:t>Босфор</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192" w:tooltip="Дарданеллы" w:history="1">
        <w:r w:rsidRPr="00F70094">
          <w:rPr>
            <w:rFonts w:ascii="Times New Roman" w:eastAsia="Times New Roman" w:hAnsi="Times New Roman" w:cs="Times New Roman"/>
            <w:color w:val="003399"/>
            <w:sz w:val="24"/>
            <w:szCs w:val="24"/>
            <w:lang w:eastAsia="ru-RU"/>
          </w:rPr>
          <w:t>Дарданеллы</w:t>
        </w:r>
      </w:hyperlink>
      <w:r w:rsidRPr="00A56011">
        <w:rPr>
          <w:rFonts w:ascii="Times New Roman" w:eastAsia="Times New Roman" w:hAnsi="Times New Roman" w:cs="Times New Roman"/>
          <w:color w:val="003399"/>
          <w:sz w:val="24"/>
          <w:szCs w:val="24"/>
          <w:lang w:eastAsia="ru-RU"/>
        </w:rPr>
        <w:t>, что было важно и с военной, и с экономической точек зрения. Николай I, осознавая себя великим православным монархом, стремился продолжать дело освобождения православных народов, находящихся под властью Османской Турции</w:t>
      </w:r>
      <w:hyperlink r:id="rId193" w:anchor="cite_note-36" w:history="1">
        <w:r w:rsidRPr="00F70094">
          <w:rPr>
            <w:rFonts w:ascii="Times New Roman" w:eastAsia="Times New Roman" w:hAnsi="Times New Roman" w:cs="Times New Roman"/>
            <w:color w:val="003399"/>
            <w:sz w:val="24"/>
            <w:szCs w:val="24"/>
            <w:vertAlign w:val="superscript"/>
            <w:lang w:eastAsia="ru-RU"/>
          </w:rPr>
          <w:t>[35]</w:t>
        </w:r>
      </w:hyperlink>
      <w:r w:rsidRPr="00A56011">
        <w:rPr>
          <w:rFonts w:ascii="Times New Roman" w:eastAsia="Times New Roman" w:hAnsi="Times New Roman" w:cs="Times New Roman"/>
          <w:color w:val="003399"/>
          <w:sz w:val="24"/>
          <w:szCs w:val="24"/>
          <w:lang w:eastAsia="ru-RU"/>
        </w:rPr>
        <w:t>. Однако, несмотря на наличие планов решительных военных действий, предусматривающих десанты в черноморские проливы и турецкие порты</w:t>
      </w:r>
      <w:hyperlink r:id="rId194" w:anchor="cite_note-adjudant.ru-16" w:history="1">
        <w:r w:rsidRPr="00F70094">
          <w:rPr>
            <w:rFonts w:ascii="Times New Roman" w:eastAsia="Times New Roman" w:hAnsi="Times New Roman" w:cs="Times New Roman"/>
            <w:color w:val="003399"/>
            <w:sz w:val="24"/>
            <w:szCs w:val="24"/>
            <w:vertAlign w:val="superscript"/>
            <w:lang w:eastAsia="ru-RU"/>
          </w:rPr>
          <w:t>[15]</w:t>
        </w:r>
      </w:hyperlink>
      <w:r w:rsidRPr="00A56011">
        <w:rPr>
          <w:rFonts w:ascii="Times New Roman" w:eastAsia="Times New Roman" w:hAnsi="Times New Roman" w:cs="Times New Roman"/>
          <w:color w:val="003399"/>
          <w:sz w:val="24"/>
          <w:szCs w:val="24"/>
          <w:lang w:eastAsia="ru-RU"/>
        </w:rPr>
        <w:t>, был принят план, который предусматривал лишь занятие русскими войсками Дунайских княжеств. Согласно этому плану русские войска не должны были переправляться через Дунай и должны были избегать столкновений с турецкой армией. Считалось, что такая «мирно-военная» демонстрация силы принудит турок к принятию российских требований</w:t>
      </w:r>
      <w:hyperlink r:id="rId195" w:anchor="cite_note-zaichonok-12" w:history="1">
        <w:r w:rsidRPr="00F70094">
          <w:rPr>
            <w:rFonts w:ascii="Times New Roman" w:eastAsia="Times New Roman" w:hAnsi="Times New Roman" w:cs="Times New Roman"/>
            <w:color w:val="003399"/>
            <w:sz w:val="24"/>
            <w:szCs w:val="24"/>
            <w:vertAlign w:val="superscript"/>
            <w:lang w:eastAsia="ru-RU"/>
          </w:rPr>
          <w:t>[11]</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российской историографии подчёркивается желание Николая оказать помощь угнетаемым православным жителям Турецкой империи</w:t>
      </w:r>
      <w:hyperlink r:id="rId196" w:anchor="cite_note-37" w:history="1">
        <w:r w:rsidRPr="00F70094">
          <w:rPr>
            <w:rFonts w:ascii="Times New Roman" w:eastAsia="Times New Roman" w:hAnsi="Times New Roman" w:cs="Times New Roman"/>
            <w:color w:val="003399"/>
            <w:sz w:val="24"/>
            <w:szCs w:val="24"/>
            <w:vertAlign w:val="superscript"/>
            <w:lang w:eastAsia="ru-RU"/>
          </w:rPr>
          <w:t>[36]</w:t>
        </w:r>
      </w:hyperlink>
      <w:r w:rsidRPr="00A56011">
        <w:rPr>
          <w:rFonts w:ascii="Times New Roman" w:eastAsia="Times New Roman" w:hAnsi="Times New Roman" w:cs="Times New Roman"/>
          <w:color w:val="003399"/>
          <w:sz w:val="24"/>
          <w:szCs w:val="24"/>
          <w:lang w:eastAsia="ru-RU"/>
        </w:rPr>
        <w:t>. Христианское население Турецкой империи, составлявшее из 5,6 миллионов человек, и абсолютно преобладавшее в её европейских владениях, желало освобождения и регулярно бунтовало против турецкого владычества</w:t>
      </w:r>
      <w:hyperlink r:id="rId197" w:anchor="cite_note-gatchina3000.ru-5" w:history="1">
        <w:r w:rsidRPr="00F70094">
          <w:rPr>
            <w:rFonts w:ascii="Times New Roman" w:eastAsia="Times New Roman" w:hAnsi="Times New Roman" w:cs="Times New Roman"/>
            <w:color w:val="003399"/>
            <w:sz w:val="24"/>
            <w:szCs w:val="24"/>
            <w:vertAlign w:val="superscript"/>
            <w:lang w:eastAsia="ru-RU"/>
          </w:rPr>
          <w:t>[4]</w:t>
        </w:r>
      </w:hyperlink>
      <w:r w:rsidRPr="00A56011">
        <w:rPr>
          <w:rFonts w:ascii="Times New Roman" w:eastAsia="Times New Roman" w:hAnsi="Times New Roman" w:cs="Times New Roman"/>
          <w:color w:val="003399"/>
          <w:sz w:val="24"/>
          <w:szCs w:val="24"/>
          <w:lang w:eastAsia="ru-RU"/>
        </w:rPr>
        <w:t>. Восстание черногорцев в 1852-53 гг., подавляемое с большой жестокостью османскими войсками, стало одной из причин для оказания российского давления на Турцию. Притеснения турецкими властями религиозных и гражданских прав мирного населения Балканского полуострова и имевшие место убийства и насилия вызывали в то время возмущение не только в России, но и во многих других странах Европы.</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то же время, по мнению российского дипломата</w:t>
      </w:r>
      <w:r w:rsidRPr="00F70094">
        <w:rPr>
          <w:rFonts w:ascii="Times New Roman" w:eastAsia="Times New Roman" w:hAnsi="Times New Roman" w:cs="Times New Roman"/>
          <w:color w:val="003399"/>
          <w:sz w:val="24"/>
          <w:szCs w:val="24"/>
          <w:lang w:eastAsia="ru-RU"/>
        </w:rPr>
        <w:t> </w:t>
      </w:r>
      <w:hyperlink r:id="rId198" w:tooltip="Леонтьев, Константин Николаевич" w:history="1">
        <w:r w:rsidRPr="00F70094">
          <w:rPr>
            <w:rFonts w:ascii="Times New Roman" w:eastAsia="Times New Roman" w:hAnsi="Times New Roman" w:cs="Times New Roman"/>
            <w:color w:val="003399"/>
            <w:sz w:val="24"/>
            <w:szCs w:val="24"/>
            <w:lang w:eastAsia="ru-RU"/>
          </w:rPr>
          <w:t>Константина Леонтьева</w:t>
        </w:r>
      </w:hyperlink>
      <w:r w:rsidRPr="00A56011">
        <w:rPr>
          <w:rFonts w:ascii="Times New Roman" w:eastAsia="Times New Roman" w:hAnsi="Times New Roman" w:cs="Times New Roman"/>
          <w:color w:val="003399"/>
          <w:sz w:val="24"/>
          <w:szCs w:val="24"/>
          <w:lang w:eastAsia="ru-RU"/>
        </w:rPr>
        <w:t>, находившегося в</w:t>
      </w:r>
      <w:r w:rsidRPr="00F70094">
        <w:rPr>
          <w:rFonts w:ascii="Times New Roman" w:eastAsia="Times New Roman" w:hAnsi="Times New Roman" w:cs="Times New Roman"/>
          <w:color w:val="003399"/>
          <w:sz w:val="24"/>
          <w:szCs w:val="24"/>
          <w:lang w:eastAsia="ru-RU"/>
        </w:rPr>
        <w:t> </w:t>
      </w:r>
      <w:hyperlink r:id="rId199" w:tooltip="1863" w:history="1">
        <w:r w:rsidRPr="00F70094">
          <w:rPr>
            <w:rFonts w:ascii="Times New Roman" w:eastAsia="Times New Roman" w:hAnsi="Times New Roman" w:cs="Times New Roman"/>
            <w:color w:val="003399"/>
            <w:sz w:val="24"/>
            <w:szCs w:val="24"/>
            <w:lang w:eastAsia="ru-RU"/>
          </w:rPr>
          <w:t>1863</w:t>
        </w:r>
      </w:hyperlink>
      <w:r w:rsidRPr="00A56011">
        <w:rPr>
          <w:rFonts w:ascii="Times New Roman" w:eastAsia="Times New Roman" w:hAnsi="Times New Roman" w:cs="Times New Roman"/>
          <w:color w:val="003399"/>
          <w:sz w:val="24"/>
          <w:szCs w:val="24"/>
          <w:lang w:eastAsia="ru-RU"/>
        </w:rPr>
        <w:t>—</w:t>
      </w:r>
      <w:hyperlink r:id="rId200" w:tooltip="1871" w:history="1">
        <w:r w:rsidRPr="00F70094">
          <w:rPr>
            <w:rFonts w:ascii="Times New Roman" w:eastAsia="Times New Roman" w:hAnsi="Times New Roman" w:cs="Times New Roman"/>
            <w:color w:val="003399"/>
            <w:sz w:val="24"/>
            <w:szCs w:val="24"/>
            <w:lang w:eastAsia="ru-RU"/>
          </w:rPr>
          <w:t>1871</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гг. на дипломатической службе в Турции, основной целью России была не политическая свобода единоверцев, а преобладание в Турции:</w:t>
      </w:r>
    </w:p>
    <w:p w:rsidR="00A56011" w:rsidRPr="00A56011" w:rsidRDefault="00A56011" w:rsidP="007D2118">
      <w:pPr>
        <w:shd w:val="clear" w:color="auto" w:fill="F5F5F5"/>
        <w:spacing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Война 53-го года возгорелась</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i/>
          <w:iCs/>
          <w:color w:val="003399"/>
          <w:sz w:val="24"/>
          <w:szCs w:val="24"/>
          <w:lang w:eastAsia="ru-RU"/>
        </w:rPr>
        <w:t>не из-за политической свободы</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единоплеменников наших, а из-за требований</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i/>
          <w:iCs/>
          <w:color w:val="003399"/>
          <w:sz w:val="24"/>
          <w:szCs w:val="24"/>
          <w:lang w:eastAsia="ru-RU"/>
        </w:rPr>
        <w:t>преобладания самой России в пределах Турции</w:t>
      </w:r>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i/>
          <w:iCs/>
          <w:color w:val="003399"/>
          <w:sz w:val="24"/>
          <w:szCs w:val="24"/>
          <w:lang w:eastAsia="ru-RU"/>
        </w:rPr>
        <w:t>Наше</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покровительство гораздо более, чем</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i/>
          <w:iCs/>
          <w:color w:val="003399"/>
          <w:sz w:val="24"/>
          <w:szCs w:val="24"/>
          <w:lang w:eastAsia="ru-RU"/>
        </w:rPr>
        <w:t>их</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свобода, — вот, что имелось в виду! Сам Государь считал себя вправе подчинить себе султана, как монарха Монарху, — а потом уже, по своему усмотрению (по усмотрению</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i/>
          <w:iCs/>
          <w:color w:val="003399"/>
          <w:sz w:val="24"/>
          <w:szCs w:val="24"/>
          <w:lang w:eastAsia="ru-RU"/>
        </w:rPr>
        <w:t>России, как великой Православной Державы</w:t>
      </w:r>
      <w:r w:rsidRPr="00A56011">
        <w:rPr>
          <w:rFonts w:ascii="Times New Roman" w:eastAsia="Times New Roman" w:hAnsi="Times New Roman" w:cs="Times New Roman"/>
          <w:color w:val="003399"/>
          <w:sz w:val="24"/>
          <w:szCs w:val="24"/>
          <w:lang w:eastAsia="ru-RU"/>
        </w:rPr>
        <w:t>), сделать для единоверцев</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i/>
          <w:iCs/>
          <w:color w:val="003399"/>
          <w:sz w:val="24"/>
          <w:szCs w:val="24"/>
          <w:lang w:eastAsia="ru-RU"/>
        </w:rPr>
        <w:t>то, что заблагорассудится нам, а не то, что они пожелают для себя сами</w:t>
      </w:r>
      <w:r w:rsidRPr="00A56011">
        <w:rPr>
          <w:rFonts w:ascii="Times New Roman" w:eastAsia="Times New Roman" w:hAnsi="Times New Roman" w:cs="Times New Roman"/>
          <w:color w:val="003399"/>
          <w:sz w:val="24"/>
          <w:szCs w:val="24"/>
          <w:lang w:eastAsia="ru-RU"/>
        </w:rPr>
        <w:t>. Вот разница — весьма, кажется, важная</w:t>
      </w:r>
      <w:hyperlink r:id="rId201" w:anchor="cite_note-38" w:history="1">
        <w:r w:rsidRPr="00F70094">
          <w:rPr>
            <w:rFonts w:ascii="Times New Roman" w:eastAsia="Times New Roman" w:hAnsi="Times New Roman" w:cs="Times New Roman"/>
            <w:color w:val="003399"/>
            <w:sz w:val="24"/>
            <w:szCs w:val="24"/>
            <w:vertAlign w:val="superscript"/>
            <w:lang w:eastAsia="ru-RU"/>
          </w:rPr>
          <w:t>[37]</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5F5F5"/>
        <w:spacing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Совершенно таким же порядком шло освобождение и других племён Балканского полуострова: племя восставало против Турции; турки направляли на него свои силы; в известный момент Россия кричала Турции: «Стой!»; тогда Турция начинала готовиться к войне с Россией, война проигрывалась, и договором восставшее племя получало внутреннюю независимость, оставаясь под верховной властью Турции. При новом столкновении России с Турцией вассальная зависимость уничтожалась. Так образовалось Сербское княжество по </w:t>
      </w:r>
      <w:proofErr w:type="spellStart"/>
      <w:r w:rsidRPr="00A56011">
        <w:rPr>
          <w:rFonts w:ascii="Times New Roman" w:eastAsia="Times New Roman" w:hAnsi="Times New Roman" w:cs="Times New Roman"/>
          <w:color w:val="003399"/>
          <w:sz w:val="24"/>
          <w:szCs w:val="24"/>
          <w:lang w:eastAsia="ru-RU"/>
        </w:rPr>
        <w:t>Адрианопольскому</w:t>
      </w:r>
      <w:proofErr w:type="spellEnd"/>
      <w:r w:rsidRPr="00A56011">
        <w:rPr>
          <w:rFonts w:ascii="Times New Roman" w:eastAsia="Times New Roman" w:hAnsi="Times New Roman" w:cs="Times New Roman"/>
          <w:color w:val="003399"/>
          <w:sz w:val="24"/>
          <w:szCs w:val="24"/>
          <w:lang w:eastAsia="ru-RU"/>
        </w:rPr>
        <w:t xml:space="preserve"> договору 1829 г., греческое королевство — по тому же договору и по Лондонскому протоколу 1830 г. …</w:t>
      </w:r>
      <w:hyperlink r:id="rId202" w:anchor="cite_note-39" w:history="1">
        <w:r w:rsidRPr="00F70094">
          <w:rPr>
            <w:rFonts w:ascii="Times New Roman" w:eastAsia="Times New Roman" w:hAnsi="Times New Roman" w:cs="Times New Roman"/>
            <w:color w:val="003399"/>
            <w:sz w:val="24"/>
            <w:szCs w:val="24"/>
            <w:vertAlign w:val="superscript"/>
            <w:lang w:eastAsia="ru-RU"/>
          </w:rPr>
          <w:t>[38]</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Цели Великобритании и её союзников</w:t>
      </w:r>
      <w:r w:rsidR="00030CE2"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Во время Крымской войны британская политика фактически сосредоточилась в руках лорда</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"https://ru.wikipedia.org/wiki/%D0%A2%D0%B5%D0%BC%D0%BF%D0%BB%D1%8C,_%D0%93%D0%B5%D0%BD%D1%80%D0%B8,_3-%D0%B9_%D0%B2%D0%B8%D0%BA%D0%BE%D0%BD%D1%82_%D0%9F%D0%B0%D0%BB%D1%8C%D0%BC%D0%B5%D1%80%D1%81%D1%82%D0%BE%D0%BD" \o "Темпль, Генри, 3-й виконт Пальмерстон"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Пальмерстона</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Его точка зрения была изложена им лорду</w:t>
      </w:r>
      <w:r w:rsidRPr="00F70094">
        <w:rPr>
          <w:rFonts w:ascii="Times New Roman" w:eastAsia="Times New Roman" w:hAnsi="Times New Roman" w:cs="Times New Roman"/>
          <w:color w:val="003399"/>
          <w:sz w:val="24"/>
          <w:szCs w:val="24"/>
          <w:lang w:eastAsia="ru-RU"/>
        </w:rPr>
        <w:t> </w:t>
      </w:r>
      <w:hyperlink r:id="rId203" w:tooltip="Рассел, Джон" w:history="1">
        <w:r w:rsidRPr="00F70094">
          <w:rPr>
            <w:rFonts w:ascii="Times New Roman" w:eastAsia="Times New Roman" w:hAnsi="Times New Roman" w:cs="Times New Roman"/>
            <w:color w:val="003399"/>
            <w:sz w:val="24"/>
            <w:szCs w:val="24"/>
            <w:lang w:eastAsia="ru-RU"/>
          </w:rPr>
          <w:t>Джону Расселу</w:t>
        </w:r>
      </w:hyperlink>
      <w:r w:rsidRPr="00A56011">
        <w:rPr>
          <w:rFonts w:ascii="Times New Roman" w:eastAsia="Times New Roman" w:hAnsi="Times New Roman" w:cs="Times New Roman"/>
          <w:color w:val="003399"/>
          <w:sz w:val="24"/>
          <w:szCs w:val="24"/>
          <w:lang w:eastAsia="ru-RU"/>
        </w:rPr>
        <w:t>:</w:t>
      </w:r>
    </w:p>
    <w:p w:rsidR="00A56011" w:rsidRPr="00A56011" w:rsidRDefault="0006358C" w:rsidP="007D2118">
      <w:pPr>
        <w:shd w:val="clear" w:color="auto" w:fill="F5F5F5"/>
        <w:spacing w:line="336" w:lineRule="atLeast"/>
        <w:jc w:val="both"/>
        <w:rPr>
          <w:rFonts w:ascii="Times New Roman" w:eastAsia="Times New Roman" w:hAnsi="Times New Roman" w:cs="Times New Roman"/>
          <w:color w:val="003399"/>
          <w:sz w:val="24"/>
          <w:szCs w:val="24"/>
          <w:lang w:eastAsia="ru-RU"/>
        </w:rPr>
      </w:pPr>
      <w:hyperlink r:id="rId204" w:tooltip="Аландские острова" w:history="1">
        <w:r w:rsidR="00A56011" w:rsidRPr="00F70094">
          <w:rPr>
            <w:rFonts w:ascii="Times New Roman" w:eastAsia="Times New Roman" w:hAnsi="Times New Roman" w:cs="Times New Roman"/>
            <w:color w:val="003399"/>
            <w:sz w:val="24"/>
            <w:szCs w:val="24"/>
            <w:lang w:eastAsia="ru-RU"/>
          </w:rPr>
          <w:t>Аландские острова</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и</w:t>
      </w:r>
      <w:r w:rsidR="00A56011" w:rsidRPr="00F70094">
        <w:rPr>
          <w:rFonts w:ascii="Times New Roman" w:eastAsia="Times New Roman" w:hAnsi="Times New Roman" w:cs="Times New Roman"/>
          <w:color w:val="003399"/>
          <w:sz w:val="24"/>
          <w:szCs w:val="24"/>
          <w:lang w:eastAsia="ru-RU"/>
        </w:rPr>
        <w:t> </w:t>
      </w:r>
      <w:hyperlink r:id="rId205" w:tooltip="Финляндия" w:history="1">
        <w:r w:rsidR="00A56011" w:rsidRPr="00F70094">
          <w:rPr>
            <w:rFonts w:ascii="Times New Roman" w:eastAsia="Times New Roman" w:hAnsi="Times New Roman" w:cs="Times New Roman"/>
            <w:color w:val="003399"/>
            <w:sz w:val="24"/>
            <w:szCs w:val="24"/>
            <w:lang w:eastAsia="ru-RU"/>
          </w:rPr>
          <w:t>Финляндия</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возвращаются</w:t>
      </w:r>
      <w:r w:rsidR="00A56011" w:rsidRPr="00F70094">
        <w:rPr>
          <w:rFonts w:ascii="Times New Roman" w:eastAsia="Times New Roman" w:hAnsi="Times New Roman" w:cs="Times New Roman"/>
          <w:color w:val="003399"/>
          <w:sz w:val="24"/>
          <w:szCs w:val="24"/>
          <w:lang w:eastAsia="ru-RU"/>
        </w:rPr>
        <w:t> </w:t>
      </w:r>
      <w:hyperlink r:id="rId206" w:tooltip="Швеция" w:history="1">
        <w:r w:rsidR="00A56011" w:rsidRPr="00F70094">
          <w:rPr>
            <w:rFonts w:ascii="Times New Roman" w:eastAsia="Times New Roman" w:hAnsi="Times New Roman" w:cs="Times New Roman"/>
            <w:color w:val="003399"/>
            <w:sz w:val="24"/>
            <w:szCs w:val="24"/>
            <w:lang w:eastAsia="ru-RU"/>
          </w:rPr>
          <w:t>Швеции</w:t>
        </w:r>
      </w:hyperlink>
      <w:r w:rsidR="00A56011" w:rsidRPr="00A56011">
        <w:rPr>
          <w:rFonts w:ascii="Times New Roman" w:eastAsia="Times New Roman" w:hAnsi="Times New Roman" w:cs="Times New Roman"/>
          <w:color w:val="003399"/>
          <w:sz w:val="24"/>
          <w:szCs w:val="24"/>
          <w:lang w:eastAsia="ru-RU"/>
        </w:rPr>
        <w:t>; Прибалтийский край отходит к Пруссии;</w:t>
      </w:r>
      <w:r w:rsidR="00A56011" w:rsidRPr="00F70094">
        <w:rPr>
          <w:rFonts w:ascii="Times New Roman" w:eastAsia="Times New Roman" w:hAnsi="Times New Roman" w:cs="Times New Roman"/>
          <w:color w:val="003399"/>
          <w:sz w:val="24"/>
          <w:szCs w:val="24"/>
          <w:lang w:eastAsia="ru-RU"/>
        </w:rPr>
        <w:t> </w:t>
      </w:r>
      <w:hyperlink r:id="rId207" w:tooltip="Царство Польское" w:history="1">
        <w:r w:rsidR="00A56011" w:rsidRPr="00F70094">
          <w:rPr>
            <w:rFonts w:ascii="Times New Roman" w:eastAsia="Times New Roman" w:hAnsi="Times New Roman" w:cs="Times New Roman"/>
            <w:color w:val="003399"/>
            <w:sz w:val="24"/>
            <w:szCs w:val="24"/>
            <w:lang w:eastAsia="ru-RU"/>
          </w:rPr>
          <w:t>королевство Польское</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должно быть восстановлено как барьер между Россией и Германией (не</w:t>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i/>
          <w:iCs/>
          <w:color w:val="003399"/>
          <w:sz w:val="24"/>
          <w:szCs w:val="24"/>
          <w:lang w:eastAsia="ru-RU"/>
        </w:rPr>
        <w:t>Пруссией</w:t>
      </w:r>
      <w:r w:rsidR="00A56011" w:rsidRPr="00A56011">
        <w:rPr>
          <w:rFonts w:ascii="Times New Roman" w:eastAsia="Times New Roman" w:hAnsi="Times New Roman" w:cs="Times New Roman"/>
          <w:color w:val="003399"/>
          <w:sz w:val="24"/>
          <w:szCs w:val="24"/>
          <w:lang w:eastAsia="ru-RU"/>
        </w:rPr>
        <w:t>, а</w:t>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i/>
          <w:iCs/>
          <w:color w:val="003399"/>
          <w:sz w:val="24"/>
          <w:szCs w:val="24"/>
          <w:lang w:eastAsia="ru-RU"/>
        </w:rPr>
        <w:t>Германией</w:t>
      </w:r>
      <w:r w:rsidR="00A56011" w:rsidRPr="00A56011">
        <w:rPr>
          <w:rFonts w:ascii="Times New Roman" w:eastAsia="Times New Roman" w:hAnsi="Times New Roman" w:cs="Times New Roman"/>
          <w:color w:val="003399"/>
          <w:sz w:val="24"/>
          <w:szCs w:val="24"/>
          <w:lang w:eastAsia="ru-RU"/>
        </w:rPr>
        <w:t>);</w:t>
      </w:r>
      <w:r w:rsidR="00A56011" w:rsidRPr="00F70094">
        <w:rPr>
          <w:rFonts w:ascii="Times New Roman" w:eastAsia="Times New Roman" w:hAnsi="Times New Roman" w:cs="Times New Roman"/>
          <w:color w:val="003399"/>
          <w:sz w:val="24"/>
          <w:szCs w:val="24"/>
          <w:lang w:eastAsia="ru-RU"/>
        </w:rPr>
        <w:t> </w:t>
      </w:r>
      <w:hyperlink r:id="rId208" w:tooltip="Молдавское княжество" w:history="1">
        <w:r w:rsidR="00A56011" w:rsidRPr="00F70094">
          <w:rPr>
            <w:rFonts w:ascii="Times New Roman" w:eastAsia="Times New Roman" w:hAnsi="Times New Roman" w:cs="Times New Roman"/>
            <w:color w:val="003399"/>
            <w:sz w:val="24"/>
            <w:szCs w:val="24"/>
            <w:lang w:eastAsia="ru-RU"/>
          </w:rPr>
          <w:t>Молдавия</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и</w:t>
      </w:r>
      <w:r w:rsidR="00A56011" w:rsidRPr="00F70094">
        <w:rPr>
          <w:rFonts w:ascii="Times New Roman" w:eastAsia="Times New Roman" w:hAnsi="Times New Roman" w:cs="Times New Roman"/>
          <w:color w:val="003399"/>
          <w:sz w:val="24"/>
          <w:szCs w:val="24"/>
          <w:lang w:eastAsia="ru-RU"/>
        </w:rPr>
        <w:t> </w:t>
      </w:r>
      <w:hyperlink r:id="rId209" w:tooltip="Валахия" w:history="1">
        <w:r w:rsidR="00A56011" w:rsidRPr="00F70094">
          <w:rPr>
            <w:rFonts w:ascii="Times New Roman" w:eastAsia="Times New Roman" w:hAnsi="Times New Roman" w:cs="Times New Roman"/>
            <w:color w:val="003399"/>
            <w:sz w:val="24"/>
            <w:szCs w:val="24"/>
            <w:lang w:eastAsia="ru-RU"/>
          </w:rPr>
          <w:t>Валахия</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и всё устье Дуная отходит Австрии, а</w:t>
      </w:r>
      <w:r w:rsidR="00A56011" w:rsidRPr="00F70094">
        <w:rPr>
          <w:rFonts w:ascii="Times New Roman" w:eastAsia="Times New Roman" w:hAnsi="Times New Roman" w:cs="Times New Roman"/>
          <w:color w:val="003399"/>
          <w:sz w:val="24"/>
          <w:szCs w:val="24"/>
          <w:lang w:eastAsia="ru-RU"/>
        </w:rPr>
        <w:t> </w:t>
      </w:r>
      <w:hyperlink r:id="rId210" w:tooltip="Ломбардия" w:history="1">
        <w:r w:rsidR="00A56011" w:rsidRPr="00F70094">
          <w:rPr>
            <w:rFonts w:ascii="Times New Roman" w:eastAsia="Times New Roman" w:hAnsi="Times New Roman" w:cs="Times New Roman"/>
            <w:color w:val="003399"/>
            <w:sz w:val="24"/>
            <w:szCs w:val="24"/>
            <w:lang w:eastAsia="ru-RU"/>
          </w:rPr>
          <w:t>Ломбардия</w:t>
        </w:r>
      </w:hyperlink>
      <w:r w:rsidR="00A56011" w:rsidRPr="00F70094">
        <w:rPr>
          <w:rFonts w:ascii="Times New Roman" w:eastAsia="Times New Roman" w:hAnsi="Times New Roman" w:cs="Times New Roman"/>
          <w:color w:val="003399"/>
          <w:sz w:val="24"/>
          <w:szCs w:val="24"/>
          <w:lang w:eastAsia="ru-RU"/>
        </w:rPr>
        <w:t> </w:t>
      </w:r>
      <w:proofErr w:type="spellStart"/>
      <w:r w:rsidR="00A56011" w:rsidRPr="00A56011">
        <w:rPr>
          <w:rFonts w:ascii="Times New Roman" w:eastAsia="Times New Roman" w:hAnsi="Times New Roman" w:cs="Times New Roman"/>
          <w:color w:val="003399"/>
          <w:sz w:val="24"/>
          <w:szCs w:val="24"/>
          <w:lang w:eastAsia="ru-RU"/>
        </w:rPr>
        <w:t>и</w:t>
      </w:r>
      <w:hyperlink r:id="rId211" w:tooltip="Венеция" w:history="1">
        <w:r w:rsidR="00A56011" w:rsidRPr="00F70094">
          <w:rPr>
            <w:rFonts w:ascii="Times New Roman" w:eastAsia="Times New Roman" w:hAnsi="Times New Roman" w:cs="Times New Roman"/>
            <w:color w:val="003399"/>
            <w:sz w:val="24"/>
            <w:szCs w:val="24"/>
            <w:lang w:eastAsia="ru-RU"/>
          </w:rPr>
          <w:t>Венеция</w:t>
        </w:r>
        <w:proofErr w:type="spellEnd"/>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от Австрии к</w:t>
      </w:r>
      <w:r w:rsidR="00A56011" w:rsidRPr="00F70094">
        <w:rPr>
          <w:rFonts w:ascii="Times New Roman" w:eastAsia="Times New Roman" w:hAnsi="Times New Roman" w:cs="Times New Roman"/>
          <w:color w:val="003399"/>
          <w:sz w:val="24"/>
          <w:szCs w:val="24"/>
          <w:lang w:eastAsia="ru-RU"/>
        </w:rPr>
        <w:t> </w:t>
      </w:r>
      <w:hyperlink r:id="rId212" w:tooltip="Сардинское королевство" w:history="1">
        <w:r w:rsidR="00A56011" w:rsidRPr="00F70094">
          <w:rPr>
            <w:rFonts w:ascii="Times New Roman" w:eastAsia="Times New Roman" w:hAnsi="Times New Roman" w:cs="Times New Roman"/>
            <w:color w:val="003399"/>
            <w:sz w:val="24"/>
            <w:szCs w:val="24"/>
            <w:lang w:eastAsia="ru-RU"/>
          </w:rPr>
          <w:t>Сардинскому королевству</w:t>
        </w:r>
      </w:hyperlink>
      <w:r w:rsidR="00A56011" w:rsidRPr="00A56011">
        <w:rPr>
          <w:rFonts w:ascii="Times New Roman" w:eastAsia="Times New Roman" w:hAnsi="Times New Roman" w:cs="Times New Roman"/>
          <w:color w:val="003399"/>
          <w:sz w:val="24"/>
          <w:szCs w:val="24"/>
          <w:lang w:eastAsia="ru-RU"/>
        </w:rPr>
        <w:t>; Крым и Кавказ отбираются у России и отходят к Турции, причём на Кавказе</w:t>
      </w:r>
      <w:r w:rsidR="00A56011" w:rsidRPr="00F70094">
        <w:rPr>
          <w:rFonts w:ascii="Times New Roman" w:eastAsia="Times New Roman" w:hAnsi="Times New Roman" w:cs="Times New Roman"/>
          <w:color w:val="003399"/>
          <w:sz w:val="24"/>
          <w:szCs w:val="24"/>
          <w:lang w:eastAsia="ru-RU"/>
        </w:rPr>
        <w:t> </w:t>
      </w:r>
      <w:proofErr w:type="spellStart"/>
      <w:r w:rsidR="007A546D">
        <w:fldChar w:fldCharType="begin"/>
      </w:r>
      <w:r w:rsidR="007A546D">
        <w:instrText xml:space="preserve"> HYPERLINK "https://ru.wikipedia.org/wiki/%D0%A7%D0%B5%D1%80%D0%BA%D0%B5%D1%81%D1%81%D0%B8%D1%8F" \o "Черкессия" </w:instrText>
      </w:r>
      <w:r w:rsidR="007A546D">
        <w:fldChar w:fldCharType="separate"/>
      </w:r>
      <w:r w:rsidR="00A56011" w:rsidRPr="00F70094">
        <w:rPr>
          <w:rFonts w:ascii="Times New Roman" w:eastAsia="Times New Roman" w:hAnsi="Times New Roman" w:cs="Times New Roman"/>
          <w:color w:val="003399"/>
          <w:sz w:val="24"/>
          <w:szCs w:val="24"/>
          <w:lang w:eastAsia="ru-RU"/>
        </w:rPr>
        <w:t>Черкессия</w:t>
      </w:r>
      <w:proofErr w:type="spellEnd"/>
      <w:r w:rsidR="007A546D">
        <w:rPr>
          <w:rFonts w:ascii="Times New Roman" w:eastAsia="Times New Roman" w:hAnsi="Times New Roman" w:cs="Times New Roman"/>
          <w:color w:val="003399"/>
          <w:sz w:val="24"/>
          <w:szCs w:val="24"/>
          <w:lang w:eastAsia="ru-RU"/>
        </w:rPr>
        <w:fldChar w:fldCharType="end"/>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образует отдельное государство, находящееся в вассальных отношениях к Турции</w:t>
      </w:r>
      <w:hyperlink r:id="rId213" w:anchor="cite_note-40" w:history="1">
        <w:r w:rsidR="00A56011" w:rsidRPr="00F70094">
          <w:rPr>
            <w:rFonts w:ascii="Times New Roman" w:eastAsia="Times New Roman" w:hAnsi="Times New Roman" w:cs="Times New Roman"/>
            <w:color w:val="003399"/>
            <w:sz w:val="24"/>
            <w:szCs w:val="24"/>
            <w:vertAlign w:val="superscript"/>
            <w:lang w:eastAsia="ru-RU"/>
          </w:rPr>
          <w:t>[39]</w:t>
        </w:r>
      </w:hyperlink>
      <w:hyperlink r:id="rId214" w:anchor="cite_note-41" w:history="1">
        <w:r w:rsidR="00A56011" w:rsidRPr="00F70094">
          <w:rPr>
            <w:rFonts w:ascii="Times New Roman" w:eastAsia="Times New Roman" w:hAnsi="Times New Roman" w:cs="Times New Roman"/>
            <w:color w:val="003399"/>
            <w:sz w:val="24"/>
            <w:szCs w:val="24"/>
            <w:vertAlign w:val="superscript"/>
            <w:lang w:eastAsia="ru-RU"/>
          </w:rPr>
          <w:t>[40]</w:t>
        </w:r>
      </w:hyperlink>
      <w:r w:rsidR="00A56011"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то же время британский статс-секретарь по иностранным делам лорд</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"https://ru.wikipedia.org/wiki/%D0%9A%D0%BB%D0%B0%D1%80%D0%B5%D0%BD%D0%B4%D0%BE%D0%BD,_%D0%94%D0%B6%D0%BE%D1%80%D0%B4%D0%B6_%D0%92%D0%B8%D0%BB%D1%8C%D0%B5%D1%80%D1%81" \o "Кларендон, Джордж Вильерс"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Кларендон</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не возражая против этой программы, в своей большой парламентской речи</w:t>
      </w:r>
      <w:r w:rsidRPr="00F70094">
        <w:rPr>
          <w:rFonts w:ascii="Times New Roman" w:eastAsia="Times New Roman" w:hAnsi="Times New Roman" w:cs="Times New Roman"/>
          <w:color w:val="003399"/>
          <w:sz w:val="24"/>
          <w:szCs w:val="24"/>
          <w:lang w:eastAsia="ru-RU"/>
        </w:rPr>
        <w:t> </w:t>
      </w:r>
      <w:hyperlink r:id="rId215" w:tooltip="31 марта" w:history="1">
        <w:r w:rsidRPr="00F70094">
          <w:rPr>
            <w:rFonts w:ascii="Times New Roman" w:eastAsia="Times New Roman" w:hAnsi="Times New Roman" w:cs="Times New Roman"/>
            <w:color w:val="003399"/>
            <w:sz w:val="24"/>
            <w:szCs w:val="24"/>
            <w:lang w:eastAsia="ru-RU"/>
          </w:rPr>
          <w:t>31 марта</w:t>
        </w:r>
      </w:hyperlink>
      <w:r w:rsidRPr="00F70094">
        <w:rPr>
          <w:rFonts w:ascii="Times New Roman" w:eastAsia="Times New Roman" w:hAnsi="Times New Roman" w:cs="Times New Roman"/>
          <w:color w:val="003399"/>
          <w:sz w:val="24"/>
          <w:szCs w:val="24"/>
          <w:lang w:eastAsia="ru-RU"/>
        </w:rPr>
        <w:t> </w:t>
      </w:r>
      <w:hyperlink r:id="rId216" w:tooltip="1854 год" w:history="1">
        <w:r w:rsidRPr="00F70094">
          <w:rPr>
            <w:rFonts w:ascii="Times New Roman" w:eastAsia="Times New Roman" w:hAnsi="Times New Roman" w:cs="Times New Roman"/>
            <w:color w:val="003399"/>
            <w:sz w:val="24"/>
            <w:szCs w:val="24"/>
            <w:lang w:eastAsia="ru-RU"/>
          </w:rPr>
          <w:t>1854 года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подчёркивал умеренность и бескорыстие Англии, которая, по его словам,</w:t>
      </w:r>
    </w:p>
    <w:p w:rsidR="00A56011" w:rsidRPr="00A56011" w:rsidRDefault="00A56011" w:rsidP="007D2118">
      <w:pPr>
        <w:shd w:val="clear" w:color="auto" w:fill="F5F5F5"/>
        <w:spacing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вовсе не боится за Индию, не нуждается ни в чём для своей торговли, а лишь благородно и высоко принципиально ведёт «битву цивилизации против варварства».</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Наполеон III, с самого начала не сочувствовавший </w:t>
      </w:r>
      <w:proofErr w:type="spellStart"/>
      <w:r w:rsidRPr="00A56011">
        <w:rPr>
          <w:rFonts w:ascii="Times New Roman" w:eastAsia="Times New Roman" w:hAnsi="Times New Roman" w:cs="Times New Roman"/>
          <w:color w:val="003399"/>
          <w:sz w:val="24"/>
          <w:szCs w:val="24"/>
          <w:lang w:eastAsia="ru-RU"/>
        </w:rPr>
        <w:t>пальмерстоновской</w:t>
      </w:r>
      <w:proofErr w:type="spellEnd"/>
      <w:r w:rsidRPr="00A56011">
        <w:rPr>
          <w:rFonts w:ascii="Times New Roman" w:eastAsia="Times New Roman" w:hAnsi="Times New Roman" w:cs="Times New Roman"/>
          <w:color w:val="003399"/>
          <w:sz w:val="24"/>
          <w:szCs w:val="24"/>
          <w:lang w:eastAsia="ru-RU"/>
        </w:rPr>
        <w:t xml:space="preserve"> фантастической идее раздела России, по понятной причине воздерживался от возражений; программа </w:t>
      </w:r>
      <w:proofErr w:type="spellStart"/>
      <w:r w:rsidRPr="00A56011">
        <w:rPr>
          <w:rFonts w:ascii="Times New Roman" w:eastAsia="Times New Roman" w:hAnsi="Times New Roman" w:cs="Times New Roman"/>
          <w:color w:val="003399"/>
          <w:sz w:val="24"/>
          <w:szCs w:val="24"/>
          <w:lang w:eastAsia="ru-RU"/>
        </w:rPr>
        <w:t>Пальмерстона</w:t>
      </w:r>
      <w:proofErr w:type="spellEnd"/>
      <w:r w:rsidRPr="00A56011">
        <w:rPr>
          <w:rFonts w:ascii="Times New Roman" w:eastAsia="Times New Roman" w:hAnsi="Times New Roman" w:cs="Times New Roman"/>
          <w:color w:val="003399"/>
          <w:sz w:val="24"/>
          <w:szCs w:val="24"/>
          <w:lang w:eastAsia="ru-RU"/>
        </w:rPr>
        <w:t xml:space="preserve"> была составлена так, чтобы приобрести новых союзников: привлекались таким путём Швеция, Пруссия, Австрия,</w:t>
      </w:r>
      <w:r w:rsidRPr="00F70094">
        <w:rPr>
          <w:rFonts w:ascii="Times New Roman" w:eastAsia="Times New Roman" w:hAnsi="Times New Roman" w:cs="Times New Roman"/>
          <w:color w:val="003399"/>
          <w:sz w:val="24"/>
          <w:szCs w:val="24"/>
          <w:lang w:eastAsia="ru-RU"/>
        </w:rPr>
        <w:t> </w:t>
      </w:r>
      <w:hyperlink r:id="rId217" w:tooltip="Сардинское королевство" w:history="1">
        <w:r w:rsidRPr="00F70094">
          <w:rPr>
            <w:rFonts w:ascii="Times New Roman" w:eastAsia="Times New Roman" w:hAnsi="Times New Roman" w:cs="Times New Roman"/>
            <w:color w:val="003399"/>
            <w:sz w:val="24"/>
            <w:szCs w:val="24"/>
            <w:lang w:eastAsia="ru-RU"/>
          </w:rPr>
          <w:t>Сардиния</w:t>
        </w:r>
      </w:hyperlink>
      <w:r w:rsidRPr="00A56011">
        <w:rPr>
          <w:rFonts w:ascii="Times New Roman" w:eastAsia="Times New Roman" w:hAnsi="Times New Roman" w:cs="Times New Roman"/>
          <w:color w:val="003399"/>
          <w:sz w:val="24"/>
          <w:szCs w:val="24"/>
          <w:lang w:eastAsia="ru-RU"/>
        </w:rPr>
        <w:t>, поощрялась к восстанию Польша, поддерживалась война</w:t>
      </w:r>
      <w:r w:rsidRPr="00F70094">
        <w:rPr>
          <w:rFonts w:ascii="Times New Roman" w:eastAsia="Times New Roman" w:hAnsi="Times New Roman" w:cs="Times New Roman"/>
          <w:color w:val="003399"/>
          <w:sz w:val="24"/>
          <w:szCs w:val="24"/>
          <w:lang w:eastAsia="ru-RU"/>
        </w:rPr>
        <w:t> </w:t>
      </w:r>
      <w:hyperlink r:id="rId218" w:tooltip="Шамиль" w:history="1">
        <w:r w:rsidRPr="00F70094">
          <w:rPr>
            <w:rFonts w:ascii="Times New Roman" w:eastAsia="Times New Roman" w:hAnsi="Times New Roman" w:cs="Times New Roman"/>
            <w:color w:val="003399"/>
            <w:sz w:val="24"/>
            <w:szCs w:val="24"/>
            <w:lang w:eastAsia="ru-RU"/>
          </w:rPr>
          <w:t>Шамиля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на Кавказе.</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Но угодить всем потенциальным союзникам одновременно было практически невозможно. Кроме того, </w:t>
      </w:r>
      <w:proofErr w:type="spellStart"/>
      <w:r w:rsidRPr="00A56011">
        <w:rPr>
          <w:rFonts w:ascii="Times New Roman" w:eastAsia="Times New Roman" w:hAnsi="Times New Roman" w:cs="Times New Roman"/>
          <w:color w:val="003399"/>
          <w:sz w:val="24"/>
          <w:szCs w:val="24"/>
          <w:lang w:eastAsia="ru-RU"/>
        </w:rPr>
        <w:t>Пальмерстон</w:t>
      </w:r>
      <w:proofErr w:type="spellEnd"/>
      <w:r w:rsidRPr="00A56011">
        <w:rPr>
          <w:rFonts w:ascii="Times New Roman" w:eastAsia="Times New Roman" w:hAnsi="Times New Roman" w:cs="Times New Roman"/>
          <w:color w:val="003399"/>
          <w:sz w:val="24"/>
          <w:szCs w:val="24"/>
          <w:lang w:eastAsia="ru-RU"/>
        </w:rPr>
        <w:t xml:space="preserve"> явно переоценил подготовку Англии к войне и недооценил русских (Севастополь, который планировалось взять за неделю, успешно оборонялся почти год).</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Единственная часть плана, которой мог симпатизировать французский император (и которая была довольно популярна во Франции), это идея свободной Польши</w:t>
      </w:r>
      <w:hyperlink r:id="rId219" w:anchor="cite_note-42" w:history="1">
        <w:r w:rsidRPr="00F70094">
          <w:rPr>
            <w:rFonts w:ascii="Times New Roman" w:eastAsia="Times New Roman" w:hAnsi="Times New Roman" w:cs="Times New Roman"/>
            <w:color w:val="003399"/>
            <w:sz w:val="24"/>
            <w:szCs w:val="24"/>
            <w:vertAlign w:val="superscript"/>
            <w:lang w:eastAsia="ru-RU"/>
          </w:rPr>
          <w:t>[41]</w:t>
        </w:r>
      </w:hyperlink>
      <w:r w:rsidRPr="00A56011">
        <w:rPr>
          <w:rFonts w:ascii="Times New Roman" w:eastAsia="Times New Roman" w:hAnsi="Times New Roman" w:cs="Times New Roman"/>
          <w:color w:val="003399"/>
          <w:sz w:val="24"/>
          <w:szCs w:val="24"/>
          <w:lang w:eastAsia="ru-RU"/>
        </w:rPr>
        <w:t>. Но именно от этой идеи союзникам пришлось отказаться в первую очередь, чтобы не оттолкнуть Австрию и Пруссию (а именно их Наполеону III было важно привлечь на свою сторону, чтобы покончить со</w:t>
      </w:r>
      <w:r w:rsidRPr="00F70094">
        <w:rPr>
          <w:rFonts w:ascii="Times New Roman" w:eastAsia="Times New Roman" w:hAnsi="Times New Roman" w:cs="Times New Roman"/>
          <w:color w:val="003399"/>
          <w:sz w:val="24"/>
          <w:szCs w:val="24"/>
          <w:lang w:eastAsia="ru-RU"/>
        </w:rPr>
        <w:t> </w:t>
      </w:r>
      <w:hyperlink r:id="rId220" w:tooltip="Священный союз" w:history="1">
        <w:r w:rsidRPr="00F70094">
          <w:rPr>
            <w:rFonts w:ascii="Times New Roman" w:eastAsia="Times New Roman" w:hAnsi="Times New Roman" w:cs="Times New Roman"/>
            <w:color w:val="003399"/>
            <w:sz w:val="24"/>
            <w:szCs w:val="24"/>
            <w:lang w:eastAsia="ru-RU"/>
          </w:rPr>
          <w:t>Священным союзом</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Но Наполеону III отнюдь не хотелось ни слишком усиливать Англию, ни сверх меры ослаблять Россию. Поэтому, после того, как союзникам удалось захватить южную часть Севастополя, Наполеон III начал подкапываться под программу </w:t>
      </w:r>
      <w:proofErr w:type="spellStart"/>
      <w:r w:rsidRPr="00A56011">
        <w:rPr>
          <w:rFonts w:ascii="Times New Roman" w:eastAsia="Times New Roman" w:hAnsi="Times New Roman" w:cs="Times New Roman"/>
          <w:color w:val="003399"/>
          <w:sz w:val="24"/>
          <w:szCs w:val="24"/>
          <w:lang w:eastAsia="ru-RU"/>
        </w:rPr>
        <w:t>Пальмерстона</w:t>
      </w:r>
      <w:proofErr w:type="spellEnd"/>
      <w:r w:rsidRPr="00A56011">
        <w:rPr>
          <w:rFonts w:ascii="Times New Roman" w:eastAsia="Times New Roman" w:hAnsi="Times New Roman" w:cs="Times New Roman"/>
          <w:color w:val="003399"/>
          <w:sz w:val="24"/>
          <w:szCs w:val="24"/>
          <w:lang w:eastAsia="ru-RU"/>
        </w:rPr>
        <w:t xml:space="preserve"> и быстро свёл её к нулю</w:t>
      </w:r>
      <w:hyperlink r:id="rId221" w:anchor="cite_note-43" w:history="1">
        <w:r w:rsidRPr="00F70094">
          <w:rPr>
            <w:rFonts w:ascii="Times New Roman" w:eastAsia="Times New Roman" w:hAnsi="Times New Roman" w:cs="Times New Roman"/>
            <w:color w:val="003399"/>
            <w:sz w:val="24"/>
            <w:szCs w:val="24"/>
            <w:vertAlign w:val="superscript"/>
            <w:lang w:eastAsia="ru-RU"/>
          </w:rPr>
          <w:t>[42]</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Во время войны широкую популярность в России получило стихотворение</w:t>
      </w:r>
      <w:r w:rsidRPr="00F70094">
        <w:rPr>
          <w:rFonts w:ascii="Times New Roman" w:eastAsia="Times New Roman" w:hAnsi="Times New Roman" w:cs="Times New Roman"/>
          <w:color w:val="003399"/>
          <w:sz w:val="24"/>
          <w:szCs w:val="24"/>
          <w:lang w:eastAsia="ru-RU"/>
        </w:rPr>
        <w:t> </w:t>
      </w:r>
      <w:hyperlink r:id="rId222" w:tooltip="Алферьев, Василий Петрович" w:history="1">
        <w:r w:rsidRPr="00F70094">
          <w:rPr>
            <w:rFonts w:ascii="Times New Roman" w:eastAsia="Times New Roman" w:hAnsi="Times New Roman" w:cs="Times New Roman"/>
            <w:color w:val="003399"/>
            <w:sz w:val="24"/>
            <w:szCs w:val="24"/>
            <w:lang w:eastAsia="ru-RU"/>
          </w:rPr>
          <w:t>В. П. Алферьева</w:t>
        </w:r>
      </w:hyperlink>
      <w:r w:rsidRPr="00A56011">
        <w:rPr>
          <w:rFonts w:ascii="Times New Roman" w:eastAsia="Times New Roman" w:hAnsi="Times New Roman" w:cs="Times New Roman"/>
          <w:color w:val="003399"/>
          <w:sz w:val="24"/>
          <w:szCs w:val="24"/>
          <w:lang w:eastAsia="ru-RU"/>
        </w:rPr>
        <w:t>, напечатанное в «</w:t>
      </w:r>
      <w:hyperlink r:id="rId223" w:tooltip="Северная пчела" w:history="1">
        <w:r w:rsidRPr="00F70094">
          <w:rPr>
            <w:rFonts w:ascii="Times New Roman" w:eastAsia="Times New Roman" w:hAnsi="Times New Roman" w:cs="Times New Roman"/>
            <w:color w:val="003399"/>
            <w:sz w:val="24"/>
            <w:szCs w:val="24"/>
            <w:lang w:eastAsia="ru-RU"/>
          </w:rPr>
          <w:t>Северной пчеле</w:t>
        </w:r>
      </w:hyperlink>
      <w:r w:rsidRPr="00A56011">
        <w:rPr>
          <w:rFonts w:ascii="Times New Roman" w:eastAsia="Times New Roman" w:hAnsi="Times New Roman" w:cs="Times New Roman"/>
          <w:color w:val="003399"/>
          <w:sz w:val="24"/>
          <w:szCs w:val="24"/>
          <w:lang w:eastAsia="ru-RU"/>
        </w:rPr>
        <w:t>» и начинающееся четверостишьем:</w:t>
      </w:r>
    </w:p>
    <w:tbl>
      <w:tblPr>
        <w:tblW w:w="0" w:type="auto"/>
        <w:tblCellMar>
          <w:top w:w="15" w:type="dxa"/>
          <w:left w:w="15" w:type="dxa"/>
          <w:bottom w:w="15" w:type="dxa"/>
          <w:right w:w="15" w:type="dxa"/>
        </w:tblCellMar>
        <w:tblLook w:val="04A0" w:firstRow="1" w:lastRow="0" w:firstColumn="1" w:lastColumn="0" w:noHBand="0" w:noVBand="1"/>
      </w:tblPr>
      <w:tblGrid>
        <w:gridCol w:w="615"/>
        <w:gridCol w:w="2953"/>
        <w:gridCol w:w="615"/>
      </w:tblGrid>
      <w:tr w:rsidR="007D2118" w:rsidRPr="00F70094" w:rsidTr="00A56011">
        <w:tc>
          <w:tcPr>
            <w:tcW w:w="450" w:type="dxa"/>
            <w:shd w:val="clear" w:color="auto" w:fill="auto"/>
            <w:tcMar>
              <w:top w:w="15" w:type="dxa"/>
              <w:left w:w="15" w:type="dxa"/>
              <w:bottom w:w="15" w:type="dxa"/>
              <w:right w:w="150" w:type="dxa"/>
            </w:tcMar>
            <w:hideMark/>
          </w:tcPr>
          <w:p w:rsidR="00A56011" w:rsidRPr="00A56011" w:rsidRDefault="00A56011" w:rsidP="007D2118">
            <w:pPr>
              <w:spacing w:before="100" w:beforeAutospacing="1" w:after="100" w:afterAutospacing="1"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noProof/>
                <w:color w:val="003399"/>
                <w:sz w:val="24"/>
                <w:szCs w:val="24"/>
                <w:lang w:eastAsia="ru-RU"/>
              </w:rPr>
              <mc:AlternateContent>
                <mc:Choice Requires="wps">
                  <w:drawing>
                    <wp:inline distT="0" distB="0" distL="0" distR="0" wp14:anchorId="128934C3" wp14:editId="34B9D0C4">
                      <wp:extent cx="285750" cy="219075"/>
                      <wp:effectExtent l="0" t="0" r="0" b="0"/>
                      <wp:docPr id="12" name="Прямоугольник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8D7C3A" id="Прямоугольник 12" o:spid="_x0000_s1026" alt="«" style="width:2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" filled="f" stroked="f">
                      <o:lock v:ext="edit" aspectratio="t"/>
                      <w10:anchorlock/>
                    </v:rect>
                  </w:pict>
                </mc:Fallback>
              </mc:AlternateContent>
            </w:r>
          </w:p>
        </w:tc>
        <w:tc>
          <w:tcPr>
            <w:tcW w:w="0" w:type="auto"/>
            <w:shd w:val="clear" w:color="auto" w:fill="auto"/>
            <w:vAlign w:val="center"/>
            <w:hideMark/>
          </w:tcPr>
          <w:p w:rsidR="00A56011" w:rsidRPr="00A56011" w:rsidRDefault="00A56011" w:rsidP="007D2118">
            <w:pPr>
              <w:spacing w:before="100" w:beforeAutospacing="1" w:after="100" w:afterAutospacing="1"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i/>
                <w:iCs/>
                <w:color w:val="003399"/>
                <w:sz w:val="24"/>
                <w:szCs w:val="24"/>
                <w:lang w:eastAsia="ru-RU"/>
              </w:rPr>
              <w:t>Вот в воинственном азарте</w:t>
            </w:r>
          </w:p>
          <w:p w:rsidR="00A56011" w:rsidRPr="00A56011" w:rsidRDefault="00A56011" w:rsidP="007D2118">
            <w:pPr>
              <w:spacing w:before="120" w:after="120"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i/>
                <w:iCs/>
                <w:color w:val="003399"/>
                <w:sz w:val="24"/>
                <w:szCs w:val="24"/>
                <w:lang w:eastAsia="ru-RU"/>
              </w:rPr>
              <w:t xml:space="preserve">Воевода </w:t>
            </w:r>
            <w:proofErr w:type="spellStart"/>
            <w:r w:rsidRPr="00F70094">
              <w:rPr>
                <w:rFonts w:ascii="Times New Roman" w:eastAsia="Times New Roman" w:hAnsi="Times New Roman" w:cs="Times New Roman"/>
                <w:i/>
                <w:iCs/>
                <w:color w:val="003399"/>
                <w:sz w:val="24"/>
                <w:szCs w:val="24"/>
                <w:lang w:eastAsia="ru-RU"/>
              </w:rPr>
              <w:t>Пальмерстон</w:t>
            </w:r>
            <w:proofErr w:type="spellEnd"/>
          </w:p>
          <w:p w:rsidR="00A56011" w:rsidRPr="00A56011" w:rsidRDefault="00A56011" w:rsidP="007D2118">
            <w:pPr>
              <w:spacing w:before="120" w:after="120"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i/>
                <w:iCs/>
                <w:color w:val="003399"/>
                <w:sz w:val="24"/>
                <w:szCs w:val="24"/>
                <w:lang w:eastAsia="ru-RU"/>
              </w:rPr>
              <w:t>Поражает Русь на карте</w:t>
            </w:r>
          </w:p>
          <w:p w:rsidR="00A56011" w:rsidRPr="00A56011" w:rsidRDefault="00A56011" w:rsidP="007D2118">
            <w:pPr>
              <w:spacing w:before="120" w:after="120"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i/>
                <w:iCs/>
                <w:color w:val="003399"/>
                <w:sz w:val="24"/>
                <w:szCs w:val="24"/>
                <w:lang w:eastAsia="ru-RU"/>
              </w:rPr>
              <w:lastRenderedPageBreak/>
              <w:t>Указательным перстом…</w:t>
            </w:r>
          </w:p>
        </w:tc>
        <w:tc>
          <w:tcPr>
            <w:tcW w:w="450" w:type="dxa"/>
            <w:shd w:val="clear" w:color="auto" w:fill="auto"/>
            <w:tcMar>
              <w:top w:w="15" w:type="dxa"/>
              <w:left w:w="150" w:type="dxa"/>
              <w:bottom w:w="15" w:type="dxa"/>
              <w:right w:w="15" w:type="dxa"/>
            </w:tcMar>
            <w:vAlign w:val="bottom"/>
            <w:hideMark/>
          </w:tcPr>
          <w:p w:rsidR="00A56011" w:rsidRPr="00A56011" w:rsidRDefault="00A56011" w:rsidP="007D2118">
            <w:pPr>
              <w:spacing w:beforeAutospacing="1" w:after="0" w:afterAutospacing="1"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noProof/>
                <w:color w:val="003399"/>
                <w:sz w:val="24"/>
                <w:szCs w:val="24"/>
                <w:lang w:eastAsia="ru-RU"/>
              </w:rPr>
              <w:lastRenderedPageBreak/>
              <mc:AlternateContent>
                <mc:Choice Requires="wps">
                  <w:drawing>
                    <wp:inline distT="0" distB="0" distL="0" distR="0" wp14:anchorId="578AC452" wp14:editId="019A64D2">
                      <wp:extent cx="285750" cy="219075"/>
                      <wp:effectExtent l="0" t="0" r="0" b="0"/>
                      <wp:docPr id="11" name="Прямоугольник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2B64ED" id="Прямоугольник 11" o:spid="_x0000_s1026" alt="»" style="width:2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" filled="f" stroked="f">
                      <o:lock v:ext="edit" aspectratio="t"/>
                      <w10:anchorlock/>
                    </v:rect>
                  </w:pict>
                </mc:Fallback>
              </mc:AlternateContent>
            </w:r>
          </w:p>
        </w:tc>
      </w:tr>
    </w:tbl>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В самой Англии значительная часть общества не понимала смысла Крымской войны, и после первых серьёзных военных потерь в стране и в парламенте возникла сильная антивоенная оппозиция. Позднее английский историк</w:t>
      </w:r>
      <w:r w:rsidRPr="00F70094">
        <w:rPr>
          <w:rFonts w:ascii="Times New Roman" w:eastAsia="Times New Roman" w:hAnsi="Times New Roman" w:cs="Times New Roman"/>
          <w:color w:val="003399"/>
          <w:sz w:val="24"/>
          <w:szCs w:val="24"/>
          <w:lang w:eastAsia="ru-RU"/>
        </w:rPr>
        <w:t> </w:t>
      </w:r>
      <w:hyperlink r:id="rId224" w:tooltip="Тревельян, Джордж Маколей" w:history="1">
        <w:r w:rsidRPr="00F70094">
          <w:rPr>
            <w:rFonts w:ascii="Times New Roman" w:eastAsia="Times New Roman" w:hAnsi="Times New Roman" w:cs="Times New Roman"/>
            <w:color w:val="003399"/>
            <w:sz w:val="24"/>
            <w:szCs w:val="24"/>
            <w:lang w:eastAsia="ru-RU"/>
          </w:rPr>
          <w:t xml:space="preserve">Д. </w:t>
        </w:r>
        <w:proofErr w:type="spellStart"/>
        <w:r w:rsidRPr="00F70094">
          <w:rPr>
            <w:rFonts w:ascii="Times New Roman" w:eastAsia="Times New Roman" w:hAnsi="Times New Roman" w:cs="Times New Roman"/>
            <w:color w:val="003399"/>
            <w:sz w:val="24"/>
            <w:szCs w:val="24"/>
            <w:lang w:eastAsia="ru-RU"/>
          </w:rPr>
          <w:t>Тревельян</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писал, что Крымская война «являлась просто глупой экспедицией в Чёрное море, предпринятой без достаточных оснований, потому что английскому народу наскучил мир… Буржуазная демократия, возбуждённая своими излюбленными газетами, подстрекалась к крестовому походу ради турецкого господства над балканскими христианами…»</w:t>
      </w:r>
      <w:hyperlink r:id="rId225" w:anchor="cite_note-44" w:history="1">
        <w:r w:rsidRPr="00F70094">
          <w:rPr>
            <w:rFonts w:ascii="Times New Roman" w:eastAsia="Times New Roman" w:hAnsi="Times New Roman" w:cs="Times New Roman"/>
            <w:color w:val="003399"/>
            <w:sz w:val="24"/>
            <w:szCs w:val="24"/>
            <w:vertAlign w:val="superscript"/>
            <w:lang w:eastAsia="ru-RU"/>
          </w:rPr>
          <w:t>[43]</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Такое же непонимание целей войны со стороны Великобритании высказывает современный английский историк</w:t>
      </w:r>
      <w:r w:rsidRPr="00F70094">
        <w:rPr>
          <w:rFonts w:ascii="Times New Roman" w:eastAsia="Times New Roman" w:hAnsi="Times New Roman" w:cs="Times New Roman"/>
          <w:color w:val="003399"/>
          <w:sz w:val="24"/>
          <w:szCs w:val="24"/>
          <w:lang w:eastAsia="ru-RU"/>
        </w:rPr>
        <w:t> </w:t>
      </w:r>
      <w:hyperlink r:id="rId226" w:tooltip="Ливен, Доминик" w:history="1">
        <w:r w:rsidRPr="00F70094">
          <w:rPr>
            <w:rFonts w:ascii="Times New Roman" w:eastAsia="Times New Roman" w:hAnsi="Times New Roman" w:cs="Times New Roman"/>
            <w:color w:val="003399"/>
            <w:sz w:val="24"/>
            <w:szCs w:val="24"/>
            <w:lang w:eastAsia="ru-RU"/>
          </w:rPr>
          <w:t>Д. Ливен</w:t>
        </w:r>
      </w:hyperlink>
      <w:r w:rsidRPr="00A56011">
        <w:rPr>
          <w:rFonts w:ascii="Times New Roman" w:eastAsia="Times New Roman" w:hAnsi="Times New Roman" w:cs="Times New Roman"/>
          <w:color w:val="003399"/>
          <w:sz w:val="24"/>
          <w:szCs w:val="24"/>
          <w:lang w:eastAsia="ru-RU"/>
        </w:rPr>
        <w:t>, который утверждает что «Крымская война, в первую очередь, была французской войной»</w:t>
      </w:r>
      <w:hyperlink r:id="rId227" w:anchor="cite_note-45" w:history="1">
        <w:r w:rsidRPr="00F70094">
          <w:rPr>
            <w:rFonts w:ascii="Times New Roman" w:eastAsia="Times New Roman" w:hAnsi="Times New Roman" w:cs="Times New Roman"/>
            <w:color w:val="003399"/>
            <w:sz w:val="24"/>
            <w:szCs w:val="24"/>
            <w:vertAlign w:val="superscript"/>
            <w:lang w:eastAsia="ru-RU"/>
          </w:rPr>
          <w:t>[44]</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По-видимому, одной из целей Великобритании было стремление заставить Россию отказаться от проводимой Николаем I протекционистской политики и ввести благоприятный для импорта английских товаров режим. Об этом свидетельствует тот факт, что уже в 1857 г., менее чем через год после окончания Крымской войны, в России был введён либеральный таможенный тариф, снизивший до минимума российские таможенные пошлины, что, вероятно, являлось одним из условий, навязанных России Великобританией в ходе мирных переговоров. Как указывает И. </w:t>
      </w:r>
      <w:proofErr w:type="spellStart"/>
      <w:r w:rsidRPr="00A56011">
        <w:rPr>
          <w:rFonts w:ascii="Times New Roman" w:eastAsia="Times New Roman" w:hAnsi="Times New Roman" w:cs="Times New Roman"/>
          <w:color w:val="003399"/>
          <w:sz w:val="24"/>
          <w:szCs w:val="24"/>
          <w:lang w:eastAsia="ru-RU"/>
        </w:rPr>
        <w:t>Валлерстайн</w:t>
      </w:r>
      <w:proofErr w:type="spellEnd"/>
      <w:r w:rsidRPr="00A56011">
        <w:rPr>
          <w:rFonts w:ascii="Times New Roman" w:eastAsia="Times New Roman" w:hAnsi="Times New Roman" w:cs="Times New Roman"/>
          <w:color w:val="003399"/>
          <w:sz w:val="24"/>
          <w:szCs w:val="24"/>
          <w:lang w:eastAsia="ru-RU"/>
        </w:rPr>
        <w:t>, в течение XIX в. Великобритания неоднократно прибегала к военному и политическому давлению на разные страны для заключения договора о свободной торговле. Примерами могут служить поддержка Великобританией греческого восстания и других сепаратистских движений внутри Османской империи, завершившаяся подписанием договора о свободной торговле в 1838 г.,</w:t>
      </w:r>
      <w:r w:rsidRPr="00F70094">
        <w:rPr>
          <w:rFonts w:ascii="Times New Roman" w:eastAsia="Times New Roman" w:hAnsi="Times New Roman" w:cs="Times New Roman"/>
          <w:color w:val="003399"/>
          <w:sz w:val="24"/>
          <w:szCs w:val="24"/>
          <w:lang w:eastAsia="ru-RU"/>
        </w:rPr>
        <w:t> </w:t>
      </w:r>
      <w:hyperlink r:id="rId228" w:tooltip="Первая опиумная война" w:history="1">
        <w:r w:rsidRPr="00F70094">
          <w:rPr>
            <w:rFonts w:ascii="Times New Roman" w:eastAsia="Times New Roman" w:hAnsi="Times New Roman" w:cs="Times New Roman"/>
            <w:color w:val="003399"/>
            <w:sz w:val="24"/>
            <w:szCs w:val="24"/>
            <w:lang w:eastAsia="ru-RU"/>
          </w:rPr>
          <w:t xml:space="preserve">опиумная </w:t>
        </w:r>
        <w:proofErr w:type="spellStart"/>
        <w:r w:rsidRPr="00F70094">
          <w:rPr>
            <w:rFonts w:ascii="Times New Roman" w:eastAsia="Times New Roman" w:hAnsi="Times New Roman" w:cs="Times New Roman"/>
            <w:color w:val="003399"/>
            <w:sz w:val="24"/>
            <w:szCs w:val="24"/>
            <w:lang w:eastAsia="ru-RU"/>
          </w:rPr>
          <w:t>война</w:t>
        </w:r>
      </w:hyperlink>
      <w:r w:rsidRPr="00A56011">
        <w:rPr>
          <w:rFonts w:ascii="Times New Roman" w:eastAsia="Times New Roman" w:hAnsi="Times New Roman" w:cs="Times New Roman"/>
          <w:color w:val="003399"/>
          <w:sz w:val="24"/>
          <w:szCs w:val="24"/>
          <w:lang w:eastAsia="ru-RU"/>
        </w:rPr>
        <w:t>Великобритании</w:t>
      </w:r>
      <w:proofErr w:type="spellEnd"/>
      <w:r w:rsidRPr="00A56011">
        <w:rPr>
          <w:rFonts w:ascii="Times New Roman" w:eastAsia="Times New Roman" w:hAnsi="Times New Roman" w:cs="Times New Roman"/>
          <w:color w:val="003399"/>
          <w:sz w:val="24"/>
          <w:szCs w:val="24"/>
          <w:lang w:eastAsia="ru-RU"/>
        </w:rPr>
        <w:t xml:space="preserve"> с Китаем, завершившаяся подписанием с ним в 1842 г. такого же договора и т. д.</w:t>
      </w:r>
      <w:hyperlink r:id="rId229" w:anchor="cite_note-46" w:history="1">
        <w:r w:rsidRPr="00F70094">
          <w:rPr>
            <w:rFonts w:ascii="Times New Roman" w:eastAsia="Times New Roman" w:hAnsi="Times New Roman" w:cs="Times New Roman"/>
            <w:color w:val="003399"/>
            <w:sz w:val="24"/>
            <w:szCs w:val="24"/>
            <w:vertAlign w:val="superscript"/>
            <w:lang w:eastAsia="ru-RU"/>
          </w:rPr>
          <w:t>[45]</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Такой же характер носила антироссийская кампания в Великобритании накануне Крымской войны. Как писал историк</w:t>
      </w:r>
      <w:r w:rsidRPr="00F70094">
        <w:rPr>
          <w:rFonts w:ascii="Times New Roman" w:eastAsia="Times New Roman" w:hAnsi="Times New Roman" w:cs="Times New Roman"/>
          <w:color w:val="003399"/>
          <w:sz w:val="24"/>
          <w:szCs w:val="24"/>
          <w:lang w:eastAsia="ru-RU"/>
        </w:rPr>
        <w:t> </w:t>
      </w:r>
      <w:hyperlink r:id="rId230" w:tooltip="Покровский, Михаил Николаевич" w:history="1">
        <w:r w:rsidRPr="00F70094">
          <w:rPr>
            <w:rFonts w:ascii="Times New Roman" w:eastAsia="Times New Roman" w:hAnsi="Times New Roman" w:cs="Times New Roman"/>
            <w:color w:val="003399"/>
            <w:sz w:val="24"/>
            <w:szCs w:val="24"/>
            <w:lang w:eastAsia="ru-RU"/>
          </w:rPr>
          <w:t>М. Покровский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 периоде, предшествовавшем её началу, «Под именем „русского варварства“, о защите против которого английские публицисты взывали к общественному мнению и своей страны, и всей Европы, речь шла, в сущности, о борьбе с русским промышленным протекционизмом»</w:t>
      </w:r>
      <w:hyperlink r:id="rId231" w:anchor="cite_note-47" w:history="1">
        <w:r w:rsidRPr="00F70094">
          <w:rPr>
            <w:rFonts w:ascii="Times New Roman" w:eastAsia="Times New Roman" w:hAnsi="Times New Roman" w:cs="Times New Roman"/>
            <w:color w:val="003399"/>
            <w:sz w:val="24"/>
            <w:szCs w:val="24"/>
            <w:vertAlign w:val="superscript"/>
            <w:lang w:eastAsia="ru-RU"/>
          </w:rPr>
          <w:t>[46]</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color w:val="003399"/>
          <w:sz w:val="24"/>
          <w:szCs w:val="24"/>
          <w:lang w:eastAsia="ru-RU"/>
        </w:rPr>
        <w:t>Состояние вооружённых сил России</w:t>
      </w:r>
      <w:r w:rsidR="00030CE2" w:rsidRPr="00A56011">
        <w:rPr>
          <w:rFonts w:ascii="Times New Roman" w:eastAsia="Times New Roman" w:hAnsi="Times New Roman" w:cs="Times New Roman"/>
          <w:color w:val="003399"/>
          <w:sz w:val="24"/>
          <w:szCs w:val="24"/>
          <w:lang w:eastAsia="ru-RU"/>
        </w:rPr>
        <w:t xml:space="preserve"> </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Как показали дальнейшие события, Россия не была организационно и технически готова к войне. Боевая численность армии (в которую входил и не способный к бою корпус внутренней стражи) была далека от миллиона человек и 200 тысяч лошадей, значившихся по спискам; система резервов была неудовлетворительна. Средняя смертность среди рекрутов в мирные годы между 1826 г. и 1858 гг. составляла 3,5 % в год, что объяснялось отвратительным санитарным состоянием армии</w:t>
      </w:r>
      <w:hyperlink r:id="rId232" w:anchor="cite_note-48" w:history="1">
        <w:r w:rsidRPr="00F70094">
          <w:rPr>
            <w:rFonts w:ascii="Times New Roman" w:eastAsia="Times New Roman" w:hAnsi="Times New Roman" w:cs="Times New Roman"/>
            <w:color w:val="003399"/>
            <w:sz w:val="24"/>
            <w:szCs w:val="24"/>
            <w:vertAlign w:val="superscript"/>
            <w:lang w:eastAsia="ru-RU"/>
          </w:rPr>
          <w:t>[47]</w:t>
        </w:r>
      </w:hyperlink>
      <w:r w:rsidRPr="00A56011">
        <w:rPr>
          <w:rFonts w:ascii="Times New Roman" w:eastAsia="Times New Roman" w:hAnsi="Times New Roman" w:cs="Times New Roman"/>
          <w:color w:val="003399"/>
          <w:sz w:val="24"/>
          <w:szCs w:val="24"/>
          <w:lang w:eastAsia="ru-RU"/>
        </w:rPr>
        <w:t>. Кроме того, только в 1849 нормы выдачи мяса были увеличены до 84 фунтов мяса в год на каждого строевого солдата (100 граммов в день) и 42 фунта на нестроевого. Ранее даже в гвардии выдавалось всего 37 фунтов</w:t>
      </w:r>
      <w:hyperlink r:id="rId233" w:anchor="cite_note-49" w:history="1">
        <w:r w:rsidRPr="00F70094">
          <w:rPr>
            <w:rFonts w:ascii="Times New Roman" w:eastAsia="Times New Roman" w:hAnsi="Times New Roman" w:cs="Times New Roman"/>
            <w:color w:val="003399"/>
            <w:sz w:val="24"/>
            <w:szCs w:val="24"/>
            <w:vertAlign w:val="superscript"/>
            <w:lang w:eastAsia="ru-RU"/>
          </w:rPr>
          <w:t>[48]</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Россия вынуждена была, ввиду угрозы вмешательства в войну</w:t>
      </w:r>
      <w:r w:rsidRPr="00F70094">
        <w:rPr>
          <w:rFonts w:ascii="Times New Roman" w:eastAsia="Times New Roman" w:hAnsi="Times New Roman" w:cs="Times New Roman"/>
          <w:color w:val="003399"/>
          <w:sz w:val="24"/>
          <w:szCs w:val="24"/>
          <w:lang w:eastAsia="ru-RU"/>
        </w:rPr>
        <w:t> </w:t>
      </w:r>
      <w:hyperlink r:id="rId234" w:tooltip="Австрия" w:history="1">
        <w:r w:rsidRPr="00F70094">
          <w:rPr>
            <w:rFonts w:ascii="Times New Roman" w:eastAsia="Times New Roman" w:hAnsi="Times New Roman" w:cs="Times New Roman"/>
            <w:color w:val="003399"/>
            <w:sz w:val="24"/>
            <w:szCs w:val="24"/>
            <w:lang w:eastAsia="ru-RU"/>
          </w:rPr>
          <w:t>Австрии</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235" w:tooltip="Пруссия" w:history="1">
        <w:r w:rsidRPr="00F70094">
          <w:rPr>
            <w:rFonts w:ascii="Times New Roman" w:eastAsia="Times New Roman" w:hAnsi="Times New Roman" w:cs="Times New Roman"/>
            <w:color w:val="003399"/>
            <w:sz w:val="24"/>
            <w:szCs w:val="24"/>
            <w:lang w:eastAsia="ru-RU"/>
          </w:rPr>
          <w:t>Пруссии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236" w:tooltip="Швеция" w:history="1">
        <w:r w:rsidRPr="00F70094">
          <w:rPr>
            <w:rFonts w:ascii="Times New Roman" w:eastAsia="Times New Roman" w:hAnsi="Times New Roman" w:cs="Times New Roman"/>
            <w:color w:val="003399"/>
            <w:sz w:val="24"/>
            <w:szCs w:val="24"/>
            <w:lang w:eastAsia="ru-RU"/>
          </w:rPr>
          <w:t>Швеции</w:t>
        </w:r>
      </w:hyperlink>
      <w:r w:rsidRPr="00A56011">
        <w:rPr>
          <w:rFonts w:ascii="Times New Roman" w:eastAsia="Times New Roman" w:hAnsi="Times New Roman" w:cs="Times New Roman"/>
          <w:color w:val="003399"/>
          <w:sz w:val="24"/>
          <w:szCs w:val="24"/>
          <w:lang w:eastAsia="ru-RU"/>
        </w:rPr>
        <w:t xml:space="preserve">, держать значительную часть армии на западной границе, и в связи </w:t>
      </w:r>
      <w:proofErr w:type="spellStart"/>
      <w:r w:rsidRPr="00A56011">
        <w:rPr>
          <w:rFonts w:ascii="Times New Roman" w:eastAsia="Times New Roman" w:hAnsi="Times New Roman" w:cs="Times New Roman"/>
          <w:color w:val="003399"/>
          <w:sz w:val="24"/>
          <w:szCs w:val="24"/>
          <w:lang w:eastAsia="ru-RU"/>
        </w:rPr>
        <w:t>с</w:t>
      </w:r>
      <w:hyperlink r:id="rId237" w:tooltip="Кавказская война 1817—1864" w:history="1">
        <w:r w:rsidRPr="00F70094">
          <w:rPr>
            <w:rFonts w:ascii="Times New Roman" w:eastAsia="Times New Roman" w:hAnsi="Times New Roman" w:cs="Times New Roman"/>
            <w:color w:val="003399"/>
            <w:sz w:val="24"/>
            <w:szCs w:val="24"/>
            <w:lang w:eastAsia="ru-RU"/>
          </w:rPr>
          <w:t>Кавказской</w:t>
        </w:r>
        <w:proofErr w:type="spellEnd"/>
        <w:r w:rsidRPr="00F70094">
          <w:rPr>
            <w:rFonts w:ascii="Times New Roman" w:eastAsia="Times New Roman" w:hAnsi="Times New Roman" w:cs="Times New Roman"/>
            <w:color w:val="003399"/>
            <w:sz w:val="24"/>
            <w:szCs w:val="24"/>
            <w:lang w:eastAsia="ru-RU"/>
          </w:rPr>
          <w:t xml:space="preserve"> войной 1817—1864</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отвлекать часть сухопутных войск для борьбы с горцами.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Угрожающие масштабы приобрело техническое отставание российской армии и флота, связанное с коренным техническим перевооружением в середине XIX в. армий Великобритании и Франции, осуществивших</w:t>
      </w:r>
      <w:r w:rsidRPr="00F70094">
        <w:rPr>
          <w:rFonts w:ascii="Times New Roman" w:eastAsia="Times New Roman" w:hAnsi="Times New Roman" w:cs="Times New Roman"/>
          <w:color w:val="003399"/>
          <w:sz w:val="24"/>
          <w:szCs w:val="24"/>
          <w:lang w:eastAsia="ru-RU"/>
        </w:rPr>
        <w:t> </w:t>
      </w:r>
      <w:hyperlink r:id="rId238" w:tooltip="Промышленная революция" w:history="1">
        <w:r w:rsidRPr="00F70094">
          <w:rPr>
            <w:rFonts w:ascii="Times New Roman" w:eastAsia="Times New Roman" w:hAnsi="Times New Roman" w:cs="Times New Roman"/>
            <w:color w:val="003399"/>
            <w:sz w:val="24"/>
            <w:szCs w:val="24"/>
            <w:lang w:eastAsia="ru-RU"/>
          </w:rPr>
          <w:t>Промышленную революцию</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Армия</w:t>
      </w:r>
    </w:p>
    <w:p w:rsidR="00A56011" w:rsidRPr="00A56011" w:rsidRDefault="00A56011" w:rsidP="007D2118">
      <w:pPr>
        <w:shd w:val="clear" w:color="auto" w:fill="EFEFEF"/>
        <w:spacing w:after="0" w:line="240" w:lineRule="auto"/>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Списочный состав войск к 1 января 1853 г.</w:t>
      </w:r>
      <w:r w:rsidR="00B94987"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EFEFEF"/>
        <w:spacing w:after="0" w:line="240" w:lineRule="auto"/>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Ведомость запаса ружей и пистолетов в артиллерийских складах к 1 января 1853 г.</w:t>
      </w:r>
      <w:hyperlink r:id="rId239" w:anchor="cite_note-eastwar-50" w:history="1">
        <w:r w:rsidRPr="00F70094">
          <w:rPr>
            <w:rFonts w:ascii="Times New Roman" w:eastAsia="Times New Roman" w:hAnsi="Times New Roman" w:cs="Times New Roman"/>
            <w:b/>
            <w:bCs/>
            <w:color w:val="003399"/>
            <w:sz w:val="24"/>
            <w:szCs w:val="24"/>
            <w:vertAlign w:val="superscript"/>
            <w:lang w:eastAsia="ru-RU"/>
          </w:rPr>
          <w:t>[49]</w:t>
        </w:r>
      </w:hyperlink>
      <w:r w:rsidR="005A12ED"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1840—1850-х годах в европейских армиях активно шёл процесс замены устаревших</w:t>
      </w:r>
      <w:r w:rsidRPr="00F70094">
        <w:rPr>
          <w:rFonts w:ascii="Times New Roman" w:eastAsia="Times New Roman" w:hAnsi="Times New Roman" w:cs="Times New Roman"/>
          <w:color w:val="003399"/>
          <w:sz w:val="24"/>
          <w:szCs w:val="24"/>
          <w:lang w:eastAsia="ru-RU"/>
        </w:rPr>
        <w:t> </w:t>
      </w:r>
      <w:hyperlink r:id="rId240" w:tooltip="Гладкоствольное оружие" w:history="1">
        <w:r w:rsidRPr="00F70094">
          <w:rPr>
            <w:rFonts w:ascii="Times New Roman" w:eastAsia="Times New Roman" w:hAnsi="Times New Roman" w:cs="Times New Roman"/>
            <w:color w:val="003399"/>
            <w:sz w:val="24"/>
            <w:szCs w:val="24"/>
            <w:lang w:eastAsia="ru-RU"/>
          </w:rPr>
          <w:t>гладкоствольных ружей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на новые</w:t>
      </w:r>
      <w:r w:rsidRPr="00F70094">
        <w:rPr>
          <w:rFonts w:ascii="Times New Roman" w:eastAsia="Times New Roman" w:hAnsi="Times New Roman" w:cs="Times New Roman"/>
          <w:color w:val="003399"/>
          <w:sz w:val="24"/>
          <w:szCs w:val="24"/>
          <w:lang w:eastAsia="ru-RU"/>
        </w:rPr>
        <w:t> </w:t>
      </w:r>
      <w:hyperlink r:id="rId241" w:tooltip="Нарезное оружие" w:history="1">
        <w:r w:rsidRPr="00F70094">
          <w:rPr>
            <w:rFonts w:ascii="Times New Roman" w:eastAsia="Times New Roman" w:hAnsi="Times New Roman" w:cs="Times New Roman"/>
            <w:color w:val="003399"/>
            <w:sz w:val="24"/>
            <w:szCs w:val="24"/>
            <w:lang w:eastAsia="ru-RU"/>
          </w:rPr>
          <w:t>нарезные</w:t>
        </w:r>
      </w:hyperlink>
      <w:r w:rsidRPr="00A56011">
        <w:rPr>
          <w:rFonts w:ascii="Times New Roman" w:eastAsia="Times New Roman" w:hAnsi="Times New Roman" w:cs="Times New Roman"/>
          <w:color w:val="003399"/>
          <w:sz w:val="24"/>
          <w:szCs w:val="24"/>
          <w:lang w:eastAsia="ru-RU"/>
        </w:rPr>
        <w:t>: к началу Крымской войны доля нарезных ружей в стрелковом вооружении русской армии не превышала 4—5 %, во французской же нарезные ружья составляли около трети стрелкового оружия, а в английской — более половины</w:t>
      </w:r>
      <w:hyperlink r:id="rId242" w:anchor="cite_note-fedoseev-14" w:history="1">
        <w:r w:rsidRPr="00F70094">
          <w:rPr>
            <w:rFonts w:ascii="Times New Roman" w:eastAsia="Times New Roman" w:hAnsi="Times New Roman" w:cs="Times New Roman"/>
            <w:color w:val="003399"/>
            <w:sz w:val="24"/>
            <w:szCs w:val="24"/>
            <w:vertAlign w:val="superscript"/>
            <w:lang w:eastAsia="ru-RU"/>
          </w:rPr>
          <w:t>[13]</w:t>
        </w:r>
      </w:hyperlink>
      <w:r w:rsidRPr="00A56011">
        <w:rPr>
          <w:rFonts w:ascii="Times New Roman" w:eastAsia="Times New Roman" w:hAnsi="Times New Roman" w:cs="Times New Roman"/>
          <w:color w:val="003399"/>
          <w:sz w:val="24"/>
          <w:szCs w:val="24"/>
          <w:lang w:eastAsia="ru-RU"/>
        </w:rPr>
        <w:t>.</w:t>
      </w:r>
    </w:p>
    <w:p w:rsidR="00A56011" w:rsidRPr="00A56011" w:rsidRDefault="0006358C"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hyperlink r:id="rId243" w:tooltip="Пехота" w:history="1">
        <w:r w:rsidR="00A56011" w:rsidRPr="00F70094">
          <w:rPr>
            <w:rFonts w:ascii="Times New Roman" w:eastAsia="Times New Roman" w:hAnsi="Times New Roman" w:cs="Times New Roman"/>
            <w:color w:val="003399"/>
            <w:sz w:val="24"/>
            <w:szCs w:val="24"/>
            <w:lang w:eastAsia="ru-RU"/>
          </w:rPr>
          <w:t>Пехота</w:t>
        </w:r>
      </w:hyperlink>
      <w:r w:rsidR="00A56011" w:rsidRPr="00A56011">
        <w:rPr>
          <w:rFonts w:ascii="Times New Roman" w:eastAsia="Times New Roman" w:hAnsi="Times New Roman" w:cs="Times New Roman"/>
          <w:color w:val="003399"/>
          <w:sz w:val="24"/>
          <w:szCs w:val="24"/>
          <w:lang w:eastAsia="ru-RU"/>
        </w:rPr>
        <w:t>, вооружённая нарезными ружьями, при встречном бое (тем более — из укрытий), имела значительное превосходство благодаря дальнобойности и кучности своего огня: нарезные ружья имели прицельную дальность стрельбы до 1200 шагов, а гладкоствольные — не более 300 шагов</w:t>
      </w:r>
      <w:hyperlink r:id="rId244" w:anchor="cite_note-53" w:history="1">
        <w:r w:rsidR="00A56011" w:rsidRPr="00F70094">
          <w:rPr>
            <w:rFonts w:ascii="Times New Roman" w:eastAsia="Times New Roman" w:hAnsi="Times New Roman" w:cs="Times New Roman"/>
            <w:color w:val="003399"/>
            <w:sz w:val="24"/>
            <w:szCs w:val="24"/>
            <w:vertAlign w:val="superscript"/>
            <w:lang w:eastAsia="ru-RU"/>
          </w:rPr>
          <w:t>[52]</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при сохранении убойной силы до 600 шагов</w:t>
      </w:r>
      <w:hyperlink r:id="rId245" w:anchor="cite_note-54" w:history="1">
        <w:r w:rsidR="00A56011" w:rsidRPr="00F70094">
          <w:rPr>
            <w:rFonts w:ascii="Times New Roman" w:eastAsia="Times New Roman" w:hAnsi="Times New Roman" w:cs="Times New Roman"/>
            <w:color w:val="003399"/>
            <w:sz w:val="24"/>
            <w:szCs w:val="24"/>
            <w:vertAlign w:val="superscript"/>
            <w:lang w:eastAsia="ru-RU"/>
          </w:rPr>
          <w:t>[53]</w:t>
        </w:r>
      </w:hyperlink>
      <w:r w:rsidR="00A56011"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Русская армия, как и союзники, имела гладкоствольную артиллерию, дальность поражающего выстрела которой (при стрельбе картечью) достигала 900 шагов. Это втрое превосходило дальность действительного огня гладкоствольных ружей, что наносило наступающей русской пехоте тяжёлые потери, тогда как пехота союзников, вооружённая нарезными ружьями, могла расстреливать артиллерийские расчёты русских орудий, оставаясь вне досягаемости картечного огня</w:t>
      </w:r>
      <w:hyperlink r:id="rId246" w:anchor="cite_note-55" w:history="1">
        <w:r w:rsidRPr="00F70094">
          <w:rPr>
            <w:rFonts w:ascii="Times New Roman" w:eastAsia="Times New Roman" w:hAnsi="Times New Roman" w:cs="Times New Roman"/>
            <w:color w:val="003399"/>
            <w:sz w:val="24"/>
            <w:szCs w:val="24"/>
            <w:vertAlign w:val="superscript"/>
            <w:lang w:eastAsia="ru-RU"/>
          </w:rPr>
          <w:t>[54]</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Стоит также отметить, что до 1853 года в русской армии на обучение пехоты и драгун отпускали 10 патронов в год на человека</w:t>
      </w:r>
      <w:hyperlink r:id="rId247" w:anchor="cite_note-fedoseev-14" w:history="1">
        <w:r w:rsidRPr="00F70094">
          <w:rPr>
            <w:rFonts w:ascii="Times New Roman" w:eastAsia="Times New Roman" w:hAnsi="Times New Roman" w:cs="Times New Roman"/>
            <w:color w:val="003399"/>
            <w:sz w:val="24"/>
            <w:szCs w:val="24"/>
            <w:vertAlign w:val="superscript"/>
            <w:lang w:eastAsia="ru-RU"/>
          </w:rPr>
          <w:t>[13]</w:t>
        </w:r>
      </w:hyperlink>
      <w:r w:rsidRPr="00A56011">
        <w:rPr>
          <w:rFonts w:ascii="Times New Roman" w:eastAsia="Times New Roman" w:hAnsi="Times New Roman" w:cs="Times New Roman"/>
          <w:color w:val="003399"/>
          <w:sz w:val="24"/>
          <w:szCs w:val="24"/>
          <w:lang w:eastAsia="ru-RU"/>
        </w:rPr>
        <w:t>. Впрочем, недостатки были присущи и армиям союзников. Так в британской армии времён Крымской войны была распространена архаичная практика комплектования армии офицерским составом путём</w:t>
      </w:r>
      <w:r w:rsidR="005A12ED">
        <w:rPr>
          <w:rFonts w:ascii="Times New Roman" w:eastAsia="Times New Roman" w:hAnsi="Times New Roman" w:cs="Times New Roman"/>
          <w:color w:val="003399"/>
          <w:sz w:val="24"/>
          <w:szCs w:val="24"/>
          <w:lang w:eastAsia="ru-RU"/>
        </w:rPr>
        <w:t xml:space="preserve"> </w:t>
      </w:r>
      <w:hyperlink r:id="rId248" w:tooltip="Продажа чинов" w:history="1">
        <w:r w:rsidRPr="00F70094">
          <w:rPr>
            <w:rFonts w:ascii="Times New Roman" w:eastAsia="Times New Roman" w:hAnsi="Times New Roman" w:cs="Times New Roman"/>
            <w:color w:val="003399"/>
            <w:sz w:val="24"/>
            <w:szCs w:val="24"/>
            <w:lang w:eastAsia="ru-RU"/>
          </w:rPr>
          <w:t>продажи чинов</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за деньги.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Будущий военный министр в царствование Александра II</w:t>
      </w:r>
      <w:r w:rsidRPr="00F70094">
        <w:rPr>
          <w:rFonts w:ascii="Times New Roman" w:eastAsia="Times New Roman" w:hAnsi="Times New Roman" w:cs="Times New Roman"/>
          <w:color w:val="003399"/>
          <w:sz w:val="24"/>
          <w:szCs w:val="24"/>
          <w:lang w:eastAsia="ru-RU"/>
        </w:rPr>
        <w:t> </w:t>
      </w:r>
      <w:hyperlink r:id="rId249" w:tooltip="Милютин, Дмитрий Алексеевич" w:history="1">
        <w:r w:rsidRPr="00F70094">
          <w:rPr>
            <w:rFonts w:ascii="Times New Roman" w:eastAsia="Times New Roman" w:hAnsi="Times New Roman" w:cs="Times New Roman"/>
            <w:color w:val="003399"/>
            <w:sz w:val="24"/>
            <w:szCs w:val="24"/>
            <w:lang w:eastAsia="ru-RU"/>
          </w:rPr>
          <w:t>Д. А. </w:t>
        </w:r>
        <w:proofErr w:type="spellStart"/>
        <w:r w:rsidRPr="00F70094">
          <w:rPr>
            <w:rFonts w:ascii="Times New Roman" w:eastAsia="Times New Roman" w:hAnsi="Times New Roman" w:cs="Times New Roman"/>
            <w:color w:val="003399"/>
            <w:sz w:val="24"/>
            <w:szCs w:val="24"/>
            <w:lang w:eastAsia="ru-RU"/>
          </w:rPr>
          <w:t>Милютин</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пишет в своих записках: «…Даже в деле военном, которым император занимался с таким страстным увлечением, преобладала та же забота о порядке, о дисциплине, гонялись не за существенным благоустройством войска, не за приспособлением его к боевому назначению, а за внешней только стройностью, за блестящим видом на парадах, педантичным соблюдением бесчисленных мелочных формальностей, притупляющих человеческий рассудок и убивающих истинный воинский дух».</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Вместе с тем, ряд фактов указывает на то, что недостатки в организации русской армии были сильно преувеличены критиками Николая I. Так, войны России с Персией и Турцией в 1826—1829 гг. закончились быстрым разгромом обоих противников. Во время Крымской войны русская армия, значительно уступавшая в качестве своего вооружения и технической </w:t>
      </w:r>
      <w:r w:rsidRPr="00A56011">
        <w:rPr>
          <w:rFonts w:ascii="Times New Roman" w:eastAsia="Times New Roman" w:hAnsi="Times New Roman" w:cs="Times New Roman"/>
          <w:color w:val="003399"/>
          <w:sz w:val="24"/>
          <w:szCs w:val="24"/>
          <w:lang w:eastAsia="ru-RU"/>
        </w:rPr>
        <w:lastRenderedPageBreak/>
        <w:t>оснащённости армиям Великобритании и Франции, проявила чудеса храбрости, высокий боевой дух и военную выучку. При этом надо учитывать, что на главном театре боевых действий, в Крыму, союзному экспедиционному корпусу, в состав которого, наряду с армейскими частями, входили элитные гвардейские части, противостояли обычные русские армейские части, а также флотские экипажи.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Генералы, сделавшие свою карьеру после смерти Николая I (включая будущего военного министра Д. А. Милютина) и критиковавшие своих предшественников, могли это делать сознательно, с тем чтобы скрыть собственные серьёзные ошибки и некомпетентность. Так, историк</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"https://ru.wikipedia.org/wiki/%D0%9F%D0%BE%D0%BA%D1%80%D0%BE%D0%B2%D1%81%D0%BA%D0%B8%D0%B9,_%D0%9C%D0%B8%D1%85%D0%B0%D0%B8%D0%BB_%D0%9D%D0%B8%D0%BA%D0%BE%D0%BB%D0%B0%D0%B5%D0%B2%D0%B8%D1%87" \o "Покровский, Михаил Николаевич"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М.Покровский</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приводил примеры бездарного ведения русско-турецкой кампании 1877—1878 гг. (когда военным министром был сам </w:t>
      </w:r>
      <w:proofErr w:type="spellStart"/>
      <w:proofErr w:type="gramStart"/>
      <w:r w:rsidRPr="00A56011">
        <w:rPr>
          <w:rFonts w:ascii="Times New Roman" w:eastAsia="Times New Roman" w:hAnsi="Times New Roman" w:cs="Times New Roman"/>
          <w:color w:val="003399"/>
          <w:sz w:val="24"/>
          <w:szCs w:val="24"/>
          <w:lang w:eastAsia="ru-RU"/>
        </w:rPr>
        <w:t>Милютин</w:t>
      </w:r>
      <w:proofErr w:type="spellEnd"/>
      <w:r w:rsidRPr="00A56011">
        <w:rPr>
          <w:rFonts w:ascii="Times New Roman" w:eastAsia="Times New Roman" w:hAnsi="Times New Roman" w:cs="Times New Roman"/>
          <w:color w:val="003399"/>
          <w:sz w:val="24"/>
          <w:szCs w:val="24"/>
          <w:lang w:eastAsia="ru-RU"/>
        </w:rPr>
        <w:t>)</w:t>
      </w:r>
      <w:hyperlink r:id="rId250" w:anchor="cite_note-56"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55]</w:t>
        </w:r>
      </w:hyperlink>
      <w:r w:rsidRPr="00A56011">
        <w:rPr>
          <w:rFonts w:ascii="Times New Roman" w:eastAsia="Times New Roman" w:hAnsi="Times New Roman" w:cs="Times New Roman"/>
          <w:color w:val="003399"/>
          <w:sz w:val="24"/>
          <w:szCs w:val="24"/>
          <w:lang w:eastAsia="ru-RU"/>
        </w:rPr>
        <w:t>. Потери России и её союзников Румынии, Болгарии, Сербии и Черногории, которым в 1877—1878 гг. противостояла одна лишь слабая в техническом и военном отношении Турция, превзошли турецкие потери, что говорит в пользу плохой организации военных действий. В то же время в Крымской войне Россия, в одиночку противостоявшая коалиции четырёх держав, значительно превосходивших её в техническом и военном отношении, понесла меньшие потери, чем её противники, что свидетельствует об обратном. Так, по данным Б. Ц. </w:t>
      </w:r>
      <w:proofErr w:type="spellStart"/>
      <w:r w:rsidRPr="00A56011">
        <w:rPr>
          <w:rFonts w:ascii="Times New Roman" w:eastAsia="Times New Roman" w:hAnsi="Times New Roman" w:cs="Times New Roman"/>
          <w:color w:val="003399"/>
          <w:sz w:val="24"/>
          <w:szCs w:val="24"/>
          <w:lang w:eastAsia="ru-RU"/>
        </w:rPr>
        <w:t>Урланиса</w:t>
      </w:r>
      <w:proofErr w:type="spellEnd"/>
      <w:r w:rsidRPr="00A56011">
        <w:rPr>
          <w:rFonts w:ascii="Times New Roman" w:eastAsia="Times New Roman" w:hAnsi="Times New Roman" w:cs="Times New Roman"/>
          <w:color w:val="003399"/>
          <w:sz w:val="24"/>
          <w:szCs w:val="24"/>
          <w:lang w:eastAsia="ru-RU"/>
        </w:rPr>
        <w:t>, боевые и небоевые потери в армии России составили 134 800 человек, а потери в армиях Великобритании, Франции и Турции — 162 800 человек, в том числе в армиях двух западных держав — 117 400 человек</w:t>
      </w:r>
      <w:hyperlink r:id="rId251" w:anchor="cite_note-57" w:history="1">
        <w:r w:rsidRPr="00F70094">
          <w:rPr>
            <w:rFonts w:ascii="Times New Roman" w:eastAsia="Times New Roman" w:hAnsi="Times New Roman" w:cs="Times New Roman"/>
            <w:color w:val="003399"/>
            <w:sz w:val="24"/>
            <w:szCs w:val="24"/>
            <w:vertAlign w:val="superscript"/>
            <w:lang w:eastAsia="ru-RU"/>
          </w:rPr>
          <w:t>[56]</w:t>
        </w:r>
      </w:hyperlink>
      <w:r w:rsidRPr="00A56011">
        <w:rPr>
          <w:rFonts w:ascii="Times New Roman" w:eastAsia="Times New Roman" w:hAnsi="Times New Roman" w:cs="Times New Roman"/>
          <w:color w:val="003399"/>
          <w:sz w:val="24"/>
          <w:szCs w:val="24"/>
          <w:lang w:eastAsia="ru-RU"/>
        </w:rPr>
        <w:t>. В то же время, следует учитывать, что во время Крымской войны русская армия действовала в обороне, а в 1877 г. — в наступлении, что и могло послужить причиной разницы потерь.</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Боевые части, покорявшие Кавказ до начала войны, отличались инициативностью и решительностью, высокой слаженностью действий пехоты, кавалерии и артиллерии</w:t>
      </w:r>
      <w:hyperlink r:id="rId252" w:anchor="cite_note-58" w:history="1">
        <w:r w:rsidRPr="00F70094">
          <w:rPr>
            <w:rFonts w:ascii="Times New Roman" w:eastAsia="Times New Roman" w:hAnsi="Times New Roman" w:cs="Times New Roman"/>
            <w:color w:val="003399"/>
            <w:sz w:val="24"/>
            <w:szCs w:val="24"/>
            <w:vertAlign w:val="superscript"/>
            <w:lang w:eastAsia="ru-RU"/>
          </w:rPr>
          <w:t>[57]</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На вооружении русской армии имелись ракеты системы</w:t>
      </w:r>
      <w:r w:rsidRPr="00F70094">
        <w:rPr>
          <w:rFonts w:ascii="Times New Roman" w:eastAsia="Times New Roman" w:hAnsi="Times New Roman" w:cs="Times New Roman"/>
          <w:color w:val="003399"/>
          <w:sz w:val="24"/>
          <w:szCs w:val="24"/>
          <w:lang w:eastAsia="ru-RU"/>
        </w:rPr>
        <w:t> </w:t>
      </w:r>
      <w:hyperlink r:id="rId253" w:tooltip="Константинов Константин Иванович" w:history="1">
        <w:r w:rsidRPr="00F70094">
          <w:rPr>
            <w:rFonts w:ascii="Times New Roman" w:eastAsia="Times New Roman" w:hAnsi="Times New Roman" w:cs="Times New Roman"/>
            <w:color w:val="003399"/>
            <w:sz w:val="24"/>
            <w:szCs w:val="24"/>
            <w:lang w:eastAsia="ru-RU"/>
          </w:rPr>
          <w:t>Константинова</w:t>
        </w:r>
      </w:hyperlink>
      <w:r w:rsidRPr="00A56011">
        <w:rPr>
          <w:rFonts w:ascii="Times New Roman" w:eastAsia="Times New Roman" w:hAnsi="Times New Roman" w:cs="Times New Roman"/>
          <w:color w:val="003399"/>
          <w:sz w:val="24"/>
          <w:szCs w:val="24"/>
          <w:lang w:eastAsia="ru-RU"/>
        </w:rPr>
        <w:t>, которые применялись при обороне Севастополя</w:t>
      </w:r>
      <w:hyperlink r:id="rId254" w:anchor="cite_note-59" w:history="1">
        <w:r w:rsidRPr="00F70094">
          <w:rPr>
            <w:rFonts w:ascii="Times New Roman" w:eastAsia="Times New Roman" w:hAnsi="Times New Roman" w:cs="Times New Roman"/>
            <w:color w:val="003399"/>
            <w:sz w:val="24"/>
            <w:szCs w:val="24"/>
            <w:vertAlign w:val="superscript"/>
            <w:lang w:eastAsia="ru-RU"/>
          </w:rPr>
          <w:t>[58]</w:t>
        </w:r>
      </w:hyperlink>
      <w:r w:rsidRPr="00A56011">
        <w:rPr>
          <w:rFonts w:ascii="Times New Roman" w:eastAsia="Times New Roman" w:hAnsi="Times New Roman" w:cs="Times New Roman"/>
          <w:color w:val="003399"/>
          <w:sz w:val="24"/>
          <w:szCs w:val="24"/>
          <w:lang w:eastAsia="ru-RU"/>
        </w:rPr>
        <w:t>, а также на Кавказе, на Дунае и на Балтике.</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Флот</w:t>
      </w:r>
    </w:p>
    <w:p w:rsidR="00A56011" w:rsidRPr="00A56011" w:rsidRDefault="00A56011" w:rsidP="007D2118">
      <w:pPr>
        <w:shd w:val="clear" w:color="auto" w:fill="EFEFEF"/>
        <w:spacing w:after="0" w:line="240" w:lineRule="auto"/>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Соотношение сил русского и союзного флотов к лету 1854 года, по типам кораблей</w:t>
      </w:r>
      <w:hyperlink r:id="rId255" w:anchor="cite_note-60" w:history="1">
        <w:r w:rsidRPr="00F70094">
          <w:rPr>
            <w:rFonts w:ascii="Times New Roman" w:eastAsia="Times New Roman" w:hAnsi="Times New Roman" w:cs="Times New Roman"/>
            <w:b/>
            <w:bCs/>
            <w:color w:val="003399"/>
            <w:sz w:val="24"/>
            <w:szCs w:val="24"/>
            <w:vertAlign w:val="superscript"/>
            <w:lang w:eastAsia="ru-RU"/>
          </w:rPr>
          <w:t>[59]</w:t>
        </w:r>
      </w:hyperlink>
      <w:r w:rsidR="005A12ED"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Великобритания и Франция вступили в войну с Россией, полагая, что парусные линейные корабли могут ещё иметь военное значение. Соответственно парусные суда участвовали в 1854 году в действиях на Балтике и на Чёрном море; однако опыт первых месяцев войны на обоих театрах боевых действий убедил союзников, что парусные корабли потеряли практическую ценность как боевые единицы</w:t>
      </w:r>
      <w:hyperlink r:id="rId256" w:anchor="cite_note-91" w:history="1">
        <w:r w:rsidRPr="00F70094">
          <w:rPr>
            <w:rFonts w:ascii="Times New Roman" w:eastAsia="Times New Roman" w:hAnsi="Times New Roman" w:cs="Times New Roman"/>
            <w:color w:val="003399"/>
            <w:sz w:val="24"/>
            <w:szCs w:val="24"/>
            <w:vertAlign w:val="superscript"/>
            <w:lang w:eastAsia="ru-RU"/>
          </w:rPr>
          <w:t>[90]</w:t>
        </w:r>
      </w:hyperlink>
      <w:r w:rsidRPr="00A56011">
        <w:rPr>
          <w:rFonts w:ascii="Times New Roman" w:eastAsia="Times New Roman" w:hAnsi="Times New Roman" w:cs="Times New Roman"/>
          <w:color w:val="003399"/>
          <w:sz w:val="24"/>
          <w:szCs w:val="24"/>
          <w:lang w:eastAsia="ru-RU"/>
        </w:rPr>
        <w:t>. Однако</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"https://ru.wikipedia.org/wiki/%D0%A1%D0%B8%D0%BD%D0%BE%D0%BF%D1%81%D0%BA%D0%BE%D0%B5_%D1%81%D1%80%D0%B0%D0%B6%D0%B5%D0%BD%D0%B8%D0%B5" \o "Синопское сражение"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Синопское</w:t>
      </w:r>
      <w:proofErr w:type="spellEnd"/>
      <w:r w:rsidRPr="00F70094">
        <w:rPr>
          <w:rFonts w:ascii="Times New Roman" w:eastAsia="Times New Roman" w:hAnsi="Times New Roman" w:cs="Times New Roman"/>
          <w:color w:val="003399"/>
          <w:sz w:val="24"/>
          <w:szCs w:val="24"/>
          <w:lang w:eastAsia="ru-RU"/>
        </w:rPr>
        <w:t xml:space="preserve"> сражение</w:t>
      </w:r>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успешный бой русского парусного</w:t>
      </w:r>
      <w:r w:rsidRPr="00F70094">
        <w:rPr>
          <w:rFonts w:ascii="Times New Roman" w:eastAsia="Times New Roman" w:hAnsi="Times New Roman" w:cs="Times New Roman"/>
          <w:color w:val="003399"/>
          <w:sz w:val="24"/>
          <w:szCs w:val="24"/>
          <w:lang w:eastAsia="ru-RU"/>
        </w:rPr>
        <w:t> </w:t>
      </w:r>
      <w:hyperlink r:id="rId257" w:tooltip="Флора (фрегат, 1839)" w:history="1">
        <w:r w:rsidRPr="00F70094">
          <w:rPr>
            <w:rFonts w:ascii="Times New Roman" w:eastAsia="Times New Roman" w:hAnsi="Times New Roman" w:cs="Times New Roman"/>
            <w:color w:val="003399"/>
            <w:sz w:val="24"/>
            <w:szCs w:val="24"/>
            <w:lang w:eastAsia="ru-RU"/>
          </w:rPr>
          <w:t>фрегата «Флора»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 тремя турецкими</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"https://ru.wikipedia.org/wiki/%D0%9F%D0%B0%D1%80%D0%BE%D1%85%D0%BE%D0%B4%D0%BE%D1%84%D1%80%D0%B5%D0%B3%D0%B0%D1%82" \o "Пароходофрегат"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пароходофрегатами</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а также оборона Петропавловска-Камчатского, в котором с обеих сторон участвовали парусные корабли, свидетельствуют об обратном.</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Союзники имели значительный перевес по всем типам кораблей, причём паровых линейных кораблей в российском флоте не было вообще. На тот момент английский флот по численности являлся первым в мире, французский был на втором, а русский на третьем месте.</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Значительное влияние на характер боевых действий на море оказало наличие у воюющих сторон</w:t>
      </w:r>
      <w:r w:rsidRPr="00F70094">
        <w:rPr>
          <w:rFonts w:ascii="Times New Roman" w:eastAsia="Times New Roman" w:hAnsi="Times New Roman" w:cs="Times New Roman"/>
          <w:color w:val="003399"/>
          <w:sz w:val="24"/>
          <w:szCs w:val="24"/>
          <w:lang w:eastAsia="ru-RU"/>
        </w:rPr>
        <w:t> </w:t>
      </w:r>
      <w:proofErr w:type="spellStart"/>
      <w:r w:rsidR="0006358C">
        <w:fldChar w:fldCharType="begin"/>
      </w:r>
      <w:r w:rsidR="0006358C">
        <w:instrText xml:space="preserve"> HYPERLINK "https://ru.wikipedia.org/wiki/%D0%91%D0%BE%D0%BC%D0%B1%D0%B8%D1%87%D0%B5%D1</w:instrText>
      </w:r>
      <w:r w:rsidR="0006358C">
        <w:instrText xml:space="preserve">%81%D0%BA%D0%B0%D1%8F_%D0%BF%D1%83%D1%88%D0%BA%D0%B0" \o "Бомбическая пушка" </w:instrText>
      </w:r>
      <w:r w:rsidR="0006358C">
        <w:fldChar w:fldCharType="separate"/>
      </w:r>
      <w:r w:rsidRPr="00F70094">
        <w:rPr>
          <w:rFonts w:ascii="Times New Roman" w:eastAsia="Times New Roman" w:hAnsi="Times New Roman" w:cs="Times New Roman"/>
          <w:color w:val="003399"/>
          <w:sz w:val="24"/>
          <w:szCs w:val="24"/>
          <w:lang w:eastAsia="ru-RU"/>
        </w:rPr>
        <w:t>бомбических</w:t>
      </w:r>
      <w:proofErr w:type="spellEnd"/>
      <w:r w:rsidRPr="00F70094">
        <w:rPr>
          <w:rFonts w:ascii="Times New Roman" w:eastAsia="Times New Roman" w:hAnsi="Times New Roman" w:cs="Times New Roman"/>
          <w:color w:val="003399"/>
          <w:sz w:val="24"/>
          <w:szCs w:val="24"/>
          <w:lang w:eastAsia="ru-RU"/>
        </w:rPr>
        <w:t xml:space="preserve"> пушек</w:t>
      </w:r>
      <w:r w:rsidR="0006358C">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показавших себя эффективным оружием для борьбы как с деревянными, так и железными кораблями. В целом, Россия успела до начала войны в достаточной мере вооружить свои корабли и береговые батареи такими орудиями.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1851—1852 годах на Балтике началось строительство двух винтовых фрегатов и переделка в винтовые трёх парусных кораблей. Основная база флота —</w:t>
      </w:r>
      <w:r w:rsidRPr="00F70094">
        <w:rPr>
          <w:rFonts w:ascii="Times New Roman" w:eastAsia="Times New Roman" w:hAnsi="Times New Roman" w:cs="Times New Roman"/>
          <w:color w:val="003399"/>
          <w:sz w:val="24"/>
          <w:szCs w:val="24"/>
          <w:lang w:eastAsia="ru-RU"/>
        </w:rPr>
        <w:t> </w:t>
      </w:r>
      <w:hyperlink r:id="rId258" w:tooltip="Кронштадт" w:history="1">
        <w:r w:rsidRPr="00F70094">
          <w:rPr>
            <w:rFonts w:ascii="Times New Roman" w:eastAsia="Times New Roman" w:hAnsi="Times New Roman" w:cs="Times New Roman"/>
            <w:color w:val="003399"/>
            <w:sz w:val="24"/>
            <w:szCs w:val="24"/>
            <w:lang w:eastAsia="ru-RU"/>
          </w:rPr>
          <w:t>Кронштадт</w:t>
        </w:r>
      </w:hyperlink>
      <w:r w:rsidRPr="00A56011">
        <w:rPr>
          <w:rFonts w:ascii="Times New Roman" w:eastAsia="Times New Roman" w:hAnsi="Times New Roman" w:cs="Times New Roman"/>
          <w:color w:val="003399"/>
          <w:sz w:val="24"/>
          <w:szCs w:val="24"/>
          <w:lang w:eastAsia="ru-RU"/>
        </w:rPr>
        <w:t>, была хорошо укреплена. В состав кронштадтской крепостной артиллерии, наряду со ствольной артиллерией, входили также ракетные установки, предназначенные для залпового огня по кораблям противника на дистанции до 2600 метров</w:t>
      </w:r>
      <w:hyperlink r:id="rId259" w:anchor="cite_note-92" w:history="1">
        <w:r w:rsidRPr="00F70094">
          <w:rPr>
            <w:rFonts w:ascii="Times New Roman" w:eastAsia="Times New Roman" w:hAnsi="Times New Roman" w:cs="Times New Roman"/>
            <w:color w:val="003399"/>
            <w:sz w:val="24"/>
            <w:szCs w:val="24"/>
            <w:vertAlign w:val="superscript"/>
            <w:lang w:eastAsia="ru-RU"/>
          </w:rPr>
          <w:t>[91]</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Особенностью военно-морского театра на Балтике являлось то, что из-за мелководья</w:t>
      </w:r>
      <w:r w:rsidRPr="00F70094">
        <w:rPr>
          <w:rFonts w:ascii="Times New Roman" w:eastAsia="Times New Roman" w:hAnsi="Times New Roman" w:cs="Times New Roman"/>
          <w:color w:val="003399"/>
          <w:sz w:val="24"/>
          <w:szCs w:val="24"/>
          <w:lang w:eastAsia="ru-RU"/>
        </w:rPr>
        <w:t> </w:t>
      </w:r>
      <w:hyperlink r:id="rId260" w:tooltip="Финский залив" w:history="1">
        <w:r w:rsidRPr="00F70094">
          <w:rPr>
            <w:rFonts w:ascii="Times New Roman" w:eastAsia="Times New Roman" w:hAnsi="Times New Roman" w:cs="Times New Roman"/>
            <w:color w:val="003399"/>
            <w:sz w:val="24"/>
            <w:szCs w:val="24"/>
            <w:lang w:eastAsia="ru-RU"/>
          </w:rPr>
          <w:t>Финского залива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крупные корабли не могли подойти непосредственно к</w:t>
      </w:r>
      <w:r w:rsidRPr="00F70094">
        <w:rPr>
          <w:rFonts w:ascii="Times New Roman" w:eastAsia="Times New Roman" w:hAnsi="Times New Roman" w:cs="Times New Roman"/>
          <w:color w:val="003399"/>
          <w:sz w:val="24"/>
          <w:szCs w:val="24"/>
          <w:lang w:eastAsia="ru-RU"/>
        </w:rPr>
        <w:t> </w:t>
      </w:r>
      <w:hyperlink r:id="rId261" w:tooltip="Санкт-Петербург" w:history="1">
        <w:r w:rsidRPr="00F70094">
          <w:rPr>
            <w:rFonts w:ascii="Times New Roman" w:eastAsia="Times New Roman" w:hAnsi="Times New Roman" w:cs="Times New Roman"/>
            <w:color w:val="003399"/>
            <w:sz w:val="24"/>
            <w:szCs w:val="24"/>
            <w:lang w:eastAsia="ru-RU"/>
          </w:rPr>
          <w:t>Санкт-Петербургу</w:t>
        </w:r>
      </w:hyperlink>
      <w:r w:rsidRPr="00A56011">
        <w:rPr>
          <w:rFonts w:ascii="Times New Roman" w:eastAsia="Times New Roman" w:hAnsi="Times New Roman" w:cs="Times New Roman"/>
          <w:color w:val="003399"/>
          <w:sz w:val="24"/>
          <w:szCs w:val="24"/>
          <w:lang w:eastAsia="ru-RU"/>
        </w:rPr>
        <w:t>. Поэтому в ходе войны для его защиты по инициативе</w:t>
      </w:r>
      <w:r w:rsidRPr="00F70094">
        <w:rPr>
          <w:rFonts w:ascii="Times New Roman" w:eastAsia="Times New Roman" w:hAnsi="Times New Roman" w:cs="Times New Roman"/>
          <w:color w:val="003399"/>
          <w:sz w:val="24"/>
          <w:szCs w:val="24"/>
          <w:lang w:eastAsia="ru-RU"/>
        </w:rPr>
        <w:t> </w:t>
      </w:r>
      <w:hyperlink r:id="rId262" w:tooltip="Шестаков, Иван Алексеевич" w:history="1">
        <w:r w:rsidRPr="00F70094">
          <w:rPr>
            <w:rFonts w:ascii="Times New Roman" w:eastAsia="Times New Roman" w:hAnsi="Times New Roman" w:cs="Times New Roman"/>
            <w:color w:val="003399"/>
            <w:sz w:val="24"/>
            <w:szCs w:val="24"/>
            <w:lang w:eastAsia="ru-RU"/>
          </w:rPr>
          <w:t>капитана 2 ранга Шестакова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при поддержке великого князя</w:t>
      </w:r>
      <w:r w:rsidRPr="00F70094">
        <w:rPr>
          <w:rFonts w:ascii="Times New Roman" w:eastAsia="Times New Roman" w:hAnsi="Times New Roman" w:cs="Times New Roman"/>
          <w:color w:val="003399"/>
          <w:sz w:val="24"/>
          <w:szCs w:val="24"/>
          <w:lang w:eastAsia="ru-RU"/>
        </w:rPr>
        <w:t> </w:t>
      </w:r>
      <w:hyperlink r:id="rId263" w:tooltip="Константин Николаевич" w:history="1">
        <w:r w:rsidRPr="00F70094">
          <w:rPr>
            <w:rFonts w:ascii="Times New Roman" w:eastAsia="Times New Roman" w:hAnsi="Times New Roman" w:cs="Times New Roman"/>
            <w:color w:val="003399"/>
            <w:sz w:val="24"/>
            <w:szCs w:val="24"/>
            <w:lang w:eastAsia="ru-RU"/>
          </w:rPr>
          <w:t>Константина Николаевича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 рекордно короткие сроки с января по май 1855 было построено 32 деревянные винтовые</w:t>
      </w:r>
      <w:r w:rsidRPr="00F70094">
        <w:rPr>
          <w:rFonts w:ascii="Times New Roman" w:eastAsia="Times New Roman" w:hAnsi="Times New Roman" w:cs="Times New Roman"/>
          <w:color w:val="003399"/>
          <w:sz w:val="24"/>
          <w:szCs w:val="24"/>
          <w:lang w:eastAsia="ru-RU"/>
        </w:rPr>
        <w:t> </w:t>
      </w:r>
      <w:hyperlink r:id="rId264" w:tooltip="Канонерская лодка" w:history="1">
        <w:r w:rsidRPr="00F70094">
          <w:rPr>
            <w:rFonts w:ascii="Times New Roman" w:eastAsia="Times New Roman" w:hAnsi="Times New Roman" w:cs="Times New Roman"/>
            <w:color w:val="003399"/>
            <w:sz w:val="24"/>
            <w:szCs w:val="24"/>
            <w:lang w:eastAsia="ru-RU"/>
          </w:rPr>
          <w:t>канонерские лодки</w:t>
        </w:r>
      </w:hyperlink>
      <w:r w:rsidRPr="00A56011">
        <w:rPr>
          <w:rFonts w:ascii="Times New Roman" w:eastAsia="Times New Roman" w:hAnsi="Times New Roman" w:cs="Times New Roman"/>
          <w:color w:val="003399"/>
          <w:sz w:val="24"/>
          <w:szCs w:val="24"/>
          <w:lang w:eastAsia="ru-RU"/>
        </w:rPr>
        <w:t>. А в последующие 8 месяцев ещё 35 винтовых канонерок, а также 14 винтовых</w:t>
      </w:r>
      <w:r w:rsidRPr="00F70094">
        <w:rPr>
          <w:rFonts w:ascii="Times New Roman" w:eastAsia="Times New Roman" w:hAnsi="Times New Roman" w:cs="Times New Roman"/>
          <w:color w:val="003399"/>
          <w:sz w:val="24"/>
          <w:szCs w:val="24"/>
          <w:lang w:eastAsia="ru-RU"/>
        </w:rPr>
        <w:t> </w:t>
      </w:r>
      <w:hyperlink r:id="rId265" w:tooltip="Корвет" w:history="1">
        <w:r w:rsidRPr="00F70094">
          <w:rPr>
            <w:rFonts w:ascii="Times New Roman" w:eastAsia="Times New Roman" w:hAnsi="Times New Roman" w:cs="Times New Roman"/>
            <w:color w:val="003399"/>
            <w:sz w:val="24"/>
            <w:szCs w:val="24"/>
            <w:lang w:eastAsia="ru-RU"/>
          </w:rPr>
          <w:t>корветов</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266" w:tooltip="Клипер (парусное судно)" w:history="1">
        <w:r w:rsidRPr="00F70094">
          <w:rPr>
            <w:rFonts w:ascii="Times New Roman" w:eastAsia="Times New Roman" w:hAnsi="Times New Roman" w:cs="Times New Roman"/>
            <w:color w:val="003399"/>
            <w:sz w:val="24"/>
            <w:szCs w:val="24"/>
            <w:lang w:eastAsia="ru-RU"/>
          </w:rPr>
          <w:t>клиперов</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267" w:tooltip="Паровая машина" w:history="1">
        <w:r w:rsidRPr="00F70094">
          <w:rPr>
            <w:rFonts w:ascii="Times New Roman" w:eastAsia="Times New Roman" w:hAnsi="Times New Roman" w:cs="Times New Roman"/>
            <w:color w:val="003399"/>
            <w:sz w:val="24"/>
            <w:szCs w:val="24"/>
            <w:lang w:eastAsia="ru-RU"/>
          </w:rPr>
          <w:t>Паровые машины</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268" w:tooltip="Котёл" w:history="1">
        <w:r w:rsidRPr="00F70094">
          <w:rPr>
            <w:rFonts w:ascii="Times New Roman" w:eastAsia="Times New Roman" w:hAnsi="Times New Roman" w:cs="Times New Roman"/>
            <w:color w:val="003399"/>
            <w:sz w:val="24"/>
            <w:szCs w:val="24"/>
            <w:lang w:eastAsia="ru-RU"/>
          </w:rPr>
          <w:t>котлы</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материалы для их корпусов были изготовлены под общим руководством чиновника особых поручений кораблестроительного департамента</w:t>
      </w:r>
      <w:r w:rsidRPr="00F70094">
        <w:rPr>
          <w:rFonts w:ascii="Times New Roman" w:eastAsia="Times New Roman" w:hAnsi="Times New Roman" w:cs="Times New Roman"/>
          <w:color w:val="003399"/>
          <w:sz w:val="24"/>
          <w:szCs w:val="24"/>
          <w:lang w:eastAsia="ru-RU"/>
        </w:rPr>
        <w:t> </w:t>
      </w:r>
      <w:hyperlink r:id="rId269" w:tooltip="Путилов, Николай Иванович" w:history="1">
        <w:r w:rsidRPr="00F70094">
          <w:rPr>
            <w:rFonts w:ascii="Times New Roman" w:eastAsia="Times New Roman" w:hAnsi="Times New Roman" w:cs="Times New Roman"/>
            <w:color w:val="003399"/>
            <w:sz w:val="24"/>
            <w:szCs w:val="24"/>
            <w:lang w:eastAsia="ru-RU"/>
          </w:rPr>
          <w:t>Н. И. Путилова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в петербургских механических мастерских. Механиками на вводимые в строй винтовые военные корабли назначались русские мастеровые. Установленные на канонерских лодках </w:t>
      </w:r>
      <w:proofErr w:type="spellStart"/>
      <w:r w:rsidRPr="00A56011">
        <w:rPr>
          <w:rFonts w:ascii="Times New Roman" w:eastAsia="Times New Roman" w:hAnsi="Times New Roman" w:cs="Times New Roman"/>
          <w:color w:val="003399"/>
          <w:sz w:val="24"/>
          <w:szCs w:val="24"/>
          <w:lang w:eastAsia="ru-RU"/>
        </w:rPr>
        <w:t>бомбические</w:t>
      </w:r>
      <w:proofErr w:type="spellEnd"/>
      <w:r w:rsidRPr="00A56011">
        <w:rPr>
          <w:rFonts w:ascii="Times New Roman" w:eastAsia="Times New Roman" w:hAnsi="Times New Roman" w:cs="Times New Roman"/>
          <w:color w:val="003399"/>
          <w:sz w:val="24"/>
          <w:szCs w:val="24"/>
          <w:lang w:eastAsia="ru-RU"/>
        </w:rPr>
        <w:t xml:space="preserve"> пушки превращали эти небольшие корабли в серьёзную боевую силу. Французский адмирал </w:t>
      </w:r>
      <w:proofErr w:type="spellStart"/>
      <w:r w:rsidRPr="00A56011">
        <w:rPr>
          <w:rFonts w:ascii="Times New Roman" w:eastAsia="Times New Roman" w:hAnsi="Times New Roman" w:cs="Times New Roman"/>
          <w:color w:val="003399"/>
          <w:sz w:val="24"/>
          <w:szCs w:val="24"/>
          <w:lang w:eastAsia="ru-RU"/>
        </w:rPr>
        <w:t>Пэно</w:t>
      </w:r>
      <w:proofErr w:type="spellEnd"/>
      <w:r w:rsidRPr="00A56011">
        <w:rPr>
          <w:rFonts w:ascii="Times New Roman" w:eastAsia="Times New Roman" w:hAnsi="Times New Roman" w:cs="Times New Roman"/>
          <w:color w:val="003399"/>
          <w:sz w:val="24"/>
          <w:szCs w:val="24"/>
          <w:lang w:eastAsia="ru-RU"/>
        </w:rPr>
        <w:t xml:space="preserve"> писал по окончании войны: «Паровые канонерки, столь быстро построенные русскими, совершенно изменили наше положение».</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Для обороны Балтийского побережья впервые в мире русские применили</w:t>
      </w:r>
      <w:r w:rsidRPr="00F70094">
        <w:rPr>
          <w:rFonts w:ascii="Times New Roman" w:eastAsia="Times New Roman" w:hAnsi="Times New Roman" w:cs="Times New Roman"/>
          <w:color w:val="003399"/>
          <w:sz w:val="24"/>
          <w:szCs w:val="24"/>
          <w:lang w:eastAsia="ru-RU"/>
        </w:rPr>
        <w:t> </w:t>
      </w:r>
      <w:hyperlink r:id="rId270" w:tooltip="Морская мина" w:history="1">
        <w:r w:rsidRPr="00F70094">
          <w:rPr>
            <w:rFonts w:ascii="Times New Roman" w:eastAsia="Times New Roman" w:hAnsi="Times New Roman" w:cs="Times New Roman"/>
            <w:color w:val="003399"/>
            <w:sz w:val="24"/>
            <w:szCs w:val="24"/>
            <w:lang w:eastAsia="ru-RU"/>
          </w:rPr>
          <w:t>подводные мины</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с химическими контактными взрывателями, разработанными </w:t>
      </w:r>
      <w:proofErr w:type="spellStart"/>
      <w:r w:rsidRPr="00A56011">
        <w:rPr>
          <w:rFonts w:ascii="Times New Roman" w:eastAsia="Times New Roman" w:hAnsi="Times New Roman" w:cs="Times New Roman"/>
          <w:color w:val="003399"/>
          <w:sz w:val="24"/>
          <w:szCs w:val="24"/>
          <w:lang w:eastAsia="ru-RU"/>
        </w:rPr>
        <w:t>академиком</w:t>
      </w:r>
      <w:hyperlink r:id="rId271" w:tooltip="Якоби, Борис Семёнович" w:history="1">
        <w:r w:rsidRPr="00F70094">
          <w:rPr>
            <w:rFonts w:ascii="Times New Roman" w:eastAsia="Times New Roman" w:hAnsi="Times New Roman" w:cs="Times New Roman"/>
            <w:color w:val="003399"/>
            <w:sz w:val="24"/>
            <w:szCs w:val="24"/>
            <w:lang w:eastAsia="ru-RU"/>
          </w:rPr>
          <w:t>Б</w:t>
        </w:r>
        <w:proofErr w:type="spellEnd"/>
        <w:r w:rsidRPr="00F70094">
          <w:rPr>
            <w:rFonts w:ascii="Times New Roman" w:eastAsia="Times New Roman" w:hAnsi="Times New Roman" w:cs="Times New Roman"/>
            <w:color w:val="003399"/>
            <w:sz w:val="24"/>
            <w:szCs w:val="24"/>
            <w:lang w:eastAsia="ru-RU"/>
          </w:rPr>
          <w:t>. С. Якоби</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Руководство Черноморским флотом осуществлялось имевшими значительный боевой опыт адмиралами</w:t>
      </w:r>
      <w:r w:rsidRPr="00F70094">
        <w:rPr>
          <w:rFonts w:ascii="Times New Roman" w:eastAsia="Times New Roman" w:hAnsi="Times New Roman" w:cs="Times New Roman"/>
          <w:color w:val="003399"/>
          <w:sz w:val="24"/>
          <w:szCs w:val="24"/>
          <w:lang w:eastAsia="ru-RU"/>
        </w:rPr>
        <w:t> </w:t>
      </w:r>
      <w:hyperlink r:id="rId272" w:tooltip="Корнилов, Владимир Алексеевич" w:history="1">
        <w:r w:rsidRPr="00F70094">
          <w:rPr>
            <w:rFonts w:ascii="Times New Roman" w:eastAsia="Times New Roman" w:hAnsi="Times New Roman" w:cs="Times New Roman"/>
            <w:color w:val="003399"/>
            <w:sz w:val="24"/>
            <w:szCs w:val="24"/>
            <w:lang w:eastAsia="ru-RU"/>
          </w:rPr>
          <w:t>Корниловым</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273" w:tooltip="Истомин, Владимир Иванович" w:history="1">
        <w:r w:rsidRPr="00F70094">
          <w:rPr>
            <w:rFonts w:ascii="Times New Roman" w:eastAsia="Times New Roman" w:hAnsi="Times New Roman" w:cs="Times New Roman"/>
            <w:color w:val="003399"/>
            <w:sz w:val="24"/>
            <w:szCs w:val="24"/>
            <w:lang w:eastAsia="ru-RU"/>
          </w:rPr>
          <w:t>Истоминым</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274" w:tooltip="Нахимов, Павел Степанович" w:history="1">
        <w:r w:rsidRPr="00F70094">
          <w:rPr>
            <w:rFonts w:ascii="Times New Roman" w:eastAsia="Times New Roman" w:hAnsi="Times New Roman" w:cs="Times New Roman"/>
            <w:color w:val="003399"/>
            <w:sz w:val="24"/>
            <w:szCs w:val="24"/>
            <w:lang w:eastAsia="ru-RU"/>
          </w:rPr>
          <w:t>Нахимовым</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Основная база Черноморского флота —</w:t>
      </w:r>
      <w:r w:rsidRPr="00F70094">
        <w:rPr>
          <w:rFonts w:ascii="Times New Roman" w:eastAsia="Times New Roman" w:hAnsi="Times New Roman" w:cs="Times New Roman"/>
          <w:color w:val="003399"/>
          <w:sz w:val="24"/>
          <w:szCs w:val="24"/>
          <w:lang w:eastAsia="ru-RU"/>
        </w:rPr>
        <w:t> </w:t>
      </w:r>
      <w:hyperlink r:id="rId275" w:tooltip="Севастополь" w:history="1">
        <w:r w:rsidRPr="00F70094">
          <w:rPr>
            <w:rFonts w:ascii="Times New Roman" w:eastAsia="Times New Roman" w:hAnsi="Times New Roman" w:cs="Times New Roman"/>
            <w:color w:val="003399"/>
            <w:sz w:val="24"/>
            <w:szCs w:val="24"/>
            <w:lang w:eastAsia="ru-RU"/>
          </w:rPr>
          <w:t>Севастополь</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от нападения с моря была защищена сильными береговыми укреплениями. До высадки союзников в</w:t>
      </w:r>
      <w:r w:rsidRPr="00F70094">
        <w:rPr>
          <w:rFonts w:ascii="Times New Roman" w:eastAsia="Times New Roman" w:hAnsi="Times New Roman" w:cs="Times New Roman"/>
          <w:color w:val="003399"/>
          <w:sz w:val="24"/>
          <w:szCs w:val="24"/>
          <w:lang w:eastAsia="ru-RU"/>
        </w:rPr>
        <w:t> </w:t>
      </w:r>
      <w:hyperlink r:id="rId276" w:tooltip="Крым" w:history="1">
        <w:r w:rsidRPr="00F70094">
          <w:rPr>
            <w:rFonts w:ascii="Times New Roman" w:eastAsia="Times New Roman" w:hAnsi="Times New Roman" w:cs="Times New Roman"/>
            <w:color w:val="003399"/>
            <w:sz w:val="24"/>
            <w:szCs w:val="24"/>
            <w:lang w:eastAsia="ru-RU"/>
          </w:rPr>
          <w:t>Крыму</w:t>
        </w:r>
      </w:hyperlink>
      <w:r w:rsidR="009354D9">
        <w:rPr>
          <w:rFonts w:ascii="Times New Roman" w:eastAsia="Times New Roman" w:hAnsi="Times New Roman" w:cs="Times New Roman"/>
          <w:color w:val="003399"/>
          <w:sz w:val="24"/>
          <w:szCs w:val="24"/>
          <w:lang w:eastAsia="ru-RU"/>
        </w:rPr>
        <w:t xml:space="preserve"> </w:t>
      </w:r>
      <w:r w:rsidRPr="00A56011">
        <w:rPr>
          <w:rFonts w:ascii="Times New Roman" w:eastAsia="Times New Roman" w:hAnsi="Times New Roman" w:cs="Times New Roman"/>
          <w:color w:val="003399"/>
          <w:sz w:val="24"/>
          <w:szCs w:val="24"/>
          <w:lang w:eastAsia="ru-RU"/>
        </w:rPr>
        <w:t>укреплений для защиты Севастополя с суши не существовало.</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1853 году Черноморский флот вёл активные боевые действия на море — обеспечивал переброску, снабжение и артиллерийскую поддержку русских войск на Кавказском побережье, успешно боролся с турецким военным и торговым флотом, вёл бои с отдельными паровыми кораблями англо-французов, проводил обстрелы их лагерей и артиллерийскую поддержку своих войск. После затопления 5 линейных кораблей и 2 фрегатов с целью блокады входа в Северную бухту Севастополя, остальные парусные корабли Черноморского флота использовались в качестве плавучих батарей, а пароходы для их буксировки.</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В 1854—1855 годах мины на Чёрном море русскими моряками не применялись, несмотря на то, что сухопутные войска уже применяли подводные мины в устье Дуная в 1854 </w:t>
      </w:r>
      <w:r w:rsidRPr="00A56011">
        <w:rPr>
          <w:rFonts w:ascii="Times New Roman" w:eastAsia="Times New Roman" w:hAnsi="Times New Roman" w:cs="Times New Roman"/>
          <w:color w:val="003399"/>
          <w:sz w:val="24"/>
          <w:szCs w:val="24"/>
          <w:lang w:eastAsia="ru-RU"/>
        </w:rPr>
        <w:lastRenderedPageBreak/>
        <w:t>году</w:t>
      </w:r>
      <w:hyperlink r:id="rId277" w:anchor="cite_note-.D0.A1._89-98-93" w:history="1">
        <w:r w:rsidRPr="00F70094">
          <w:rPr>
            <w:rFonts w:ascii="Times New Roman" w:eastAsia="Times New Roman" w:hAnsi="Times New Roman" w:cs="Times New Roman"/>
            <w:color w:val="003399"/>
            <w:sz w:val="24"/>
            <w:szCs w:val="24"/>
            <w:vertAlign w:val="superscript"/>
            <w:lang w:eastAsia="ru-RU"/>
          </w:rPr>
          <w:t>[92]</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в устье Буга в 1855 г.</w:t>
      </w:r>
      <w:hyperlink r:id="rId278" w:anchor="cite_note-.D0.A1._89-98-93" w:history="1">
        <w:r w:rsidRPr="00F70094">
          <w:rPr>
            <w:rFonts w:ascii="Times New Roman" w:eastAsia="Times New Roman" w:hAnsi="Times New Roman" w:cs="Times New Roman"/>
            <w:color w:val="003399"/>
            <w:sz w:val="24"/>
            <w:szCs w:val="24"/>
            <w:vertAlign w:val="superscript"/>
            <w:lang w:eastAsia="ru-RU"/>
          </w:rPr>
          <w:t>[92]</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 итоге возможность применения подводных мин для блокирования входа союзного флота в Севастопольскую бухту и другие гавани Крыма осталась неиспользованной.</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1854 году для обороны побережья Северного моря</w:t>
      </w:r>
      <w:r w:rsidRPr="00F70094">
        <w:rPr>
          <w:rFonts w:ascii="Times New Roman" w:eastAsia="Times New Roman" w:hAnsi="Times New Roman" w:cs="Times New Roman"/>
          <w:color w:val="003399"/>
          <w:sz w:val="24"/>
          <w:szCs w:val="24"/>
          <w:lang w:eastAsia="ru-RU"/>
        </w:rPr>
        <w:t> </w:t>
      </w:r>
      <w:hyperlink r:id="rId279" w:tooltip="Архангельское адмиралтейство (страница отсутствует)" w:history="1">
        <w:r w:rsidRPr="00F70094">
          <w:rPr>
            <w:rFonts w:ascii="Times New Roman" w:eastAsia="Times New Roman" w:hAnsi="Times New Roman" w:cs="Times New Roman"/>
            <w:color w:val="003399"/>
            <w:sz w:val="24"/>
            <w:szCs w:val="24"/>
            <w:lang w:eastAsia="ru-RU"/>
          </w:rPr>
          <w:t>Архангельское адмиралтейство</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построило 20 вёсельных 2-х пушечных канонерских лодок</w:t>
      </w:r>
      <w:hyperlink r:id="rId280" w:anchor="cite_note-www.ivki.ru-94" w:history="1">
        <w:r w:rsidRPr="00F70094">
          <w:rPr>
            <w:rFonts w:ascii="Times New Roman" w:eastAsia="Times New Roman" w:hAnsi="Times New Roman" w:cs="Times New Roman"/>
            <w:color w:val="003399"/>
            <w:sz w:val="24"/>
            <w:szCs w:val="24"/>
            <w:vertAlign w:val="superscript"/>
            <w:lang w:eastAsia="ru-RU"/>
          </w:rPr>
          <w:t>[93]</w:t>
        </w:r>
      </w:hyperlink>
      <w:r w:rsidRPr="00A56011">
        <w:rPr>
          <w:rFonts w:ascii="Times New Roman" w:eastAsia="Times New Roman" w:hAnsi="Times New Roman" w:cs="Times New Roman"/>
          <w:color w:val="003399"/>
          <w:sz w:val="24"/>
          <w:szCs w:val="24"/>
          <w:lang w:eastAsia="ru-RU"/>
        </w:rPr>
        <w:t>, и ещё 14 в 1855 г.</w:t>
      </w:r>
      <w:hyperlink r:id="rId281" w:anchor="cite_note-ivki.ru-95" w:history="1">
        <w:r w:rsidRPr="00F70094">
          <w:rPr>
            <w:rFonts w:ascii="Times New Roman" w:eastAsia="Times New Roman" w:hAnsi="Times New Roman" w:cs="Times New Roman"/>
            <w:color w:val="003399"/>
            <w:sz w:val="24"/>
            <w:szCs w:val="24"/>
            <w:vertAlign w:val="superscript"/>
            <w:lang w:eastAsia="ru-RU"/>
          </w:rPr>
          <w:t>[94]</w:t>
        </w:r>
      </w:hyperlink>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Турецкий военно-морской флот насчитывал 13 линейных кораблей и фрегатов и 17 пароходов. Командный состав ещё до начала войны был усилен английскими советниками.</w:t>
      </w:r>
    </w:p>
    <w:p w:rsidR="00A56011" w:rsidRPr="00A56011" w:rsidRDefault="00A56011" w:rsidP="007D2118">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color w:val="003399"/>
          <w:sz w:val="24"/>
          <w:szCs w:val="24"/>
          <w:lang w:eastAsia="ru-RU"/>
        </w:rPr>
        <w:t>Ход войны</w:t>
      </w:r>
      <w:r w:rsidR="009354D9" w:rsidRPr="00A56011">
        <w:rPr>
          <w:rFonts w:ascii="Times New Roman" w:eastAsia="Times New Roman" w:hAnsi="Times New Roman" w:cs="Times New Roman"/>
          <w:color w:val="003399"/>
          <w:sz w:val="24"/>
          <w:szCs w:val="24"/>
          <w:lang w:eastAsia="ru-RU"/>
        </w:rPr>
        <w:t xml:space="preserve"> </w:t>
      </w:r>
    </w:p>
    <w:tbl>
      <w:tblPr>
        <w:tblpPr w:leftFromText="225" w:rightFromText="45" w:topFromText="45" w:bottomFromText="45" w:vertAnchor="text" w:tblpXSpec="right" w:tblpYSpec="center"/>
        <w:tblW w:w="0" w:type="auto"/>
        <w:tblCellSpacing w:w="0" w:type="dxa"/>
        <w:tblBorders>
          <w:top w:val="threeDEmboss" w:sz="6" w:space="0" w:color="FFFFFF"/>
          <w:left w:val="threeDEmboss" w:sz="6" w:space="0" w:color="FFFFFF"/>
          <w:bottom w:val="threeDEmboss" w:sz="6" w:space="0" w:color="FFFFFF"/>
          <w:right w:val="threeDEmboss" w:sz="6" w:space="0" w:color="FFFFFF"/>
        </w:tblBorders>
        <w:shd w:val="clear" w:color="auto" w:fill="FFFFFF"/>
        <w:tblCellMar>
          <w:top w:w="30" w:type="dxa"/>
          <w:left w:w="30" w:type="dxa"/>
          <w:bottom w:w="30" w:type="dxa"/>
          <w:right w:w="30" w:type="dxa"/>
        </w:tblCellMar>
        <w:tblLook w:val="04A0" w:firstRow="1" w:lastRow="0" w:firstColumn="1" w:lastColumn="0" w:noHBand="0" w:noVBand="1"/>
      </w:tblPr>
      <w:tblGrid>
        <w:gridCol w:w="156"/>
      </w:tblGrid>
      <w:tr w:rsidR="007D2118" w:rsidRPr="00F70094" w:rsidTr="00A56011">
        <w:trPr>
          <w:tblCellSpacing w:w="0" w:type="dxa"/>
        </w:trPr>
        <w:tc>
          <w:tcPr>
            <w:tcW w:w="0" w:type="auto"/>
            <w:shd w:val="clear" w:color="auto" w:fill="FFFFFF"/>
            <w:vAlign w:val="center"/>
            <w:hideMark/>
          </w:tcPr>
          <w:p w:rsidR="00A56011" w:rsidRPr="00A56011" w:rsidRDefault="00A56011" w:rsidP="007D2118">
            <w:pPr>
              <w:spacing w:after="0" w:line="189" w:lineRule="atLeast"/>
              <w:jc w:val="both"/>
              <w:divId w:val="613366733"/>
              <w:rPr>
                <w:rFonts w:ascii="Times New Roman" w:eastAsia="Times New Roman" w:hAnsi="Times New Roman" w:cs="Times New Roman"/>
                <w:color w:val="003399"/>
                <w:sz w:val="24"/>
                <w:szCs w:val="24"/>
                <w:lang w:eastAsia="ru-RU"/>
              </w:rPr>
            </w:pPr>
          </w:p>
        </w:tc>
      </w:tr>
      <w:tr w:rsidR="007D2118" w:rsidRPr="00F70094" w:rsidTr="00A56011">
        <w:trPr>
          <w:tblCellSpacing w:w="0" w:type="dxa"/>
        </w:trPr>
        <w:tc>
          <w:tcPr>
            <w:tcW w:w="0" w:type="auto"/>
            <w:shd w:val="clear" w:color="auto" w:fill="FFFFFF"/>
            <w:vAlign w:val="center"/>
            <w:hideMark/>
          </w:tcPr>
          <w:p w:rsidR="00A56011" w:rsidRPr="00A56011" w:rsidRDefault="00A56011" w:rsidP="007D2118">
            <w:pPr>
              <w:spacing w:after="0" w:line="189" w:lineRule="atLeast"/>
              <w:jc w:val="both"/>
              <w:rPr>
                <w:rFonts w:ascii="Times New Roman" w:eastAsia="Times New Roman" w:hAnsi="Times New Roman" w:cs="Times New Roman"/>
                <w:color w:val="003399"/>
                <w:sz w:val="24"/>
                <w:szCs w:val="24"/>
                <w:lang w:eastAsia="ru-RU"/>
              </w:rPr>
            </w:pPr>
          </w:p>
        </w:tc>
      </w:tr>
    </w:tbl>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Дунайская кампания</w:t>
      </w:r>
      <w:r w:rsidR="009354D9"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after="0" w:line="336" w:lineRule="atLeast"/>
        <w:jc w:val="both"/>
        <w:rPr>
          <w:rFonts w:ascii="Times New Roman" w:eastAsia="Times New Roman" w:hAnsi="Times New Roman" w:cs="Times New Roman"/>
          <w:i/>
          <w:iCs/>
          <w:color w:val="003399"/>
          <w:sz w:val="24"/>
          <w:szCs w:val="24"/>
          <w:lang w:eastAsia="ru-RU"/>
        </w:rPr>
      </w:pPr>
      <w:r w:rsidRPr="00A56011">
        <w:rPr>
          <w:rFonts w:ascii="Times New Roman" w:eastAsia="Times New Roman" w:hAnsi="Times New Roman" w:cs="Times New Roman"/>
          <w:i/>
          <w:iCs/>
          <w:color w:val="003399"/>
          <w:sz w:val="24"/>
          <w:szCs w:val="24"/>
          <w:lang w:eastAsia="ru-RU"/>
        </w:rPr>
        <w:t>Основная статья:</w:t>
      </w:r>
      <w:r w:rsidRPr="00F70094">
        <w:rPr>
          <w:rFonts w:ascii="Times New Roman" w:eastAsia="Times New Roman" w:hAnsi="Times New Roman" w:cs="Times New Roman"/>
          <w:i/>
          <w:iCs/>
          <w:color w:val="003399"/>
          <w:sz w:val="24"/>
          <w:szCs w:val="24"/>
          <w:lang w:eastAsia="ru-RU"/>
        </w:rPr>
        <w:t> </w:t>
      </w:r>
      <w:hyperlink r:id="rId282" w:tooltip="Дунайская кампания Крымской войны" w:history="1">
        <w:r w:rsidRPr="00F70094">
          <w:rPr>
            <w:rFonts w:ascii="Times New Roman" w:eastAsia="Times New Roman" w:hAnsi="Times New Roman" w:cs="Times New Roman"/>
            <w:b/>
            <w:bCs/>
            <w:i/>
            <w:iCs/>
            <w:color w:val="003399"/>
            <w:sz w:val="24"/>
            <w:szCs w:val="24"/>
            <w:lang w:eastAsia="ru-RU"/>
          </w:rPr>
          <w:t>Дунайская кампания Крымской войны</w:t>
        </w:r>
      </w:hyperlink>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27 сентября</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w:t>
      </w:r>
      <w:hyperlink r:id="rId283" w:tooltip="9 октября" w:history="1">
        <w:r w:rsidRPr="00F70094">
          <w:rPr>
            <w:rFonts w:ascii="Times New Roman" w:eastAsia="Times New Roman" w:hAnsi="Times New Roman" w:cs="Times New Roman"/>
            <w:color w:val="003399"/>
            <w:sz w:val="24"/>
            <w:szCs w:val="24"/>
            <w:lang w:eastAsia="ru-RU"/>
          </w:rPr>
          <w:t>9 октября</w:t>
        </w:r>
      </w:hyperlink>
      <w:r w:rsidRPr="00A56011">
        <w:rPr>
          <w:rFonts w:ascii="Times New Roman" w:eastAsia="Times New Roman" w:hAnsi="Times New Roman" w:cs="Times New Roman"/>
          <w:color w:val="003399"/>
          <w:sz w:val="24"/>
          <w:szCs w:val="24"/>
          <w:lang w:eastAsia="ru-RU"/>
        </w:rPr>
        <w:t>), русский командующий князь</w:t>
      </w:r>
      <w:r w:rsidRPr="00F70094">
        <w:rPr>
          <w:rFonts w:ascii="Times New Roman" w:eastAsia="Times New Roman" w:hAnsi="Times New Roman" w:cs="Times New Roman"/>
          <w:color w:val="003399"/>
          <w:sz w:val="24"/>
          <w:szCs w:val="24"/>
          <w:lang w:eastAsia="ru-RU"/>
        </w:rPr>
        <w:t> </w:t>
      </w:r>
      <w:hyperlink r:id="rId284" w:tooltip="Горчаков, Михаил Дмитриевич" w:history="1">
        <w:r w:rsidRPr="00F70094">
          <w:rPr>
            <w:rFonts w:ascii="Times New Roman" w:eastAsia="Times New Roman" w:hAnsi="Times New Roman" w:cs="Times New Roman"/>
            <w:color w:val="003399"/>
            <w:sz w:val="24"/>
            <w:szCs w:val="24"/>
            <w:lang w:eastAsia="ru-RU"/>
          </w:rPr>
          <w:t>Горчаков</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получил послание от командующего турецкими войсками</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"https://ru.wikipedia.org/wiki/%D0%9E%D0%BC%D0%B5%D1%80_%D0%9B%D1%8E%D1%82%D1%84%D0%B8-%D0%BF%D0%B0%D1%88%D0%B0" \o "Омер Лютфи-паша"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Омера</w:t>
      </w:r>
      <w:proofErr w:type="spellEnd"/>
      <w:r w:rsidRPr="00F70094">
        <w:rPr>
          <w:rFonts w:ascii="Times New Roman" w:eastAsia="Times New Roman" w:hAnsi="Times New Roman" w:cs="Times New Roman"/>
          <w:color w:val="003399"/>
          <w:sz w:val="24"/>
          <w:szCs w:val="24"/>
          <w:lang w:eastAsia="ru-RU"/>
        </w:rPr>
        <w:t>-паши</w:t>
      </w:r>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в котором содержалось требование очистить</w:t>
      </w:r>
      <w:r w:rsidR="00F22DEA">
        <w:rPr>
          <w:rFonts w:ascii="Times New Roman" w:eastAsia="Times New Roman" w:hAnsi="Times New Roman" w:cs="Times New Roman"/>
          <w:color w:val="003399"/>
          <w:sz w:val="24"/>
          <w:szCs w:val="24"/>
          <w:lang w:eastAsia="ru-RU"/>
        </w:rPr>
        <w:t xml:space="preserve"> </w:t>
      </w:r>
      <w:hyperlink r:id="rId285" w:tooltip="Дунайские княжества" w:history="1">
        <w:r w:rsidRPr="00F70094">
          <w:rPr>
            <w:rFonts w:ascii="Times New Roman" w:eastAsia="Times New Roman" w:hAnsi="Times New Roman" w:cs="Times New Roman"/>
            <w:color w:val="003399"/>
            <w:sz w:val="24"/>
            <w:szCs w:val="24"/>
            <w:lang w:eastAsia="ru-RU"/>
          </w:rPr>
          <w:t>Дунайские княжества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в 15-дневный срок. В начале октября, до наступления срока, указанного </w:t>
      </w:r>
      <w:proofErr w:type="spellStart"/>
      <w:r w:rsidRPr="00A56011">
        <w:rPr>
          <w:rFonts w:ascii="Times New Roman" w:eastAsia="Times New Roman" w:hAnsi="Times New Roman" w:cs="Times New Roman"/>
          <w:color w:val="003399"/>
          <w:sz w:val="24"/>
          <w:szCs w:val="24"/>
          <w:lang w:eastAsia="ru-RU"/>
        </w:rPr>
        <w:t>Омер</w:t>
      </w:r>
      <w:proofErr w:type="spellEnd"/>
      <w:r w:rsidRPr="00A56011">
        <w:rPr>
          <w:rFonts w:ascii="Times New Roman" w:eastAsia="Times New Roman" w:hAnsi="Times New Roman" w:cs="Times New Roman"/>
          <w:color w:val="003399"/>
          <w:sz w:val="24"/>
          <w:szCs w:val="24"/>
          <w:lang w:eastAsia="ru-RU"/>
        </w:rPr>
        <w:t>-пашой, турки стали обстреливать русские передовые пикеты. Утром</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11 </w:t>
      </w:r>
      <w:hyperlink r:id="rId286" w:tooltip="23 октября" w:history="1">
        <w:r w:rsidRPr="00F70094">
          <w:rPr>
            <w:rFonts w:ascii="Times New Roman" w:eastAsia="Times New Roman" w:hAnsi="Times New Roman" w:cs="Times New Roman"/>
            <w:color w:val="003399"/>
            <w:sz w:val="24"/>
            <w:szCs w:val="24"/>
            <w:lang w:eastAsia="ru-RU"/>
          </w:rPr>
          <w:t>(23) октября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турки открыли огонь по русским пароходам «Прут» и «Ординарец», проходящим по</w:t>
      </w:r>
      <w:r w:rsidRPr="00F70094">
        <w:rPr>
          <w:rFonts w:ascii="Times New Roman" w:eastAsia="Times New Roman" w:hAnsi="Times New Roman" w:cs="Times New Roman"/>
          <w:color w:val="003399"/>
          <w:sz w:val="24"/>
          <w:szCs w:val="24"/>
          <w:lang w:eastAsia="ru-RU"/>
        </w:rPr>
        <w:t> </w:t>
      </w:r>
      <w:hyperlink r:id="rId287" w:tooltip="Дунай" w:history="1">
        <w:r w:rsidRPr="00F70094">
          <w:rPr>
            <w:rFonts w:ascii="Times New Roman" w:eastAsia="Times New Roman" w:hAnsi="Times New Roman" w:cs="Times New Roman"/>
            <w:color w:val="003399"/>
            <w:sz w:val="24"/>
            <w:szCs w:val="24"/>
            <w:lang w:eastAsia="ru-RU"/>
          </w:rPr>
          <w:t>Дунаю</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мимо крепости</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"https://ru.wikipedia.org/wiki/%D0%98%D1%81%D0%B0%D0%BA%D1%87%D0%B0" \o "Исакча"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Исакчи</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21 октября (2 ноября) турецкие войска стали переправляться на левый берег Дуная и создавать плацдарм для наступления на русскую армию</w:t>
      </w:r>
      <w:hyperlink r:id="rId288" w:anchor="cite_note-96" w:history="1">
        <w:r w:rsidRPr="00F70094">
          <w:rPr>
            <w:rFonts w:ascii="Times New Roman" w:eastAsia="Times New Roman" w:hAnsi="Times New Roman" w:cs="Times New Roman"/>
            <w:color w:val="003399"/>
            <w:sz w:val="24"/>
            <w:szCs w:val="24"/>
            <w:vertAlign w:val="superscript"/>
            <w:lang w:eastAsia="ru-RU"/>
          </w:rPr>
          <w:t>[95]</w:t>
        </w:r>
      </w:hyperlink>
      <w:r w:rsidRPr="00A56011">
        <w:rPr>
          <w:rFonts w:ascii="Times New Roman" w:eastAsia="Times New Roman" w:hAnsi="Times New Roman" w:cs="Times New Roman"/>
          <w:color w:val="003399"/>
          <w:sz w:val="24"/>
          <w:szCs w:val="24"/>
          <w:lang w:eastAsia="ru-RU"/>
        </w:rPr>
        <w:t>.</w:t>
      </w:r>
    </w:p>
    <w:p w:rsidR="00A56011" w:rsidRPr="00A56011" w:rsidRDefault="0006358C"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hyperlink r:id="rId289" w:tooltip="Дунайская кампания Крымской войны" w:history="1">
        <w:r w:rsidR="00A56011" w:rsidRPr="00F70094">
          <w:rPr>
            <w:rFonts w:ascii="Times New Roman" w:eastAsia="Times New Roman" w:hAnsi="Times New Roman" w:cs="Times New Roman"/>
            <w:color w:val="003399"/>
            <w:sz w:val="24"/>
            <w:szCs w:val="24"/>
            <w:lang w:eastAsia="ru-RU"/>
          </w:rPr>
          <w:t>На Дунае</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в марте 1854 года русские войска переправляются через Дунай и в мае осаждают</w:t>
      </w:r>
      <w:r w:rsidR="00F22DEA">
        <w:rPr>
          <w:rFonts w:ascii="Times New Roman" w:eastAsia="Times New Roman" w:hAnsi="Times New Roman" w:cs="Times New Roman"/>
          <w:color w:val="003399"/>
          <w:sz w:val="24"/>
          <w:szCs w:val="24"/>
          <w:lang w:eastAsia="ru-RU"/>
        </w:rPr>
        <w:t xml:space="preserve"> </w:t>
      </w:r>
      <w:hyperlink r:id="rId290" w:tooltip="Силистрия" w:history="1">
        <w:proofErr w:type="spellStart"/>
        <w:r w:rsidR="00A56011" w:rsidRPr="00F70094">
          <w:rPr>
            <w:rFonts w:ascii="Times New Roman" w:eastAsia="Times New Roman" w:hAnsi="Times New Roman" w:cs="Times New Roman"/>
            <w:color w:val="003399"/>
            <w:sz w:val="24"/>
            <w:szCs w:val="24"/>
            <w:lang w:eastAsia="ru-RU"/>
          </w:rPr>
          <w:t>Силистрию</w:t>
        </w:r>
        <w:proofErr w:type="spellEnd"/>
      </w:hyperlink>
      <w:r w:rsidR="00A56011" w:rsidRPr="00A56011">
        <w:rPr>
          <w:rFonts w:ascii="Times New Roman" w:eastAsia="Times New Roman" w:hAnsi="Times New Roman" w:cs="Times New Roman"/>
          <w:color w:val="003399"/>
          <w:sz w:val="24"/>
          <w:szCs w:val="24"/>
          <w:lang w:eastAsia="ru-RU"/>
        </w:rPr>
        <w:t>. В конце июня, ввиду возросшей опасности вступления в войну Австрии, осада была снята и начат вывод русских войск из Молдавии и Валахии. По мере отступления русских, турки медленно продвигались вперёд, и</w:t>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10 </w:t>
      </w:r>
      <w:hyperlink r:id="rId291" w:tooltip="22 августа" w:history="1">
        <w:r w:rsidR="00A56011" w:rsidRPr="00F70094">
          <w:rPr>
            <w:rFonts w:ascii="Times New Roman" w:eastAsia="Times New Roman" w:hAnsi="Times New Roman" w:cs="Times New Roman"/>
            <w:color w:val="003399"/>
            <w:sz w:val="24"/>
            <w:szCs w:val="24"/>
            <w:lang w:eastAsia="ru-RU"/>
          </w:rPr>
          <w:t>(22) августа</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1854</w:t>
      </w:r>
      <w:r w:rsidR="00A56011" w:rsidRPr="00F70094">
        <w:rPr>
          <w:rFonts w:ascii="Times New Roman" w:eastAsia="Times New Roman" w:hAnsi="Times New Roman" w:cs="Times New Roman"/>
          <w:color w:val="003399"/>
          <w:sz w:val="24"/>
          <w:szCs w:val="24"/>
          <w:lang w:eastAsia="ru-RU"/>
        </w:rPr>
        <w:t> </w:t>
      </w:r>
      <w:proofErr w:type="spellStart"/>
      <w:r w:rsidR="00A56011" w:rsidRPr="00A56011">
        <w:rPr>
          <w:rFonts w:ascii="Times New Roman" w:eastAsia="Times New Roman" w:hAnsi="Times New Roman" w:cs="Times New Roman"/>
          <w:color w:val="003399"/>
          <w:sz w:val="24"/>
          <w:szCs w:val="24"/>
          <w:lang w:eastAsia="ru-RU"/>
        </w:rPr>
        <w:fldChar w:fldCharType="begin"/>
      </w:r>
      <w:r w:rsidR="00A56011" w:rsidRPr="00A56011">
        <w:rPr>
          <w:rFonts w:ascii="Times New Roman" w:eastAsia="Times New Roman" w:hAnsi="Times New Roman" w:cs="Times New Roman"/>
          <w:color w:val="003399"/>
          <w:sz w:val="24"/>
          <w:szCs w:val="24"/>
          <w:lang w:eastAsia="ru-RU"/>
        </w:rPr>
        <w:instrText xml:space="preserve"> HYPERLINK "https://ru.wikipedia.org/wiki/%D0%9E%D0%BC%D0%B5%D1%80_%D0%9B%D1%8E%D1%82%D1%84%D0%B8-%D0%BF%D0%B0%D1%88%D0%B0" \o "Омер Лютфи-паша" </w:instrText>
      </w:r>
      <w:r w:rsidR="00A56011" w:rsidRPr="00A56011">
        <w:rPr>
          <w:rFonts w:ascii="Times New Roman" w:eastAsia="Times New Roman" w:hAnsi="Times New Roman" w:cs="Times New Roman"/>
          <w:color w:val="003399"/>
          <w:sz w:val="24"/>
          <w:szCs w:val="24"/>
          <w:lang w:eastAsia="ru-RU"/>
        </w:rPr>
        <w:fldChar w:fldCharType="separate"/>
      </w:r>
      <w:r w:rsidR="00A56011" w:rsidRPr="00F70094">
        <w:rPr>
          <w:rFonts w:ascii="Times New Roman" w:eastAsia="Times New Roman" w:hAnsi="Times New Roman" w:cs="Times New Roman"/>
          <w:color w:val="003399"/>
          <w:sz w:val="24"/>
          <w:szCs w:val="24"/>
          <w:lang w:eastAsia="ru-RU"/>
        </w:rPr>
        <w:t>Омер</w:t>
      </w:r>
      <w:proofErr w:type="spellEnd"/>
      <w:r w:rsidR="00A56011" w:rsidRPr="00F70094">
        <w:rPr>
          <w:rFonts w:ascii="Times New Roman" w:eastAsia="Times New Roman" w:hAnsi="Times New Roman" w:cs="Times New Roman"/>
          <w:color w:val="003399"/>
          <w:sz w:val="24"/>
          <w:szCs w:val="24"/>
          <w:lang w:eastAsia="ru-RU"/>
        </w:rPr>
        <w:t>-паша</w:t>
      </w:r>
      <w:r w:rsidR="00A56011" w:rsidRPr="00A56011">
        <w:rPr>
          <w:rFonts w:ascii="Times New Roman" w:eastAsia="Times New Roman" w:hAnsi="Times New Roman" w:cs="Times New Roman"/>
          <w:color w:val="003399"/>
          <w:sz w:val="24"/>
          <w:szCs w:val="24"/>
          <w:lang w:eastAsia="ru-RU"/>
        </w:rPr>
        <w:fldChar w:fldCharType="end"/>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вступил в</w:t>
      </w:r>
      <w:r w:rsidR="00A56011" w:rsidRPr="00F70094">
        <w:rPr>
          <w:rFonts w:ascii="Times New Roman" w:eastAsia="Times New Roman" w:hAnsi="Times New Roman" w:cs="Times New Roman"/>
          <w:color w:val="003399"/>
          <w:sz w:val="24"/>
          <w:szCs w:val="24"/>
          <w:lang w:eastAsia="ru-RU"/>
        </w:rPr>
        <w:t> </w:t>
      </w:r>
      <w:hyperlink r:id="rId292" w:tooltip="Бухарест" w:history="1">
        <w:r w:rsidR="00A56011" w:rsidRPr="00F70094">
          <w:rPr>
            <w:rFonts w:ascii="Times New Roman" w:eastAsia="Times New Roman" w:hAnsi="Times New Roman" w:cs="Times New Roman"/>
            <w:color w:val="003399"/>
            <w:sz w:val="24"/>
            <w:szCs w:val="24"/>
            <w:lang w:eastAsia="ru-RU"/>
          </w:rPr>
          <w:t>Бухарест</w:t>
        </w:r>
      </w:hyperlink>
      <w:r w:rsidR="00A56011" w:rsidRPr="00A56011">
        <w:rPr>
          <w:rFonts w:ascii="Times New Roman" w:eastAsia="Times New Roman" w:hAnsi="Times New Roman" w:cs="Times New Roman"/>
          <w:color w:val="003399"/>
          <w:sz w:val="24"/>
          <w:szCs w:val="24"/>
          <w:lang w:eastAsia="ru-RU"/>
        </w:rPr>
        <w:t>. Тогда же перешли границу</w:t>
      </w:r>
      <w:r w:rsidR="00A56011" w:rsidRPr="00F70094">
        <w:rPr>
          <w:rFonts w:ascii="Times New Roman" w:eastAsia="Times New Roman" w:hAnsi="Times New Roman" w:cs="Times New Roman"/>
          <w:color w:val="003399"/>
          <w:sz w:val="24"/>
          <w:szCs w:val="24"/>
          <w:lang w:eastAsia="ru-RU"/>
        </w:rPr>
        <w:t> </w:t>
      </w:r>
      <w:hyperlink r:id="rId293" w:tooltip="Валахия" w:history="1">
        <w:r w:rsidR="00A56011" w:rsidRPr="00F70094">
          <w:rPr>
            <w:rFonts w:ascii="Times New Roman" w:eastAsia="Times New Roman" w:hAnsi="Times New Roman" w:cs="Times New Roman"/>
            <w:color w:val="003399"/>
            <w:sz w:val="24"/>
            <w:szCs w:val="24"/>
            <w:lang w:eastAsia="ru-RU"/>
          </w:rPr>
          <w:t>Валахии</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австрийские войска, которые, по соглашению союзников с турецким правительством, сменили турок и заняли княжества.</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начале июля 1854 союзные войска в составе 40 тысяч французов, под начальством</w:t>
      </w:r>
      <w:r w:rsidRPr="00F70094">
        <w:rPr>
          <w:rFonts w:ascii="Times New Roman" w:eastAsia="Times New Roman" w:hAnsi="Times New Roman" w:cs="Times New Roman"/>
          <w:color w:val="003399"/>
          <w:sz w:val="24"/>
          <w:szCs w:val="24"/>
          <w:lang w:eastAsia="ru-RU"/>
        </w:rPr>
        <w:t> </w:t>
      </w:r>
      <w:hyperlink r:id="rId294" w:tooltip="Маршал" w:history="1">
        <w:r w:rsidRPr="00F70094">
          <w:rPr>
            <w:rFonts w:ascii="Times New Roman" w:eastAsia="Times New Roman" w:hAnsi="Times New Roman" w:cs="Times New Roman"/>
            <w:color w:val="003399"/>
            <w:sz w:val="24"/>
            <w:szCs w:val="24"/>
            <w:lang w:eastAsia="ru-RU"/>
          </w:rPr>
          <w:t>маршала</w:t>
        </w:r>
      </w:hyperlink>
      <w:r w:rsidR="00F22DEA">
        <w:rPr>
          <w:rFonts w:ascii="Times New Roman" w:eastAsia="Times New Roman" w:hAnsi="Times New Roman" w:cs="Times New Roman"/>
          <w:color w:val="003399"/>
          <w:sz w:val="24"/>
          <w:szCs w:val="24"/>
          <w:lang w:eastAsia="ru-RU"/>
        </w:rPr>
        <w:t xml:space="preserve"> </w:t>
      </w:r>
      <w:hyperlink r:id="rId295" w:tooltip="Арно, Жак-Леруа" w:history="1">
        <w:proofErr w:type="spellStart"/>
        <w:r w:rsidRPr="00F70094">
          <w:rPr>
            <w:rFonts w:ascii="Times New Roman" w:eastAsia="Times New Roman" w:hAnsi="Times New Roman" w:cs="Times New Roman"/>
            <w:color w:val="003399"/>
            <w:sz w:val="24"/>
            <w:szCs w:val="24"/>
            <w:lang w:eastAsia="ru-RU"/>
          </w:rPr>
          <w:t>Сент-Арно</w:t>
        </w:r>
        <w:proofErr w:type="spellEnd"/>
      </w:hyperlink>
      <w:r w:rsidRPr="00A56011">
        <w:rPr>
          <w:rFonts w:ascii="Times New Roman" w:eastAsia="Times New Roman" w:hAnsi="Times New Roman" w:cs="Times New Roman"/>
          <w:color w:val="003399"/>
          <w:sz w:val="24"/>
          <w:szCs w:val="24"/>
          <w:lang w:eastAsia="ru-RU"/>
        </w:rPr>
        <w:t>, и 20 тысяч англичан, под командой лорда</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"https://ru.wikipedia.org/wiki/%D0%A0%D0%B0%D0%B3%D0%BB%D0%B0%D0%BD" \o "Раглан"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Раглана</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высадились под</w:t>
      </w:r>
      <w:r w:rsidRPr="00F70094">
        <w:rPr>
          <w:rFonts w:ascii="Times New Roman" w:eastAsia="Times New Roman" w:hAnsi="Times New Roman" w:cs="Times New Roman"/>
          <w:color w:val="003399"/>
          <w:sz w:val="24"/>
          <w:szCs w:val="24"/>
          <w:lang w:eastAsia="ru-RU"/>
        </w:rPr>
        <w:t> </w:t>
      </w:r>
      <w:hyperlink r:id="rId296" w:tooltip="Варна" w:history="1">
        <w:r w:rsidRPr="00F70094">
          <w:rPr>
            <w:rFonts w:ascii="Times New Roman" w:eastAsia="Times New Roman" w:hAnsi="Times New Roman" w:cs="Times New Roman"/>
            <w:color w:val="003399"/>
            <w:sz w:val="24"/>
            <w:szCs w:val="24"/>
            <w:lang w:eastAsia="ru-RU"/>
          </w:rPr>
          <w:t>Варной</w:t>
        </w:r>
      </w:hyperlink>
      <w:r w:rsidRPr="00A56011">
        <w:rPr>
          <w:rFonts w:ascii="Times New Roman" w:eastAsia="Times New Roman" w:hAnsi="Times New Roman" w:cs="Times New Roman"/>
          <w:color w:val="003399"/>
          <w:sz w:val="24"/>
          <w:szCs w:val="24"/>
          <w:lang w:eastAsia="ru-RU"/>
        </w:rPr>
        <w:t>, откуда часть французских войск предприняла экспедицию в</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"https://ru.wikipedia.org/wiki/%D0%94%D0%BE%D0%B1%D1%80%D1%83%D0%B4%D0%B6%D0%B0" \o "Добруджа"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Добруджу</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но</w:t>
      </w:r>
      <w:r w:rsidRPr="00F70094">
        <w:rPr>
          <w:rFonts w:ascii="Times New Roman" w:eastAsia="Times New Roman" w:hAnsi="Times New Roman" w:cs="Times New Roman"/>
          <w:color w:val="003399"/>
          <w:sz w:val="24"/>
          <w:szCs w:val="24"/>
          <w:lang w:eastAsia="ru-RU"/>
        </w:rPr>
        <w:t> </w:t>
      </w:r>
      <w:hyperlink r:id="rId297" w:tooltip="Холера" w:history="1">
        <w:r w:rsidRPr="00F70094">
          <w:rPr>
            <w:rFonts w:ascii="Times New Roman" w:eastAsia="Times New Roman" w:hAnsi="Times New Roman" w:cs="Times New Roman"/>
            <w:color w:val="003399"/>
            <w:sz w:val="24"/>
            <w:szCs w:val="24"/>
            <w:lang w:eastAsia="ru-RU"/>
          </w:rPr>
          <w:t>холера</w:t>
        </w:r>
      </w:hyperlink>
      <w:r w:rsidRPr="00A56011">
        <w:rPr>
          <w:rFonts w:ascii="Times New Roman" w:eastAsia="Times New Roman" w:hAnsi="Times New Roman" w:cs="Times New Roman"/>
          <w:color w:val="003399"/>
          <w:sz w:val="24"/>
          <w:szCs w:val="24"/>
          <w:lang w:eastAsia="ru-RU"/>
        </w:rPr>
        <w:t xml:space="preserve">, </w:t>
      </w:r>
      <w:r w:rsidR="00F22DEA" w:rsidRPr="00A56011">
        <w:rPr>
          <w:rFonts w:ascii="Times New Roman" w:eastAsia="Times New Roman" w:hAnsi="Times New Roman" w:cs="Times New Roman"/>
          <w:color w:val="003399"/>
          <w:sz w:val="24"/>
          <w:szCs w:val="24"/>
          <w:lang w:eastAsia="ru-RU"/>
        </w:rPr>
        <w:t>резвившаяся</w:t>
      </w:r>
      <w:r w:rsidRPr="00A56011">
        <w:rPr>
          <w:rFonts w:ascii="Times New Roman" w:eastAsia="Times New Roman" w:hAnsi="Times New Roman" w:cs="Times New Roman"/>
          <w:color w:val="003399"/>
          <w:sz w:val="24"/>
          <w:szCs w:val="24"/>
          <w:lang w:eastAsia="ru-RU"/>
        </w:rPr>
        <w:t xml:space="preserve"> в страшных размерах во французском десантном корпусе, заставила отказаться на время от всяких наступательных действий. Неудачи на море и в </w:t>
      </w:r>
      <w:proofErr w:type="spellStart"/>
      <w:r w:rsidRPr="00A56011">
        <w:rPr>
          <w:rFonts w:ascii="Times New Roman" w:eastAsia="Times New Roman" w:hAnsi="Times New Roman" w:cs="Times New Roman"/>
          <w:color w:val="003399"/>
          <w:sz w:val="24"/>
          <w:szCs w:val="24"/>
          <w:lang w:eastAsia="ru-RU"/>
        </w:rPr>
        <w:t>Добрудже</w:t>
      </w:r>
      <w:proofErr w:type="spellEnd"/>
      <w:r w:rsidRPr="00A56011">
        <w:rPr>
          <w:rFonts w:ascii="Times New Roman" w:eastAsia="Times New Roman" w:hAnsi="Times New Roman" w:cs="Times New Roman"/>
          <w:color w:val="003399"/>
          <w:sz w:val="24"/>
          <w:szCs w:val="24"/>
          <w:lang w:eastAsia="ru-RU"/>
        </w:rPr>
        <w:t xml:space="preserve"> заставили союзников обратиться теперь к выполнению давно задуманного предприятия — вторжению в</w:t>
      </w:r>
      <w:r w:rsidRPr="00F70094">
        <w:rPr>
          <w:rFonts w:ascii="Times New Roman" w:eastAsia="Times New Roman" w:hAnsi="Times New Roman" w:cs="Times New Roman"/>
          <w:color w:val="003399"/>
          <w:sz w:val="24"/>
          <w:szCs w:val="24"/>
          <w:lang w:eastAsia="ru-RU"/>
        </w:rPr>
        <w:t> </w:t>
      </w:r>
      <w:hyperlink r:id="rId298" w:tooltip="Крым" w:history="1">
        <w:r w:rsidRPr="00F70094">
          <w:rPr>
            <w:rFonts w:ascii="Times New Roman" w:eastAsia="Times New Roman" w:hAnsi="Times New Roman" w:cs="Times New Roman"/>
            <w:color w:val="003399"/>
            <w:sz w:val="24"/>
            <w:szCs w:val="24"/>
            <w:lang w:eastAsia="ru-RU"/>
          </w:rPr>
          <w:t>Крым</w:t>
        </w:r>
      </w:hyperlink>
      <w:r w:rsidRPr="00A56011">
        <w:rPr>
          <w:rFonts w:ascii="Times New Roman" w:eastAsia="Times New Roman" w:hAnsi="Times New Roman" w:cs="Times New Roman"/>
          <w:color w:val="003399"/>
          <w:sz w:val="24"/>
          <w:szCs w:val="24"/>
          <w:lang w:eastAsia="ru-RU"/>
        </w:rPr>
        <w:t>, тем более что общественное мнение</w:t>
      </w:r>
      <w:r w:rsidRPr="00F70094">
        <w:rPr>
          <w:rFonts w:ascii="Times New Roman" w:eastAsia="Times New Roman" w:hAnsi="Times New Roman" w:cs="Times New Roman"/>
          <w:color w:val="003399"/>
          <w:sz w:val="24"/>
          <w:szCs w:val="24"/>
          <w:lang w:eastAsia="ru-RU"/>
        </w:rPr>
        <w:t> </w:t>
      </w:r>
      <w:hyperlink r:id="rId299" w:tooltip="Англия" w:history="1">
        <w:r w:rsidRPr="00F70094">
          <w:rPr>
            <w:rFonts w:ascii="Times New Roman" w:eastAsia="Times New Roman" w:hAnsi="Times New Roman" w:cs="Times New Roman"/>
            <w:color w:val="003399"/>
            <w:sz w:val="24"/>
            <w:szCs w:val="24"/>
            <w:lang w:eastAsia="ru-RU"/>
          </w:rPr>
          <w:t>Англии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громко требовало, чтобы, в вознаграждение за все вызванные войной потери и издержки, были истреблены военно-морские учреждения</w:t>
      </w:r>
      <w:r w:rsidR="00F22DEA">
        <w:rPr>
          <w:rFonts w:ascii="Times New Roman" w:eastAsia="Times New Roman" w:hAnsi="Times New Roman" w:cs="Times New Roman"/>
          <w:color w:val="003399"/>
          <w:sz w:val="24"/>
          <w:szCs w:val="24"/>
          <w:lang w:eastAsia="ru-RU"/>
        </w:rPr>
        <w:t xml:space="preserve"> </w:t>
      </w:r>
      <w:hyperlink r:id="rId300" w:tooltip="Севастополь" w:history="1">
        <w:r w:rsidRPr="00F70094">
          <w:rPr>
            <w:rFonts w:ascii="Times New Roman" w:eastAsia="Times New Roman" w:hAnsi="Times New Roman" w:cs="Times New Roman"/>
            <w:color w:val="003399"/>
            <w:sz w:val="24"/>
            <w:szCs w:val="24"/>
            <w:lang w:eastAsia="ru-RU"/>
          </w:rPr>
          <w:t>Севастополя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русский</w:t>
      </w:r>
      <w:r w:rsidRPr="00F70094">
        <w:rPr>
          <w:rFonts w:ascii="Times New Roman" w:eastAsia="Times New Roman" w:hAnsi="Times New Roman" w:cs="Times New Roman"/>
          <w:color w:val="003399"/>
          <w:sz w:val="24"/>
          <w:szCs w:val="24"/>
          <w:lang w:eastAsia="ru-RU"/>
        </w:rPr>
        <w:t> </w:t>
      </w:r>
      <w:hyperlink r:id="rId301" w:tooltip="Черноморский флот Российской империи" w:history="1">
        <w:r w:rsidRPr="00F70094">
          <w:rPr>
            <w:rFonts w:ascii="Times New Roman" w:eastAsia="Times New Roman" w:hAnsi="Times New Roman" w:cs="Times New Roman"/>
            <w:color w:val="003399"/>
            <w:sz w:val="24"/>
            <w:szCs w:val="24"/>
            <w:lang w:eastAsia="ru-RU"/>
          </w:rPr>
          <w:t>Черноморский флот</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Кавказская кампания</w:t>
      </w:r>
      <w:r w:rsidR="00F22DEA"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after="0" w:line="336" w:lineRule="atLeast"/>
        <w:jc w:val="both"/>
        <w:rPr>
          <w:rFonts w:ascii="Times New Roman" w:eastAsia="Times New Roman" w:hAnsi="Times New Roman" w:cs="Times New Roman"/>
          <w:i/>
          <w:iCs/>
          <w:color w:val="003399"/>
          <w:sz w:val="24"/>
          <w:szCs w:val="24"/>
          <w:lang w:eastAsia="ru-RU"/>
        </w:rPr>
      </w:pPr>
      <w:r w:rsidRPr="00A56011">
        <w:rPr>
          <w:rFonts w:ascii="Times New Roman" w:eastAsia="Times New Roman" w:hAnsi="Times New Roman" w:cs="Times New Roman"/>
          <w:i/>
          <w:iCs/>
          <w:color w:val="003399"/>
          <w:sz w:val="24"/>
          <w:szCs w:val="24"/>
          <w:lang w:eastAsia="ru-RU"/>
        </w:rPr>
        <w:t>Основная статья:</w:t>
      </w:r>
      <w:r w:rsidRPr="00F70094">
        <w:rPr>
          <w:rFonts w:ascii="Times New Roman" w:eastAsia="Times New Roman" w:hAnsi="Times New Roman" w:cs="Times New Roman"/>
          <w:i/>
          <w:iCs/>
          <w:color w:val="003399"/>
          <w:sz w:val="24"/>
          <w:szCs w:val="24"/>
          <w:lang w:eastAsia="ru-RU"/>
        </w:rPr>
        <w:t> </w:t>
      </w:r>
      <w:hyperlink r:id="rId302" w:tooltip="Кавказская кампания Крымской войны" w:history="1">
        <w:r w:rsidRPr="00F70094">
          <w:rPr>
            <w:rFonts w:ascii="Times New Roman" w:eastAsia="Times New Roman" w:hAnsi="Times New Roman" w:cs="Times New Roman"/>
            <w:b/>
            <w:bCs/>
            <w:i/>
            <w:iCs/>
            <w:color w:val="003399"/>
            <w:sz w:val="24"/>
            <w:szCs w:val="24"/>
            <w:lang w:eastAsia="ru-RU"/>
          </w:rPr>
          <w:t>Кавказская кампания Крымской войны</w:t>
        </w:r>
      </w:hyperlink>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На</w:t>
      </w:r>
      <w:r w:rsidRPr="00F70094">
        <w:rPr>
          <w:rFonts w:ascii="Times New Roman" w:eastAsia="Times New Roman" w:hAnsi="Times New Roman" w:cs="Times New Roman"/>
          <w:color w:val="003399"/>
          <w:sz w:val="24"/>
          <w:szCs w:val="24"/>
          <w:lang w:eastAsia="ru-RU"/>
        </w:rPr>
        <w:t> </w:t>
      </w:r>
      <w:hyperlink r:id="rId303" w:tooltip="Кавказ" w:history="1">
        <w:r w:rsidRPr="00F70094">
          <w:rPr>
            <w:rFonts w:ascii="Times New Roman" w:eastAsia="Times New Roman" w:hAnsi="Times New Roman" w:cs="Times New Roman"/>
            <w:color w:val="003399"/>
            <w:sz w:val="24"/>
            <w:szCs w:val="24"/>
            <w:lang w:eastAsia="ru-RU"/>
          </w:rPr>
          <w:t>Кавказе</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турецкая армия </w:t>
      </w:r>
      <w:proofErr w:type="spellStart"/>
      <w:r w:rsidRPr="00A56011">
        <w:rPr>
          <w:rFonts w:ascii="Times New Roman" w:eastAsia="Times New Roman" w:hAnsi="Times New Roman" w:cs="Times New Roman"/>
          <w:color w:val="003399"/>
          <w:sz w:val="24"/>
          <w:szCs w:val="24"/>
          <w:lang w:eastAsia="ru-RU"/>
        </w:rPr>
        <w:t>Абди</w:t>
      </w:r>
      <w:proofErr w:type="spellEnd"/>
      <w:r w:rsidRPr="00A56011">
        <w:rPr>
          <w:rFonts w:ascii="Times New Roman" w:eastAsia="Times New Roman" w:hAnsi="Times New Roman" w:cs="Times New Roman"/>
          <w:color w:val="003399"/>
          <w:sz w:val="24"/>
          <w:szCs w:val="24"/>
          <w:lang w:eastAsia="ru-RU"/>
        </w:rPr>
        <w:t>-паши</w:t>
      </w:r>
      <w:r w:rsidRPr="00F70094">
        <w:rPr>
          <w:rFonts w:ascii="Times New Roman" w:eastAsia="Times New Roman" w:hAnsi="Times New Roman" w:cs="Times New Roman"/>
          <w:color w:val="003399"/>
          <w:sz w:val="24"/>
          <w:szCs w:val="24"/>
          <w:lang w:eastAsia="ru-RU"/>
        </w:rPr>
        <w:t> </w:t>
      </w:r>
      <w:hyperlink r:id="rId304" w:tooltip="Ахалцихское сражение (1853)" w:history="1">
        <w:r w:rsidRPr="00F70094">
          <w:rPr>
            <w:rFonts w:ascii="Times New Roman" w:eastAsia="Times New Roman" w:hAnsi="Times New Roman" w:cs="Times New Roman"/>
            <w:color w:val="003399"/>
            <w:sz w:val="24"/>
            <w:szCs w:val="24"/>
            <w:lang w:eastAsia="ru-RU"/>
          </w:rPr>
          <w:t xml:space="preserve">атаковала </w:t>
        </w:r>
        <w:proofErr w:type="spellStart"/>
        <w:r w:rsidRPr="00F70094">
          <w:rPr>
            <w:rFonts w:ascii="Times New Roman" w:eastAsia="Times New Roman" w:hAnsi="Times New Roman" w:cs="Times New Roman"/>
            <w:color w:val="003399"/>
            <w:sz w:val="24"/>
            <w:szCs w:val="24"/>
            <w:lang w:eastAsia="ru-RU"/>
          </w:rPr>
          <w:t>Ахалцых</w:t>
        </w:r>
        <w:proofErr w:type="spellEnd"/>
      </w:hyperlink>
      <w:r w:rsidRPr="00A56011">
        <w:rPr>
          <w:rFonts w:ascii="Times New Roman" w:eastAsia="Times New Roman" w:hAnsi="Times New Roman" w:cs="Times New Roman"/>
          <w:color w:val="003399"/>
          <w:sz w:val="24"/>
          <w:szCs w:val="24"/>
          <w:lang w:eastAsia="ru-RU"/>
        </w:rPr>
        <w:t>, где находился русский гарнизон генерала Андроникова, но потерпела поражение, а через неделю ещё одно от 10-тысячной армии князя</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"https://ru.wikipedia.org/wiki/%D0%91%D0%B5%D0%B1%D1%83%D1%82%D0%BE%D0%B2,_%D0%92%D0%B0%D1%81%D0%B8%D0%BB%D0%B8%D0%B9_%D0%9E%D1%81%D0%B8%D0%BF%D0%BE%D0%B2%D0%B8%D1%87" \o "Бебутов, Василий Осипович"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Бебутова</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hyperlink r:id="rId305" w:tooltip="Башкадыкларское сражение" w:history="1">
        <w:r w:rsidRPr="00F70094">
          <w:rPr>
            <w:rFonts w:ascii="Times New Roman" w:eastAsia="Times New Roman" w:hAnsi="Times New Roman" w:cs="Times New Roman"/>
            <w:color w:val="003399"/>
            <w:sz w:val="24"/>
            <w:szCs w:val="24"/>
            <w:lang w:eastAsia="ru-RU"/>
          </w:rPr>
          <w:t xml:space="preserve">у </w:t>
        </w:r>
        <w:proofErr w:type="spellStart"/>
        <w:r w:rsidRPr="00F70094">
          <w:rPr>
            <w:rFonts w:ascii="Times New Roman" w:eastAsia="Times New Roman" w:hAnsi="Times New Roman" w:cs="Times New Roman"/>
            <w:color w:val="003399"/>
            <w:sz w:val="24"/>
            <w:szCs w:val="24"/>
            <w:lang w:eastAsia="ru-RU"/>
          </w:rPr>
          <w:t>Башкадыклара</w:t>
        </w:r>
        <w:proofErr w:type="spellEnd"/>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20 </w:t>
      </w:r>
      <w:hyperlink r:id="rId306" w:tooltip="31 октября" w:history="1">
        <w:r w:rsidRPr="00F70094">
          <w:rPr>
            <w:rFonts w:ascii="Times New Roman" w:eastAsia="Times New Roman" w:hAnsi="Times New Roman" w:cs="Times New Roman"/>
            <w:color w:val="003399"/>
            <w:sz w:val="24"/>
            <w:szCs w:val="24"/>
            <w:lang w:eastAsia="ru-RU"/>
          </w:rPr>
          <w:t>(31) октября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бой парохода «</w:t>
      </w:r>
      <w:hyperlink r:id="rId307" w:tooltip="Колхида (пароход)" w:history="1">
        <w:r w:rsidRPr="00F70094">
          <w:rPr>
            <w:rFonts w:ascii="Times New Roman" w:eastAsia="Times New Roman" w:hAnsi="Times New Roman" w:cs="Times New Roman"/>
            <w:color w:val="003399"/>
            <w:sz w:val="24"/>
            <w:szCs w:val="24"/>
            <w:lang w:eastAsia="ru-RU"/>
          </w:rPr>
          <w:t>Колхида</w:t>
        </w:r>
      </w:hyperlink>
      <w:r w:rsidRPr="00A56011">
        <w:rPr>
          <w:rFonts w:ascii="Times New Roman" w:eastAsia="Times New Roman" w:hAnsi="Times New Roman" w:cs="Times New Roman"/>
          <w:color w:val="003399"/>
          <w:sz w:val="24"/>
          <w:szCs w:val="24"/>
          <w:lang w:eastAsia="ru-RU"/>
        </w:rPr>
        <w:t xml:space="preserve">», перевозившего роту солдат для усиления гарнизона поста Св. Николая, расположенного на кавказском побережье. При подходе к берегу «Колхида» села на мель и попала под обстрел турок, захвативших пост и уничтоживших весь его гарнизон. Отразила попытку абордажа, снялась с мели и, несмотря на потери среди экипажа и полученные повреждения, пришла в </w:t>
      </w:r>
      <w:proofErr w:type="spellStart"/>
      <w:r w:rsidRPr="00A56011">
        <w:rPr>
          <w:rFonts w:ascii="Times New Roman" w:eastAsia="Times New Roman" w:hAnsi="Times New Roman" w:cs="Times New Roman"/>
          <w:color w:val="003399"/>
          <w:sz w:val="24"/>
          <w:szCs w:val="24"/>
          <w:lang w:eastAsia="ru-RU"/>
        </w:rPr>
        <w:t>Сухум</w:t>
      </w:r>
      <w:proofErr w:type="spellEnd"/>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4 </w:t>
      </w:r>
      <w:hyperlink r:id="rId308" w:tooltip="15 ноября" w:history="1">
        <w:r w:rsidRPr="00F70094">
          <w:rPr>
            <w:rFonts w:ascii="Times New Roman" w:eastAsia="Times New Roman" w:hAnsi="Times New Roman" w:cs="Times New Roman"/>
            <w:color w:val="003399"/>
            <w:sz w:val="24"/>
            <w:szCs w:val="24"/>
            <w:lang w:eastAsia="ru-RU"/>
          </w:rPr>
          <w:t>(15) ноября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захват без боя русским пароходом «</w:t>
      </w:r>
      <w:hyperlink r:id="rId309" w:tooltip="Бессарабия (пароходофрегат)" w:history="1">
        <w:r w:rsidRPr="00F70094">
          <w:rPr>
            <w:rFonts w:ascii="Times New Roman" w:eastAsia="Times New Roman" w:hAnsi="Times New Roman" w:cs="Times New Roman"/>
            <w:color w:val="003399"/>
            <w:sz w:val="24"/>
            <w:szCs w:val="24"/>
            <w:lang w:eastAsia="ru-RU"/>
          </w:rPr>
          <w:t>Бессарабия</w:t>
        </w:r>
      </w:hyperlink>
      <w:r w:rsidRPr="00A56011">
        <w:rPr>
          <w:rFonts w:ascii="Times New Roman" w:eastAsia="Times New Roman" w:hAnsi="Times New Roman" w:cs="Times New Roman"/>
          <w:color w:val="003399"/>
          <w:sz w:val="24"/>
          <w:szCs w:val="24"/>
          <w:lang w:eastAsia="ru-RU"/>
        </w:rPr>
        <w:t>», крейсировавшим в районе</w:t>
      </w:r>
      <w:r w:rsidRPr="00F70094">
        <w:rPr>
          <w:rFonts w:ascii="Times New Roman" w:eastAsia="Times New Roman" w:hAnsi="Times New Roman" w:cs="Times New Roman"/>
          <w:color w:val="003399"/>
          <w:sz w:val="24"/>
          <w:szCs w:val="24"/>
          <w:lang w:eastAsia="ru-RU"/>
        </w:rPr>
        <w:t> </w:t>
      </w:r>
      <w:hyperlink r:id="rId310" w:tooltip="Синоп" w:history="1">
        <w:r w:rsidRPr="00F70094">
          <w:rPr>
            <w:rFonts w:ascii="Times New Roman" w:eastAsia="Times New Roman" w:hAnsi="Times New Roman" w:cs="Times New Roman"/>
            <w:color w:val="003399"/>
            <w:sz w:val="24"/>
            <w:szCs w:val="24"/>
            <w:lang w:eastAsia="ru-RU"/>
          </w:rPr>
          <w:t>Синопа</w:t>
        </w:r>
      </w:hyperlink>
      <w:r w:rsidRPr="00A56011">
        <w:rPr>
          <w:rFonts w:ascii="Times New Roman" w:eastAsia="Times New Roman" w:hAnsi="Times New Roman" w:cs="Times New Roman"/>
          <w:color w:val="003399"/>
          <w:sz w:val="24"/>
          <w:szCs w:val="24"/>
          <w:lang w:eastAsia="ru-RU"/>
        </w:rPr>
        <w:t>, турецкого парохода «</w:t>
      </w:r>
      <w:proofErr w:type="spellStart"/>
      <w:r w:rsidRPr="00A56011">
        <w:rPr>
          <w:rFonts w:ascii="Times New Roman" w:eastAsia="Times New Roman" w:hAnsi="Times New Roman" w:cs="Times New Roman"/>
          <w:color w:val="003399"/>
          <w:sz w:val="24"/>
          <w:szCs w:val="24"/>
          <w:lang w:eastAsia="ru-RU"/>
        </w:rPr>
        <w:t>Меджари-Теджарет</w:t>
      </w:r>
      <w:proofErr w:type="spellEnd"/>
      <w:r w:rsidRPr="00A56011">
        <w:rPr>
          <w:rFonts w:ascii="Times New Roman" w:eastAsia="Times New Roman" w:hAnsi="Times New Roman" w:cs="Times New Roman"/>
          <w:color w:val="003399"/>
          <w:sz w:val="24"/>
          <w:szCs w:val="24"/>
          <w:lang w:eastAsia="ru-RU"/>
        </w:rPr>
        <w:t>» (вошёл в состав Черноморского флота под названием «</w:t>
      </w:r>
      <w:hyperlink r:id="rId311" w:tooltip="Турок (пароход)" w:history="1">
        <w:r w:rsidRPr="00F70094">
          <w:rPr>
            <w:rFonts w:ascii="Times New Roman" w:eastAsia="Times New Roman" w:hAnsi="Times New Roman" w:cs="Times New Roman"/>
            <w:color w:val="003399"/>
            <w:sz w:val="24"/>
            <w:szCs w:val="24"/>
            <w:lang w:eastAsia="ru-RU"/>
          </w:rPr>
          <w:t>Турок</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5 </w:t>
      </w:r>
      <w:hyperlink r:id="rId312" w:tooltip="17 ноября" w:history="1">
        <w:r w:rsidRPr="00F70094">
          <w:rPr>
            <w:rFonts w:ascii="Times New Roman" w:eastAsia="Times New Roman" w:hAnsi="Times New Roman" w:cs="Times New Roman"/>
            <w:color w:val="003399"/>
            <w:sz w:val="24"/>
            <w:szCs w:val="24"/>
            <w:lang w:eastAsia="ru-RU"/>
          </w:rPr>
          <w:t>(17) ноября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первый в мире бой паровых кораблей. Русский</w:t>
      </w:r>
      <w:r w:rsidRPr="00F70094">
        <w:rPr>
          <w:rFonts w:ascii="Times New Roman" w:eastAsia="Times New Roman" w:hAnsi="Times New Roman" w:cs="Times New Roman"/>
          <w:color w:val="003399"/>
          <w:sz w:val="24"/>
          <w:szCs w:val="24"/>
          <w:lang w:eastAsia="ru-RU"/>
        </w:rPr>
        <w:t> </w:t>
      </w:r>
      <w:hyperlink r:id="rId313" w:tooltip="Владимир (пароходофрегат)" w:history="1">
        <w:proofErr w:type="spellStart"/>
        <w:r w:rsidRPr="00F70094">
          <w:rPr>
            <w:rFonts w:ascii="Times New Roman" w:eastAsia="Times New Roman" w:hAnsi="Times New Roman" w:cs="Times New Roman"/>
            <w:color w:val="003399"/>
            <w:sz w:val="24"/>
            <w:szCs w:val="24"/>
            <w:lang w:eastAsia="ru-RU"/>
          </w:rPr>
          <w:t>пароходофрегат</w:t>
        </w:r>
        <w:proofErr w:type="spellEnd"/>
        <w:r w:rsidRPr="00F70094">
          <w:rPr>
            <w:rFonts w:ascii="Times New Roman" w:eastAsia="Times New Roman" w:hAnsi="Times New Roman" w:cs="Times New Roman"/>
            <w:color w:val="003399"/>
            <w:sz w:val="24"/>
            <w:szCs w:val="24"/>
            <w:lang w:eastAsia="ru-RU"/>
          </w:rPr>
          <w:t xml:space="preserve"> «Владимир»</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захватил турецкий пароход «</w:t>
      </w:r>
      <w:proofErr w:type="spellStart"/>
      <w:r w:rsidRPr="00A56011">
        <w:rPr>
          <w:rFonts w:ascii="Times New Roman" w:eastAsia="Times New Roman" w:hAnsi="Times New Roman" w:cs="Times New Roman"/>
          <w:color w:val="003399"/>
          <w:sz w:val="24"/>
          <w:szCs w:val="24"/>
          <w:lang w:eastAsia="ru-RU"/>
        </w:rPr>
        <w:t>Перваз-Бахри</w:t>
      </w:r>
      <w:proofErr w:type="spellEnd"/>
      <w:r w:rsidRPr="00A56011">
        <w:rPr>
          <w:rFonts w:ascii="Times New Roman" w:eastAsia="Times New Roman" w:hAnsi="Times New Roman" w:cs="Times New Roman"/>
          <w:color w:val="003399"/>
          <w:sz w:val="24"/>
          <w:szCs w:val="24"/>
          <w:lang w:eastAsia="ru-RU"/>
        </w:rPr>
        <w:t>» (вошёл в состав Черноморского флота под названием «Корнилов»).</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9 </w:t>
      </w:r>
      <w:hyperlink r:id="rId314" w:tooltip="21 ноября" w:history="1">
        <w:r w:rsidRPr="00F70094">
          <w:rPr>
            <w:rFonts w:ascii="Times New Roman" w:eastAsia="Times New Roman" w:hAnsi="Times New Roman" w:cs="Times New Roman"/>
            <w:color w:val="003399"/>
            <w:sz w:val="24"/>
            <w:szCs w:val="24"/>
            <w:lang w:eastAsia="ru-RU"/>
          </w:rPr>
          <w:t>(21) ноября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успешный бой в районе мыса</w:t>
      </w:r>
      <w:r w:rsidRPr="00F70094">
        <w:rPr>
          <w:rFonts w:ascii="Times New Roman" w:eastAsia="Times New Roman" w:hAnsi="Times New Roman" w:cs="Times New Roman"/>
          <w:color w:val="003399"/>
          <w:sz w:val="24"/>
          <w:szCs w:val="24"/>
          <w:lang w:eastAsia="ru-RU"/>
        </w:rPr>
        <w:t> </w:t>
      </w:r>
      <w:hyperlink r:id="rId315" w:tooltip="Пицунда" w:history="1">
        <w:r w:rsidRPr="00F70094">
          <w:rPr>
            <w:rFonts w:ascii="Times New Roman" w:eastAsia="Times New Roman" w:hAnsi="Times New Roman" w:cs="Times New Roman"/>
            <w:color w:val="003399"/>
            <w:sz w:val="24"/>
            <w:szCs w:val="24"/>
            <w:lang w:eastAsia="ru-RU"/>
          </w:rPr>
          <w:t>Пицунда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русского</w:t>
      </w:r>
      <w:r w:rsidRPr="00F70094">
        <w:rPr>
          <w:rFonts w:ascii="Times New Roman" w:eastAsia="Times New Roman" w:hAnsi="Times New Roman" w:cs="Times New Roman"/>
          <w:color w:val="003399"/>
          <w:sz w:val="24"/>
          <w:szCs w:val="24"/>
          <w:lang w:eastAsia="ru-RU"/>
        </w:rPr>
        <w:t> </w:t>
      </w:r>
      <w:hyperlink r:id="rId316" w:tooltip="Флора (фрегат, 1839)" w:history="1">
        <w:r w:rsidRPr="00F70094">
          <w:rPr>
            <w:rFonts w:ascii="Times New Roman" w:eastAsia="Times New Roman" w:hAnsi="Times New Roman" w:cs="Times New Roman"/>
            <w:color w:val="003399"/>
            <w:sz w:val="24"/>
            <w:szCs w:val="24"/>
            <w:lang w:eastAsia="ru-RU"/>
          </w:rPr>
          <w:t>фрегата «Флора»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 3 турецкими пароходами «</w:t>
      </w:r>
      <w:proofErr w:type="spellStart"/>
      <w:r w:rsidRPr="00A56011">
        <w:rPr>
          <w:rFonts w:ascii="Times New Roman" w:eastAsia="Times New Roman" w:hAnsi="Times New Roman" w:cs="Times New Roman"/>
          <w:color w:val="003399"/>
          <w:sz w:val="24"/>
          <w:szCs w:val="24"/>
          <w:lang w:eastAsia="ru-RU"/>
        </w:rPr>
        <w:t>Таиф</w:t>
      </w:r>
      <w:proofErr w:type="spellEnd"/>
      <w:r w:rsidRPr="00A56011">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t>Фейзи-Бахри</w:t>
      </w:r>
      <w:proofErr w:type="spellEnd"/>
      <w:r w:rsidRPr="00A56011">
        <w:rPr>
          <w:rFonts w:ascii="Times New Roman" w:eastAsia="Times New Roman" w:hAnsi="Times New Roman" w:cs="Times New Roman"/>
          <w:color w:val="003399"/>
          <w:sz w:val="24"/>
          <w:szCs w:val="24"/>
          <w:lang w:eastAsia="ru-RU"/>
        </w:rPr>
        <w:t>» и «</w:t>
      </w:r>
      <w:proofErr w:type="spellStart"/>
      <w:r w:rsidRPr="00A56011">
        <w:rPr>
          <w:rFonts w:ascii="Times New Roman" w:eastAsia="Times New Roman" w:hAnsi="Times New Roman" w:cs="Times New Roman"/>
          <w:color w:val="003399"/>
          <w:sz w:val="24"/>
          <w:szCs w:val="24"/>
          <w:lang w:eastAsia="ru-RU"/>
        </w:rPr>
        <w:t>Саик-Ишаде</w:t>
      </w:r>
      <w:proofErr w:type="spellEnd"/>
      <w:r w:rsidRPr="00A56011">
        <w:rPr>
          <w:rFonts w:ascii="Times New Roman" w:eastAsia="Times New Roman" w:hAnsi="Times New Roman" w:cs="Times New Roman"/>
          <w:color w:val="003399"/>
          <w:sz w:val="24"/>
          <w:szCs w:val="24"/>
          <w:lang w:eastAsia="ru-RU"/>
        </w:rPr>
        <w:t xml:space="preserve">» под общим командованием английского военного советника </w:t>
      </w:r>
      <w:proofErr w:type="spellStart"/>
      <w:r w:rsidRPr="00A56011">
        <w:rPr>
          <w:rFonts w:ascii="Times New Roman" w:eastAsia="Times New Roman" w:hAnsi="Times New Roman" w:cs="Times New Roman"/>
          <w:color w:val="003399"/>
          <w:sz w:val="24"/>
          <w:szCs w:val="24"/>
          <w:lang w:eastAsia="ru-RU"/>
        </w:rPr>
        <w:t>Слейда</w:t>
      </w:r>
      <w:proofErr w:type="spellEnd"/>
      <w:r w:rsidRPr="00A56011">
        <w:rPr>
          <w:rFonts w:ascii="Times New Roman" w:eastAsia="Times New Roman" w:hAnsi="Times New Roman" w:cs="Times New Roman"/>
          <w:color w:val="003399"/>
          <w:sz w:val="24"/>
          <w:szCs w:val="24"/>
          <w:lang w:eastAsia="ru-RU"/>
        </w:rPr>
        <w:t>. После 4-х часового боя «Флора» вынудила пароходы отступить, уводя на буксире флагманский «</w:t>
      </w:r>
      <w:proofErr w:type="spellStart"/>
      <w:r w:rsidRPr="00A56011">
        <w:rPr>
          <w:rFonts w:ascii="Times New Roman" w:eastAsia="Times New Roman" w:hAnsi="Times New Roman" w:cs="Times New Roman"/>
          <w:color w:val="003399"/>
          <w:sz w:val="24"/>
          <w:szCs w:val="24"/>
          <w:lang w:eastAsia="ru-RU"/>
        </w:rPr>
        <w:t>Таиф</w:t>
      </w:r>
      <w:proofErr w:type="spellEnd"/>
      <w:r w:rsidRPr="00A56011">
        <w:rPr>
          <w:rFonts w:ascii="Times New Roman" w:eastAsia="Times New Roman" w:hAnsi="Times New Roman" w:cs="Times New Roman"/>
          <w:color w:val="003399"/>
          <w:sz w:val="24"/>
          <w:szCs w:val="24"/>
          <w:lang w:eastAsia="ru-RU"/>
        </w:rPr>
        <w:t>».</w:t>
      </w:r>
    </w:p>
    <w:p w:rsidR="00A56011" w:rsidRPr="00A56011" w:rsidRDefault="0006358C"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hyperlink r:id="rId317" w:tooltip="Кавказская кампания Крымской войны" w:history="1">
        <w:r w:rsidR="00A56011" w:rsidRPr="00F70094">
          <w:rPr>
            <w:rFonts w:ascii="Times New Roman" w:eastAsia="Times New Roman" w:hAnsi="Times New Roman" w:cs="Times New Roman"/>
            <w:color w:val="003399"/>
            <w:sz w:val="24"/>
            <w:szCs w:val="24"/>
            <w:lang w:eastAsia="ru-RU"/>
          </w:rPr>
          <w:t>На Кавказе</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русские войска</w:t>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19 </w:t>
      </w:r>
      <w:hyperlink r:id="rId318" w:tooltip="31 июля" w:history="1">
        <w:r w:rsidR="00A56011" w:rsidRPr="00F70094">
          <w:rPr>
            <w:rFonts w:ascii="Times New Roman" w:eastAsia="Times New Roman" w:hAnsi="Times New Roman" w:cs="Times New Roman"/>
            <w:color w:val="003399"/>
            <w:sz w:val="24"/>
            <w:szCs w:val="24"/>
            <w:lang w:eastAsia="ru-RU"/>
          </w:rPr>
          <w:t>(31) июля</w:t>
        </w:r>
      </w:hyperlink>
      <w:r w:rsidR="00A56011" w:rsidRPr="00A56011">
        <w:rPr>
          <w:rFonts w:ascii="Times New Roman" w:eastAsia="Times New Roman" w:hAnsi="Times New Roman" w:cs="Times New Roman"/>
          <w:color w:val="003399"/>
          <w:sz w:val="24"/>
          <w:szCs w:val="24"/>
          <w:lang w:eastAsia="ru-RU"/>
        </w:rPr>
        <w:t> </w:t>
      </w:r>
      <w:hyperlink r:id="rId319" w:tooltip="1854 год" w:history="1">
        <w:r w:rsidR="00A56011" w:rsidRPr="00F70094">
          <w:rPr>
            <w:rFonts w:ascii="Times New Roman" w:eastAsia="Times New Roman" w:hAnsi="Times New Roman" w:cs="Times New Roman"/>
            <w:color w:val="003399"/>
            <w:sz w:val="24"/>
            <w:szCs w:val="24"/>
            <w:lang w:eastAsia="ru-RU"/>
          </w:rPr>
          <w:t>1854</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заняли</w:t>
      </w:r>
      <w:r w:rsidR="00A56011" w:rsidRPr="00F70094">
        <w:rPr>
          <w:rFonts w:ascii="Times New Roman" w:eastAsia="Times New Roman" w:hAnsi="Times New Roman" w:cs="Times New Roman"/>
          <w:color w:val="003399"/>
          <w:sz w:val="24"/>
          <w:szCs w:val="24"/>
          <w:lang w:eastAsia="ru-RU"/>
        </w:rPr>
        <w:t> </w:t>
      </w:r>
      <w:hyperlink r:id="rId320" w:tooltip="Догубаязит" w:history="1">
        <w:r w:rsidR="00A56011" w:rsidRPr="00F70094">
          <w:rPr>
            <w:rFonts w:ascii="Times New Roman" w:eastAsia="Times New Roman" w:hAnsi="Times New Roman" w:cs="Times New Roman"/>
            <w:color w:val="003399"/>
            <w:sz w:val="24"/>
            <w:szCs w:val="24"/>
            <w:lang w:eastAsia="ru-RU"/>
          </w:rPr>
          <w:t>Баязет</w:t>
        </w:r>
      </w:hyperlink>
      <w:r w:rsidR="00A56011" w:rsidRPr="00A56011">
        <w:rPr>
          <w:rFonts w:ascii="Times New Roman" w:eastAsia="Times New Roman" w:hAnsi="Times New Roman" w:cs="Times New Roman"/>
          <w:color w:val="003399"/>
          <w:sz w:val="24"/>
          <w:szCs w:val="24"/>
          <w:lang w:eastAsia="ru-RU"/>
        </w:rPr>
        <w:t>,</w:t>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24 июля</w:t>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w:t>
      </w:r>
      <w:hyperlink r:id="rId321" w:tooltip="5 августа" w:history="1">
        <w:r w:rsidR="00A56011" w:rsidRPr="00F70094">
          <w:rPr>
            <w:rFonts w:ascii="Times New Roman" w:eastAsia="Times New Roman" w:hAnsi="Times New Roman" w:cs="Times New Roman"/>
            <w:color w:val="003399"/>
            <w:sz w:val="24"/>
            <w:szCs w:val="24"/>
            <w:lang w:eastAsia="ru-RU"/>
          </w:rPr>
          <w:t>5 августа</w:t>
        </w:r>
      </w:hyperlink>
      <w:r w:rsidR="00A56011" w:rsidRPr="00A56011">
        <w:rPr>
          <w:rFonts w:ascii="Times New Roman" w:eastAsia="Times New Roman" w:hAnsi="Times New Roman" w:cs="Times New Roman"/>
          <w:color w:val="003399"/>
          <w:sz w:val="24"/>
          <w:szCs w:val="24"/>
          <w:lang w:eastAsia="ru-RU"/>
        </w:rPr>
        <w:t>) </w:t>
      </w:r>
      <w:hyperlink r:id="rId322" w:tooltip="1854 год" w:history="1">
        <w:r w:rsidR="00A56011" w:rsidRPr="00F70094">
          <w:rPr>
            <w:rFonts w:ascii="Times New Roman" w:eastAsia="Times New Roman" w:hAnsi="Times New Roman" w:cs="Times New Roman"/>
            <w:color w:val="003399"/>
            <w:sz w:val="24"/>
            <w:szCs w:val="24"/>
            <w:lang w:eastAsia="ru-RU"/>
          </w:rPr>
          <w:t>1854</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дали успешное</w:t>
      </w:r>
      <w:r w:rsidR="00A56011" w:rsidRPr="00F70094">
        <w:rPr>
          <w:rFonts w:ascii="Times New Roman" w:eastAsia="Times New Roman" w:hAnsi="Times New Roman" w:cs="Times New Roman"/>
          <w:color w:val="003399"/>
          <w:sz w:val="24"/>
          <w:szCs w:val="24"/>
          <w:lang w:eastAsia="ru-RU"/>
        </w:rPr>
        <w:t> </w:t>
      </w:r>
      <w:hyperlink r:id="rId323" w:tooltip="Сражение при Кюрюк-Дара" w:history="1">
        <w:r w:rsidR="00A56011" w:rsidRPr="00F70094">
          <w:rPr>
            <w:rFonts w:ascii="Times New Roman" w:eastAsia="Times New Roman" w:hAnsi="Times New Roman" w:cs="Times New Roman"/>
            <w:color w:val="003399"/>
            <w:sz w:val="24"/>
            <w:szCs w:val="24"/>
            <w:lang w:eastAsia="ru-RU"/>
          </w:rPr>
          <w:t xml:space="preserve">сражение у </w:t>
        </w:r>
        <w:proofErr w:type="spellStart"/>
        <w:r w:rsidR="00A56011" w:rsidRPr="00F70094">
          <w:rPr>
            <w:rFonts w:ascii="Times New Roman" w:eastAsia="Times New Roman" w:hAnsi="Times New Roman" w:cs="Times New Roman"/>
            <w:color w:val="003399"/>
            <w:sz w:val="24"/>
            <w:szCs w:val="24"/>
            <w:lang w:eastAsia="ru-RU"/>
          </w:rPr>
          <w:t>Кюрюк</w:t>
        </w:r>
        <w:proofErr w:type="spellEnd"/>
        <w:r w:rsidR="00A56011" w:rsidRPr="00F70094">
          <w:rPr>
            <w:rFonts w:ascii="Times New Roman" w:eastAsia="Times New Roman" w:hAnsi="Times New Roman" w:cs="Times New Roman"/>
            <w:color w:val="003399"/>
            <w:sz w:val="24"/>
            <w:szCs w:val="24"/>
            <w:lang w:eastAsia="ru-RU"/>
          </w:rPr>
          <w:t>-Дара</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в 18 км от</w:t>
      </w:r>
      <w:r w:rsidR="00A56011" w:rsidRPr="00F70094">
        <w:rPr>
          <w:rFonts w:ascii="Times New Roman" w:eastAsia="Times New Roman" w:hAnsi="Times New Roman" w:cs="Times New Roman"/>
          <w:color w:val="003399"/>
          <w:sz w:val="24"/>
          <w:szCs w:val="24"/>
          <w:lang w:eastAsia="ru-RU"/>
        </w:rPr>
        <w:t> </w:t>
      </w:r>
      <w:proofErr w:type="spellStart"/>
      <w:r w:rsidR="00A56011" w:rsidRPr="00A56011">
        <w:rPr>
          <w:rFonts w:ascii="Times New Roman" w:eastAsia="Times New Roman" w:hAnsi="Times New Roman" w:cs="Times New Roman"/>
          <w:color w:val="003399"/>
          <w:sz w:val="24"/>
          <w:szCs w:val="24"/>
          <w:lang w:eastAsia="ru-RU"/>
        </w:rPr>
        <w:fldChar w:fldCharType="begin"/>
      </w:r>
      <w:r w:rsidR="00A56011" w:rsidRPr="00A56011">
        <w:rPr>
          <w:rFonts w:ascii="Times New Roman" w:eastAsia="Times New Roman" w:hAnsi="Times New Roman" w:cs="Times New Roman"/>
          <w:color w:val="003399"/>
          <w:sz w:val="24"/>
          <w:szCs w:val="24"/>
          <w:lang w:eastAsia="ru-RU"/>
        </w:rPr>
        <w:instrText xml:space="preserve"> HYPERLINK "https://ru.wikipedia.org/wiki/%D0%9A%D0%B0%D1%80%D1%81" \o "Карс" </w:instrText>
      </w:r>
      <w:r w:rsidR="00A56011" w:rsidRPr="00A56011">
        <w:rPr>
          <w:rFonts w:ascii="Times New Roman" w:eastAsia="Times New Roman" w:hAnsi="Times New Roman" w:cs="Times New Roman"/>
          <w:color w:val="003399"/>
          <w:sz w:val="24"/>
          <w:szCs w:val="24"/>
          <w:lang w:eastAsia="ru-RU"/>
        </w:rPr>
        <w:fldChar w:fldCharType="separate"/>
      </w:r>
      <w:r w:rsidR="00A56011" w:rsidRPr="00F70094">
        <w:rPr>
          <w:rFonts w:ascii="Times New Roman" w:eastAsia="Times New Roman" w:hAnsi="Times New Roman" w:cs="Times New Roman"/>
          <w:color w:val="003399"/>
          <w:sz w:val="24"/>
          <w:szCs w:val="24"/>
          <w:lang w:eastAsia="ru-RU"/>
        </w:rPr>
        <w:t>Карса</w:t>
      </w:r>
      <w:proofErr w:type="spellEnd"/>
      <w:r w:rsidR="00A56011" w:rsidRPr="00A56011">
        <w:rPr>
          <w:rFonts w:ascii="Times New Roman" w:eastAsia="Times New Roman" w:hAnsi="Times New Roman" w:cs="Times New Roman"/>
          <w:color w:val="003399"/>
          <w:sz w:val="24"/>
          <w:szCs w:val="24"/>
          <w:lang w:eastAsia="ru-RU"/>
        </w:rPr>
        <w:fldChar w:fldCharType="end"/>
      </w:r>
      <w:r w:rsidR="00A56011" w:rsidRPr="00A56011">
        <w:rPr>
          <w:rFonts w:ascii="Times New Roman" w:eastAsia="Times New Roman" w:hAnsi="Times New Roman" w:cs="Times New Roman"/>
          <w:color w:val="003399"/>
          <w:sz w:val="24"/>
          <w:szCs w:val="24"/>
          <w:lang w:eastAsia="ru-RU"/>
        </w:rPr>
        <w:t>, но пока ещё не смогли приступить к осаде этой крепости, в районе которой была сосредоточена 60-тысячная турецкая армия. Была упразднена</w:t>
      </w:r>
      <w:r w:rsidR="00A56011" w:rsidRPr="00F70094">
        <w:rPr>
          <w:rFonts w:ascii="Times New Roman" w:eastAsia="Times New Roman" w:hAnsi="Times New Roman" w:cs="Times New Roman"/>
          <w:color w:val="003399"/>
          <w:sz w:val="24"/>
          <w:szCs w:val="24"/>
          <w:lang w:eastAsia="ru-RU"/>
        </w:rPr>
        <w:t> </w:t>
      </w:r>
      <w:hyperlink r:id="rId324" w:tooltip="Черноморская береговая линия" w:history="1">
        <w:r w:rsidR="00A56011" w:rsidRPr="00F70094">
          <w:rPr>
            <w:rFonts w:ascii="Times New Roman" w:eastAsia="Times New Roman" w:hAnsi="Times New Roman" w:cs="Times New Roman"/>
            <w:color w:val="003399"/>
            <w:sz w:val="24"/>
            <w:szCs w:val="24"/>
            <w:lang w:eastAsia="ru-RU"/>
          </w:rPr>
          <w:t>Черноморская береговая линия</w:t>
        </w:r>
      </w:hyperlink>
      <w:r w:rsidR="00A56011"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сентябре 1855 г. турецкий отряд</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"https://ru.wikipedia.org/wiki/%D0%9E%D0%BC%D0%B5%D1%80_%D0%9B%D1%8E%D1%82%D1%84%D0%B8-%D0%BF%D0%B0%D1%88%D0%B0" \o "Омер Лютфи-паша"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Омер</w:t>
      </w:r>
      <w:proofErr w:type="spellEnd"/>
      <w:r w:rsidRPr="00F70094">
        <w:rPr>
          <w:rFonts w:ascii="Times New Roman" w:eastAsia="Times New Roman" w:hAnsi="Times New Roman" w:cs="Times New Roman"/>
          <w:color w:val="003399"/>
          <w:sz w:val="24"/>
          <w:szCs w:val="24"/>
          <w:lang w:eastAsia="ru-RU"/>
        </w:rPr>
        <w:t xml:space="preserve"> </w:t>
      </w:r>
      <w:proofErr w:type="spellStart"/>
      <w:r w:rsidRPr="00F70094">
        <w:rPr>
          <w:rFonts w:ascii="Times New Roman" w:eastAsia="Times New Roman" w:hAnsi="Times New Roman" w:cs="Times New Roman"/>
          <w:color w:val="003399"/>
          <w:sz w:val="24"/>
          <w:szCs w:val="24"/>
          <w:lang w:eastAsia="ru-RU"/>
        </w:rPr>
        <w:t>Лютфи</w:t>
      </w:r>
      <w:proofErr w:type="spellEnd"/>
      <w:r w:rsidRPr="00F70094">
        <w:rPr>
          <w:rFonts w:ascii="Times New Roman" w:eastAsia="Times New Roman" w:hAnsi="Times New Roman" w:cs="Times New Roman"/>
          <w:color w:val="003399"/>
          <w:sz w:val="24"/>
          <w:szCs w:val="24"/>
          <w:lang w:eastAsia="ru-RU"/>
        </w:rPr>
        <w:t>-паши</w:t>
      </w:r>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был отправлен на судах к малоазиатским берегам, высадился в</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"https://ru.wikipedia.org/wiki/%D0%91%D0%B0%D1%82%D1%83%D0%BC" \o "Батум"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Батуме</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двинулся на выручку</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"https://ru.wikipedia.org/wiki/%D0%9A%D0%B0%D1%80%D1%81" \o "Карс"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Карса</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xml:space="preserve">, но вернулся в </w:t>
      </w:r>
      <w:proofErr w:type="spellStart"/>
      <w:r w:rsidRPr="00A56011">
        <w:rPr>
          <w:rFonts w:ascii="Times New Roman" w:eastAsia="Times New Roman" w:hAnsi="Times New Roman" w:cs="Times New Roman"/>
          <w:color w:val="003399"/>
          <w:sz w:val="24"/>
          <w:szCs w:val="24"/>
          <w:lang w:eastAsia="ru-RU"/>
        </w:rPr>
        <w:t>Батум</w:t>
      </w:r>
      <w:proofErr w:type="spellEnd"/>
      <w:r w:rsidRPr="00A56011">
        <w:rPr>
          <w:rFonts w:ascii="Times New Roman" w:eastAsia="Times New Roman" w:hAnsi="Times New Roman" w:cs="Times New Roman"/>
          <w:color w:val="003399"/>
          <w:sz w:val="24"/>
          <w:szCs w:val="24"/>
          <w:lang w:eastAsia="ru-RU"/>
        </w:rPr>
        <w:t xml:space="preserve"> и</w:t>
      </w:r>
      <w:r w:rsidRPr="00F70094">
        <w:rPr>
          <w:rFonts w:ascii="Times New Roman" w:eastAsia="Times New Roman" w:hAnsi="Times New Roman" w:cs="Times New Roman"/>
          <w:color w:val="003399"/>
          <w:sz w:val="24"/>
          <w:szCs w:val="24"/>
          <w:lang w:eastAsia="ru-RU"/>
        </w:rPr>
        <w:t> </w:t>
      </w:r>
      <w:hyperlink r:id="rId325" w:tooltip="21 сентября" w:history="1">
        <w:r w:rsidRPr="00F70094">
          <w:rPr>
            <w:rFonts w:ascii="Times New Roman" w:eastAsia="Times New Roman" w:hAnsi="Times New Roman" w:cs="Times New Roman"/>
            <w:color w:val="003399"/>
            <w:sz w:val="24"/>
            <w:szCs w:val="24"/>
            <w:lang w:eastAsia="ru-RU"/>
          </w:rPr>
          <w:t>21 сентября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высадился в</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"https://ru.wikipedia.org/wiki/%D0%A1%D1%83%D1%85%D1%83%D0%BC-%D0%9A%D0%B0%D0%BB%D0%B5" \o "Сухум-Кале"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Сухум</w:t>
      </w:r>
      <w:proofErr w:type="spellEnd"/>
      <w:r w:rsidRPr="00F70094">
        <w:rPr>
          <w:rFonts w:ascii="Times New Roman" w:eastAsia="Times New Roman" w:hAnsi="Times New Roman" w:cs="Times New Roman"/>
          <w:color w:val="003399"/>
          <w:sz w:val="24"/>
          <w:szCs w:val="24"/>
          <w:lang w:eastAsia="ru-RU"/>
        </w:rPr>
        <w:t>-Кале</w:t>
      </w:r>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откуда вторгнулся в</w:t>
      </w:r>
      <w:r w:rsidRPr="00F70094">
        <w:rPr>
          <w:rFonts w:ascii="Times New Roman" w:eastAsia="Times New Roman" w:hAnsi="Times New Roman" w:cs="Times New Roman"/>
          <w:color w:val="003399"/>
          <w:sz w:val="24"/>
          <w:szCs w:val="24"/>
          <w:lang w:eastAsia="ru-RU"/>
        </w:rPr>
        <w:t> </w:t>
      </w:r>
      <w:hyperlink r:id="rId326" w:tooltip="Мингрелия" w:history="1">
        <w:r w:rsidRPr="00F70094">
          <w:rPr>
            <w:rFonts w:ascii="Times New Roman" w:eastAsia="Times New Roman" w:hAnsi="Times New Roman" w:cs="Times New Roman"/>
            <w:color w:val="003399"/>
            <w:sz w:val="24"/>
            <w:szCs w:val="24"/>
            <w:lang w:eastAsia="ru-RU"/>
          </w:rPr>
          <w:t>Мингрелию</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овладел переправами на реке</w:t>
      </w:r>
      <w:r w:rsidRPr="00F70094">
        <w:rPr>
          <w:rFonts w:ascii="Times New Roman" w:eastAsia="Times New Roman" w:hAnsi="Times New Roman" w:cs="Times New Roman"/>
          <w:color w:val="003399"/>
          <w:sz w:val="24"/>
          <w:szCs w:val="24"/>
          <w:lang w:eastAsia="ru-RU"/>
        </w:rPr>
        <w:t> </w:t>
      </w:r>
      <w:hyperlink r:id="rId327" w:tooltip="Ингури" w:history="1">
        <w:r w:rsidRPr="00F70094">
          <w:rPr>
            <w:rFonts w:ascii="Times New Roman" w:eastAsia="Times New Roman" w:hAnsi="Times New Roman" w:cs="Times New Roman"/>
            <w:color w:val="003399"/>
            <w:sz w:val="24"/>
            <w:szCs w:val="24"/>
            <w:lang w:eastAsia="ru-RU"/>
          </w:rPr>
          <w:t>Ингури</w:t>
        </w:r>
      </w:hyperlink>
      <w:r w:rsidRPr="00A56011">
        <w:rPr>
          <w:rFonts w:ascii="Times New Roman" w:eastAsia="Times New Roman" w:hAnsi="Times New Roman" w:cs="Times New Roman"/>
          <w:color w:val="003399"/>
          <w:sz w:val="24"/>
          <w:szCs w:val="24"/>
          <w:lang w:eastAsia="ru-RU"/>
        </w:rPr>
        <w:t>. В конце февраля 1856 года, прекратив дальнейшие действия, отряд отплыл к</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"https://ru.wikipedia.org/wiki/%D0%A2%D1%80%D0%B0%D0%B1%D0%B7%D0%BE%D0%BD" \o "Трабзон"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Трабзону</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w:t>
      </w:r>
    </w:p>
    <w:p w:rsidR="00A56011" w:rsidRPr="00A56011" w:rsidRDefault="0006358C"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hyperlink r:id="rId328" w:tooltip="Кавказская кампания Крымской войны" w:history="1">
        <w:r w:rsidR="00A56011" w:rsidRPr="00F70094">
          <w:rPr>
            <w:rFonts w:ascii="Times New Roman" w:eastAsia="Times New Roman" w:hAnsi="Times New Roman" w:cs="Times New Roman"/>
            <w:color w:val="003399"/>
            <w:sz w:val="24"/>
            <w:szCs w:val="24"/>
            <w:lang w:eastAsia="ru-RU"/>
          </w:rPr>
          <w:t>На Кавказе</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крупной победой России в 1855 году стало</w:t>
      </w:r>
      <w:r w:rsidR="00A56011" w:rsidRPr="00F70094">
        <w:rPr>
          <w:rFonts w:ascii="Times New Roman" w:eastAsia="Times New Roman" w:hAnsi="Times New Roman" w:cs="Times New Roman"/>
          <w:color w:val="003399"/>
          <w:sz w:val="24"/>
          <w:szCs w:val="24"/>
          <w:lang w:eastAsia="ru-RU"/>
        </w:rPr>
        <w:t> </w:t>
      </w:r>
      <w:hyperlink r:id="rId329" w:tooltip="Осада Карса (1855)" w:history="1">
        <w:r w:rsidR="00A56011" w:rsidRPr="00F70094">
          <w:rPr>
            <w:rFonts w:ascii="Times New Roman" w:eastAsia="Times New Roman" w:hAnsi="Times New Roman" w:cs="Times New Roman"/>
            <w:color w:val="003399"/>
            <w:sz w:val="24"/>
            <w:szCs w:val="24"/>
            <w:lang w:eastAsia="ru-RU"/>
          </w:rPr>
          <w:t xml:space="preserve">взятие </w:t>
        </w:r>
        <w:proofErr w:type="spellStart"/>
        <w:r w:rsidR="00A56011" w:rsidRPr="00F70094">
          <w:rPr>
            <w:rFonts w:ascii="Times New Roman" w:eastAsia="Times New Roman" w:hAnsi="Times New Roman" w:cs="Times New Roman"/>
            <w:color w:val="003399"/>
            <w:sz w:val="24"/>
            <w:szCs w:val="24"/>
            <w:lang w:eastAsia="ru-RU"/>
          </w:rPr>
          <w:t>Карса</w:t>
        </w:r>
        <w:proofErr w:type="spellEnd"/>
      </w:hyperlink>
      <w:r w:rsidR="00A56011" w:rsidRPr="00A56011">
        <w:rPr>
          <w:rFonts w:ascii="Times New Roman" w:eastAsia="Times New Roman" w:hAnsi="Times New Roman" w:cs="Times New Roman"/>
          <w:color w:val="003399"/>
          <w:sz w:val="24"/>
          <w:szCs w:val="24"/>
          <w:lang w:eastAsia="ru-RU"/>
        </w:rPr>
        <w:t>. Первая атака на крепость произошла</w:t>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4 </w:t>
      </w:r>
      <w:hyperlink r:id="rId330" w:tooltip="16 июня" w:history="1">
        <w:r w:rsidR="00A56011" w:rsidRPr="00F70094">
          <w:rPr>
            <w:rFonts w:ascii="Times New Roman" w:eastAsia="Times New Roman" w:hAnsi="Times New Roman" w:cs="Times New Roman"/>
            <w:color w:val="003399"/>
            <w:sz w:val="24"/>
            <w:szCs w:val="24"/>
            <w:lang w:eastAsia="ru-RU"/>
          </w:rPr>
          <w:t>(16) июня</w:t>
        </w:r>
      </w:hyperlink>
      <w:r w:rsidR="00A56011" w:rsidRPr="00A56011">
        <w:rPr>
          <w:rFonts w:ascii="Times New Roman" w:eastAsia="Times New Roman" w:hAnsi="Times New Roman" w:cs="Times New Roman"/>
          <w:color w:val="003399"/>
          <w:sz w:val="24"/>
          <w:szCs w:val="24"/>
          <w:lang w:eastAsia="ru-RU"/>
        </w:rPr>
        <w:t>, её осада началась</w:t>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6 </w:t>
      </w:r>
      <w:hyperlink r:id="rId331" w:tooltip="18 июня" w:history="1">
        <w:r w:rsidR="00A56011" w:rsidRPr="00F70094">
          <w:rPr>
            <w:rFonts w:ascii="Times New Roman" w:eastAsia="Times New Roman" w:hAnsi="Times New Roman" w:cs="Times New Roman"/>
            <w:color w:val="003399"/>
            <w:sz w:val="24"/>
            <w:szCs w:val="24"/>
            <w:lang w:eastAsia="ru-RU"/>
          </w:rPr>
          <w:t>(18) июня</w:t>
        </w:r>
      </w:hyperlink>
      <w:r w:rsidR="00A56011" w:rsidRPr="00A56011">
        <w:rPr>
          <w:rFonts w:ascii="Times New Roman" w:eastAsia="Times New Roman" w:hAnsi="Times New Roman" w:cs="Times New Roman"/>
          <w:color w:val="003399"/>
          <w:sz w:val="24"/>
          <w:szCs w:val="24"/>
          <w:lang w:eastAsia="ru-RU"/>
        </w:rPr>
        <w:t>, а к середине августа приобрела тотальный характер. После крупного, но безуспешного штурма от</w:t>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17 </w:t>
      </w:r>
      <w:hyperlink r:id="rId332" w:tooltip="29 сентября" w:history="1">
        <w:r w:rsidR="00A56011" w:rsidRPr="00F70094">
          <w:rPr>
            <w:rFonts w:ascii="Times New Roman" w:eastAsia="Times New Roman" w:hAnsi="Times New Roman" w:cs="Times New Roman"/>
            <w:color w:val="003399"/>
            <w:sz w:val="24"/>
            <w:szCs w:val="24"/>
            <w:lang w:eastAsia="ru-RU"/>
          </w:rPr>
          <w:t>(29) сентября</w:t>
        </w:r>
      </w:hyperlink>
      <w:r w:rsidR="00A56011" w:rsidRPr="00A56011">
        <w:rPr>
          <w:rFonts w:ascii="Times New Roman" w:eastAsia="Times New Roman" w:hAnsi="Times New Roman" w:cs="Times New Roman"/>
          <w:color w:val="003399"/>
          <w:sz w:val="24"/>
          <w:szCs w:val="24"/>
          <w:lang w:eastAsia="ru-RU"/>
        </w:rPr>
        <w:t>,</w:t>
      </w:r>
      <w:r w:rsidR="00A56011" w:rsidRPr="00F70094">
        <w:rPr>
          <w:rFonts w:ascii="Times New Roman" w:eastAsia="Times New Roman" w:hAnsi="Times New Roman" w:cs="Times New Roman"/>
          <w:color w:val="003399"/>
          <w:sz w:val="24"/>
          <w:szCs w:val="24"/>
          <w:lang w:eastAsia="ru-RU"/>
        </w:rPr>
        <w:t> </w:t>
      </w:r>
      <w:hyperlink r:id="rId333" w:tooltip="Муравьёв, Николай Николаевич" w:history="1">
        <w:r w:rsidR="00A56011" w:rsidRPr="00F70094">
          <w:rPr>
            <w:rFonts w:ascii="Times New Roman" w:eastAsia="Times New Roman" w:hAnsi="Times New Roman" w:cs="Times New Roman"/>
            <w:color w:val="003399"/>
            <w:sz w:val="24"/>
            <w:szCs w:val="24"/>
            <w:lang w:eastAsia="ru-RU"/>
          </w:rPr>
          <w:t>Н. Н. Муравьёв</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продолжил осаду вплоть до капитуляции османского гарнизона, состоявшейся</w:t>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16 </w:t>
      </w:r>
      <w:hyperlink r:id="rId334" w:tooltip="28 ноября" w:history="1">
        <w:r w:rsidR="00A56011" w:rsidRPr="00F70094">
          <w:rPr>
            <w:rFonts w:ascii="Times New Roman" w:eastAsia="Times New Roman" w:hAnsi="Times New Roman" w:cs="Times New Roman"/>
            <w:color w:val="003399"/>
            <w:sz w:val="24"/>
            <w:szCs w:val="24"/>
            <w:lang w:eastAsia="ru-RU"/>
          </w:rPr>
          <w:t>(28) ноября</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 xml:space="preserve">1855 г. Командовавший гарнизоном </w:t>
      </w:r>
      <w:proofErr w:type="spellStart"/>
      <w:r w:rsidR="00A56011" w:rsidRPr="00A56011">
        <w:rPr>
          <w:rFonts w:ascii="Times New Roman" w:eastAsia="Times New Roman" w:hAnsi="Times New Roman" w:cs="Times New Roman"/>
          <w:color w:val="003399"/>
          <w:sz w:val="24"/>
          <w:szCs w:val="24"/>
          <w:lang w:eastAsia="ru-RU"/>
        </w:rPr>
        <w:t>Вассиф</w:t>
      </w:r>
      <w:proofErr w:type="spellEnd"/>
      <w:r w:rsidR="00A56011" w:rsidRPr="00A56011">
        <w:rPr>
          <w:rFonts w:ascii="Times New Roman" w:eastAsia="Times New Roman" w:hAnsi="Times New Roman" w:cs="Times New Roman"/>
          <w:color w:val="003399"/>
          <w:sz w:val="24"/>
          <w:szCs w:val="24"/>
          <w:lang w:eastAsia="ru-RU"/>
        </w:rPr>
        <w:t>-паша сдал противнику ключи от города, 12 турецких знамён и 18,5 тыс. пленных. В результате этой победы русские войска стали успешно контролировать не только город, но и всю его область, включая</w:t>
      </w:r>
      <w:r w:rsidR="00A56011" w:rsidRPr="00F70094">
        <w:rPr>
          <w:rFonts w:ascii="Times New Roman" w:eastAsia="Times New Roman" w:hAnsi="Times New Roman" w:cs="Times New Roman"/>
          <w:color w:val="003399"/>
          <w:sz w:val="24"/>
          <w:szCs w:val="24"/>
          <w:lang w:eastAsia="ru-RU"/>
        </w:rPr>
        <w:t> </w:t>
      </w:r>
      <w:proofErr w:type="spellStart"/>
      <w:r w:rsidR="00A56011" w:rsidRPr="00A56011">
        <w:rPr>
          <w:rFonts w:ascii="Times New Roman" w:eastAsia="Times New Roman" w:hAnsi="Times New Roman" w:cs="Times New Roman"/>
          <w:color w:val="003399"/>
          <w:sz w:val="24"/>
          <w:szCs w:val="24"/>
          <w:lang w:eastAsia="ru-RU"/>
        </w:rPr>
        <w:fldChar w:fldCharType="begin"/>
      </w:r>
      <w:r w:rsidR="00A56011" w:rsidRPr="00A56011">
        <w:rPr>
          <w:rFonts w:ascii="Times New Roman" w:eastAsia="Times New Roman" w:hAnsi="Times New Roman" w:cs="Times New Roman"/>
          <w:color w:val="003399"/>
          <w:sz w:val="24"/>
          <w:szCs w:val="24"/>
          <w:lang w:eastAsia="ru-RU"/>
        </w:rPr>
        <w:instrText xml:space="preserve"> HYPERLINK "https://ru.wikipedia.org/wiki/%D0%90%D1%80%D0%B4%D0%B0%D0%B3%D0%B0%D0%BD" \o "Ардаган" </w:instrText>
      </w:r>
      <w:r w:rsidR="00A56011" w:rsidRPr="00A56011">
        <w:rPr>
          <w:rFonts w:ascii="Times New Roman" w:eastAsia="Times New Roman" w:hAnsi="Times New Roman" w:cs="Times New Roman"/>
          <w:color w:val="003399"/>
          <w:sz w:val="24"/>
          <w:szCs w:val="24"/>
          <w:lang w:eastAsia="ru-RU"/>
        </w:rPr>
        <w:fldChar w:fldCharType="separate"/>
      </w:r>
      <w:r w:rsidR="00A56011" w:rsidRPr="00F70094">
        <w:rPr>
          <w:rFonts w:ascii="Times New Roman" w:eastAsia="Times New Roman" w:hAnsi="Times New Roman" w:cs="Times New Roman"/>
          <w:color w:val="003399"/>
          <w:sz w:val="24"/>
          <w:szCs w:val="24"/>
          <w:lang w:eastAsia="ru-RU"/>
        </w:rPr>
        <w:t>Ардаган</w:t>
      </w:r>
      <w:proofErr w:type="spellEnd"/>
      <w:r w:rsidR="00A56011" w:rsidRPr="00A56011">
        <w:rPr>
          <w:rFonts w:ascii="Times New Roman" w:eastAsia="Times New Roman" w:hAnsi="Times New Roman" w:cs="Times New Roman"/>
          <w:color w:val="003399"/>
          <w:sz w:val="24"/>
          <w:szCs w:val="24"/>
          <w:lang w:eastAsia="ru-RU"/>
        </w:rPr>
        <w:fldChar w:fldCharType="end"/>
      </w:r>
      <w:r w:rsidR="00A56011" w:rsidRPr="00A56011">
        <w:rPr>
          <w:rFonts w:ascii="Times New Roman" w:eastAsia="Times New Roman" w:hAnsi="Times New Roman" w:cs="Times New Roman"/>
          <w:color w:val="003399"/>
          <w:sz w:val="24"/>
          <w:szCs w:val="24"/>
          <w:lang w:eastAsia="ru-RU"/>
        </w:rPr>
        <w:t>,</w:t>
      </w:r>
      <w:r w:rsidR="00A56011" w:rsidRPr="00F70094">
        <w:rPr>
          <w:rFonts w:ascii="Times New Roman" w:eastAsia="Times New Roman" w:hAnsi="Times New Roman" w:cs="Times New Roman"/>
          <w:color w:val="003399"/>
          <w:sz w:val="24"/>
          <w:szCs w:val="24"/>
          <w:lang w:eastAsia="ru-RU"/>
        </w:rPr>
        <w:t> </w:t>
      </w:r>
      <w:proofErr w:type="spellStart"/>
      <w:r w:rsidR="00A56011" w:rsidRPr="00A56011">
        <w:rPr>
          <w:rFonts w:ascii="Times New Roman" w:eastAsia="Times New Roman" w:hAnsi="Times New Roman" w:cs="Times New Roman"/>
          <w:color w:val="003399"/>
          <w:sz w:val="24"/>
          <w:szCs w:val="24"/>
          <w:lang w:eastAsia="ru-RU"/>
        </w:rPr>
        <w:fldChar w:fldCharType="begin"/>
      </w:r>
      <w:r w:rsidR="00A56011" w:rsidRPr="00A56011">
        <w:rPr>
          <w:rFonts w:ascii="Times New Roman" w:eastAsia="Times New Roman" w:hAnsi="Times New Roman" w:cs="Times New Roman"/>
          <w:color w:val="003399"/>
          <w:sz w:val="24"/>
          <w:szCs w:val="24"/>
          <w:lang w:eastAsia="ru-RU"/>
        </w:rPr>
        <w:instrText xml:space="preserve"> HYPERLINK "https://ru.wikipedia.org/wiki/%D0%9A%D0%B0%D0%B3%D1%8B%D0%B7%D0%BC%D0%B0%D0%BD" \o "Кагызман" </w:instrText>
      </w:r>
      <w:r w:rsidR="00A56011" w:rsidRPr="00A56011">
        <w:rPr>
          <w:rFonts w:ascii="Times New Roman" w:eastAsia="Times New Roman" w:hAnsi="Times New Roman" w:cs="Times New Roman"/>
          <w:color w:val="003399"/>
          <w:sz w:val="24"/>
          <w:szCs w:val="24"/>
          <w:lang w:eastAsia="ru-RU"/>
        </w:rPr>
        <w:fldChar w:fldCharType="separate"/>
      </w:r>
      <w:r w:rsidR="00A56011" w:rsidRPr="00F70094">
        <w:rPr>
          <w:rFonts w:ascii="Times New Roman" w:eastAsia="Times New Roman" w:hAnsi="Times New Roman" w:cs="Times New Roman"/>
          <w:color w:val="003399"/>
          <w:sz w:val="24"/>
          <w:szCs w:val="24"/>
          <w:lang w:eastAsia="ru-RU"/>
        </w:rPr>
        <w:t>Кагызман</w:t>
      </w:r>
      <w:proofErr w:type="spellEnd"/>
      <w:r w:rsidR="00A56011" w:rsidRPr="00A56011">
        <w:rPr>
          <w:rFonts w:ascii="Times New Roman" w:eastAsia="Times New Roman" w:hAnsi="Times New Roman" w:cs="Times New Roman"/>
          <w:color w:val="003399"/>
          <w:sz w:val="24"/>
          <w:szCs w:val="24"/>
          <w:lang w:eastAsia="ru-RU"/>
        </w:rPr>
        <w:fldChar w:fldCharType="end"/>
      </w:r>
      <w:r w:rsidR="00A56011" w:rsidRPr="00A56011">
        <w:rPr>
          <w:rFonts w:ascii="Times New Roman" w:eastAsia="Times New Roman" w:hAnsi="Times New Roman" w:cs="Times New Roman"/>
          <w:color w:val="003399"/>
          <w:sz w:val="24"/>
          <w:szCs w:val="24"/>
          <w:lang w:eastAsia="ru-RU"/>
        </w:rPr>
        <w:t>,</w:t>
      </w:r>
      <w:r w:rsidR="00A56011" w:rsidRPr="00F70094">
        <w:rPr>
          <w:rFonts w:ascii="Times New Roman" w:eastAsia="Times New Roman" w:hAnsi="Times New Roman" w:cs="Times New Roman"/>
          <w:color w:val="003399"/>
          <w:sz w:val="24"/>
          <w:szCs w:val="24"/>
          <w:lang w:eastAsia="ru-RU"/>
        </w:rPr>
        <w:t> </w:t>
      </w:r>
      <w:proofErr w:type="spellStart"/>
      <w:r w:rsidR="00A56011" w:rsidRPr="00A56011">
        <w:rPr>
          <w:rFonts w:ascii="Times New Roman" w:eastAsia="Times New Roman" w:hAnsi="Times New Roman" w:cs="Times New Roman"/>
          <w:color w:val="003399"/>
          <w:sz w:val="24"/>
          <w:szCs w:val="24"/>
          <w:lang w:eastAsia="ru-RU"/>
        </w:rPr>
        <w:fldChar w:fldCharType="begin"/>
      </w:r>
      <w:r w:rsidR="00A56011" w:rsidRPr="00A56011">
        <w:rPr>
          <w:rFonts w:ascii="Times New Roman" w:eastAsia="Times New Roman" w:hAnsi="Times New Roman" w:cs="Times New Roman"/>
          <w:color w:val="003399"/>
          <w:sz w:val="24"/>
          <w:szCs w:val="24"/>
          <w:lang w:eastAsia="ru-RU"/>
        </w:rPr>
        <w:instrText xml:space="preserve"> HYPERLINK "https://ru.wikipedia.org/wiki/%D0%9E%D0%BB%D1%82%D1%83" \o "Олту" </w:instrText>
      </w:r>
      <w:r w:rsidR="00A56011" w:rsidRPr="00A56011">
        <w:rPr>
          <w:rFonts w:ascii="Times New Roman" w:eastAsia="Times New Roman" w:hAnsi="Times New Roman" w:cs="Times New Roman"/>
          <w:color w:val="003399"/>
          <w:sz w:val="24"/>
          <w:szCs w:val="24"/>
          <w:lang w:eastAsia="ru-RU"/>
        </w:rPr>
        <w:fldChar w:fldCharType="separate"/>
      </w:r>
      <w:r w:rsidR="00A56011" w:rsidRPr="00F70094">
        <w:rPr>
          <w:rFonts w:ascii="Times New Roman" w:eastAsia="Times New Roman" w:hAnsi="Times New Roman" w:cs="Times New Roman"/>
          <w:color w:val="003399"/>
          <w:sz w:val="24"/>
          <w:szCs w:val="24"/>
          <w:lang w:eastAsia="ru-RU"/>
        </w:rPr>
        <w:t>Олты</w:t>
      </w:r>
      <w:proofErr w:type="spellEnd"/>
      <w:r w:rsidR="00A56011" w:rsidRPr="00A56011">
        <w:rPr>
          <w:rFonts w:ascii="Times New Roman" w:eastAsia="Times New Roman" w:hAnsi="Times New Roman" w:cs="Times New Roman"/>
          <w:color w:val="003399"/>
          <w:sz w:val="24"/>
          <w:szCs w:val="24"/>
          <w:lang w:eastAsia="ru-RU"/>
        </w:rPr>
        <w:fldChar w:fldCharType="end"/>
      </w:r>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и</w:t>
      </w:r>
      <w:r w:rsidR="00A56011" w:rsidRPr="00F70094">
        <w:rPr>
          <w:rFonts w:ascii="Times New Roman" w:eastAsia="Times New Roman" w:hAnsi="Times New Roman" w:cs="Times New Roman"/>
          <w:color w:val="003399"/>
          <w:sz w:val="24"/>
          <w:szCs w:val="24"/>
          <w:lang w:eastAsia="ru-RU"/>
        </w:rPr>
        <w:t> </w:t>
      </w:r>
      <w:hyperlink r:id="rId335" w:tooltip="Нижне-басенский санджак (страница отсутствует)" w:history="1">
        <w:r w:rsidR="00A56011" w:rsidRPr="00F70094">
          <w:rPr>
            <w:rFonts w:ascii="Times New Roman" w:eastAsia="Times New Roman" w:hAnsi="Times New Roman" w:cs="Times New Roman"/>
            <w:color w:val="003399"/>
            <w:sz w:val="24"/>
            <w:szCs w:val="24"/>
            <w:lang w:eastAsia="ru-RU"/>
          </w:rPr>
          <w:t>Нижне-</w:t>
        </w:r>
        <w:proofErr w:type="spellStart"/>
        <w:r w:rsidR="00A56011" w:rsidRPr="00F70094">
          <w:rPr>
            <w:rFonts w:ascii="Times New Roman" w:eastAsia="Times New Roman" w:hAnsi="Times New Roman" w:cs="Times New Roman"/>
            <w:color w:val="003399"/>
            <w:sz w:val="24"/>
            <w:szCs w:val="24"/>
            <w:lang w:eastAsia="ru-RU"/>
          </w:rPr>
          <w:t>басенский</w:t>
        </w:r>
        <w:proofErr w:type="spellEnd"/>
        <w:r w:rsidR="00A56011" w:rsidRPr="00F70094">
          <w:rPr>
            <w:rFonts w:ascii="Times New Roman" w:eastAsia="Times New Roman" w:hAnsi="Times New Roman" w:cs="Times New Roman"/>
            <w:color w:val="003399"/>
            <w:sz w:val="24"/>
            <w:szCs w:val="24"/>
            <w:lang w:eastAsia="ru-RU"/>
          </w:rPr>
          <w:t xml:space="preserve"> санджак</w:t>
        </w:r>
      </w:hyperlink>
      <w:r w:rsidR="00A56011"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proofErr w:type="spellStart"/>
      <w:r w:rsidRPr="00F70094">
        <w:rPr>
          <w:rFonts w:ascii="Times New Roman" w:eastAsia="Times New Roman" w:hAnsi="Times New Roman" w:cs="Times New Roman"/>
          <w:b/>
          <w:bCs/>
          <w:color w:val="003399"/>
          <w:sz w:val="24"/>
          <w:szCs w:val="24"/>
          <w:lang w:eastAsia="ru-RU"/>
        </w:rPr>
        <w:t>Синопское</w:t>
      </w:r>
      <w:proofErr w:type="spellEnd"/>
      <w:r w:rsidRPr="00F70094">
        <w:rPr>
          <w:rFonts w:ascii="Times New Roman" w:eastAsia="Times New Roman" w:hAnsi="Times New Roman" w:cs="Times New Roman"/>
          <w:b/>
          <w:bCs/>
          <w:color w:val="003399"/>
          <w:sz w:val="24"/>
          <w:szCs w:val="24"/>
          <w:lang w:eastAsia="ru-RU"/>
        </w:rPr>
        <w:t xml:space="preserve"> сражение</w:t>
      </w:r>
      <w:r w:rsidR="00292702"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after="0" w:line="336" w:lineRule="atLeast"/>
        <w:jc w:val="both"/>
        <w:rPr>
          <w:rFonts w:ascii="Times New Roman" w:eastAsia="Times New Roman" w:hAnsi="Times New Roman" w:cs="Times New Roman"/>
          <w:i/>
          <w:iCs/>
          <w:color w:val="003399"/>
          <w:sz w:val="24"/>
          <w:szCs w:val="24"/>
          <w:lang w:eastAsia="ru-RU"/>
        </w:rPr>
      </w:pPr>
      <w:r w:rsidRPr="00A56011">
        <w:rPr>
          <w:rFonts w:ascii="Times New Roman" w:eastAsia="Times New Roman" w:hAnsi="Times New Roman" w:cs="Times New Roman"/>
          <w:i/>
          <w:iCs/>
          <w:color w:val="003399"/>
          <w:sz w:val="24"/>
          <w:szCs w:val="24"/>
          <w:lang w:eastAsia="ru-RU"/>
        </w:rPr>
        <w:t>Основная статья:</w:t>
      </w:r>
      <w:r w:rsidRPr="00F70094">
        <w:rPr>
          <w:rFonts w:ascii="Times New Roman" w:eastAsia="Times New Roman" w:hAnsi="Times New Roman" w:cs="Times New Roman"/>
          <w:i/>
          <w:iCs/>
          <w:color w:val="003399"/>
          <w:sz w:val="24"/>
          <w:szCs w:val="24"/>
          <w:lang w:eastAsia="ru-RU"/>
        </w:rPr>
        <w:t> </w:t>
      </w:r>
      <w:proofErr w:type="spellStart"/>
      <w:r w:rsidRPr="00A56011">
        <w:rPr>
          <w:rFonts w:ascii="Times New Roman" w:eastAsia="Times New Roman" w:hAnsi="Times New Roman" w:cs="Times New Roman"/>
          <w:b/>
          <w:bCs/>
          <w:i/>
          <w:iCs/>
          <w:color w:val="003399"/>
          <w:sz w:val="24"/>
          <w:szCs w:val="24"/>
          <w:lang w:eastAsia="ru-RU"/>
        </w:rPr>
        <w:fldChar w:fldCharType="begin"/>
      </w:r>
      <w:r w:rsidRPr="00A56011">
        <w:rPr>
          <w:rFonts w:ascii="Times New Roman" w:eastAsia="Times New Roman" w:hAnsi="Times New Roman" w:cs="Times New Roman"/>
          <w:b/>
          <w:bCs/>
          <w:i/>
          <w:iCs/>
          <w:color w:val="003399"/>
          <w:sz w:val="24"/>
          <w:szCs w:val="24"/>
          <w:lang w:eastAsia="ru-RU"/>
        </w:rPr>
        <w:instrText xml:space="preserve"> HYPERLINK "https://ru.wikipedia.org/wiki/%D0%A1%D0%B8%D0%BD%D0%BE%D0%BF%D1%81%D0%BA%D0%BE%D0%B5_%D1%81%D1%80%D0%B0%D0%B6%D0%B5%D0%BD%D0%B8%D0%B5" \o "Синопское сражение" </w:instrText>
      </w:r>
      <w:r w:rsidRPr="00A56011">
        <w:rPr>
          <w:rFonts w:ascii="Times New Roman" w:eastAsia="Times New Roman" w:hAnsi="Times New Roman" w:cs="Times New Roman"/>
          <w:b/>
          <w:bCs/>
          <w:i/>
          <w:iCs/>
          <w:color w:val="003399"/>
          <w:sz w:val="24"/>
          <w:szCs w:val="24"/>
          <w:lang w:eastAsia="ru-RU"/>
        </w:rPr>
        <w:fldChar w:fldCharType="separate"/>
      </w:r>
      <w:r w:rsidRPr="00F70094">
        <w:rPr>
          <w:rFonts w:ascii="Times New Roman" w:eastAsia="Times New Roman" w:hAnsi="Times New Roman" w:cs="Times New Roman"/>
          <w:b/>
          <w:bCs/>
          <w:i/>
          <w:iCs/>
          <w:color w:val="003399"/>
          <w:sz w:val="24"/>
          <w:szCs w:val="24"/>
          <w:lang w:eastAsia="ru-RU"/>
        </w:rPr>
        <w:t>Синопское</w:t>
      </w:r>
      <w:proofErr w:type="spellEnd"/>
      <w:r w:rsidRPr="00F70094">
        <w:rPr>
          <w:rFonts w:ascii="Times New Roman" w:eastAsia="Times New Roman" w:hAnsi="Times New Roman" w:cs="Times New Roman"/>
          <w:b/>
          <w:bCs/>
          <w:i/>
          <w:iCs/>
          <w:color w:val="003399"/>
          <w:sz w:val="24"/>
          <w:szCs w:val="24"/>
          <w:lang w:eastAsia="ru-RU"/>
        </w:rPr>
        <w:t xml:space="preserve"> сражение</w:t>
      </w:r>
      <w:r w:rsidRPr="00A56011">
        <w:rPr>
          <w:rFonts w:ascii="Times New Roman" w:eastAsia="Times New Roman" w:hAnsi="Times New Roman" w:cs="Times New Roman"/>
          <w:b/>
          <w:bCs/>
          <w:i/>
          <w:iCs/>
          <w:color w:val="003399"/>
          <w:sz w:val="24"/>
          <w:szCs w:val="24"/>
          <w:lang w:eastAsia="ru-RU"/>
        </w:rPr>
        <w:fldChar w:fldCharType="end"/>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18 </w:t>
      </w:r>
      <w:hyperlink r:id="rId336" w:tooltip="30 ноября" w:history="1">
        <w:r w:rsidRPr="00F70094">
          <w:rPr>
            <w:rFonts w:ascii="Times New Roman" w:eastAsia="Times New Roman" w:hAnsi="Times New Roman" w:cs="Times New Roman"/>
            <w:color w:val="003399"/>
            <w:sz w:val="24"/>
            <w:szCs w:val="24"/>
            <w:lang w:eastAsia="ru-RU"/>
          </w:rPr>
          <w:t>(30) ноября</w:t>
        </w:r>
      </w:hyperlink>
      <w:r w:rsidRPr="00F70094">
        <w:rPr>
          <w:rFonts w:ascii="Times New Roman" w:eastAsia="Times New Roman" w:hAnsi="Times New Roman" w:cs="Times New Roman"/>
          <w:color w:val="003399"/>
          <w:sz w:val="24"/>
          <w:szCs w:val="24"/>
          <w:lang w:eastAsia="ru-RU"/>
        </w:rPr>
        <w:t> </w:t>
      </w:r>
      <w:hyperlink r:id="rId337" w:tooltip="Эскадра" w:history="1">
        <w:r w:rsidRPr="00F70094">
          <w:rPr>
            <w:rFonts w:ascii="Times New Roman" w:eastAsia="Times New Roman" w:hAnsi="Times New Roman" w:cs="Times New Roman"/>
            <w:color w:val="003399"/>
            <w:sz w:val="24"/>
            <w:szCs w:val="24"/>
            <w:lang w:eastAsia="ru-RU"/>
          </w:rPr>
          <w:t>эскадра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под командованием</w:t>
      </w:r>
      <w:r w:rsidRPr="00F70094">
        <w:rPr>
          <w:rFonts w:ascii="Times New Roman" w:eastAsia="Times New Roman" w:hAnsi="Times New Roman" w:cs="Times New Roman"/>
          <w:color w:val="003399"/>
          <w:sz w:val="24"/>
          <w:szCs w:val="24"/>
          <w:lang w:eastAsia="ru-RU"/>
        </w:rPr>
        <w:t> </w:t>
      </w:r>
      <w:hyperlink r:id="rId338" w:tooltip="Вице-адмирал" w:history="1">
        <w:r w:rsidRPr="00F70094">
          <w:rPr>
            <w:rFonts w:ascii="Times New Roman" w:eastAsia="Times New Roman" w:hAnsi="Times New Roman" w:cs="Times New Roman"/>
            <w:color w:val="003399"/>
            <w:sz w:val="24"/>
            <w:szCs w:val="24"/>
            <w:lang w:eastAsia="ru-RU"/>
          </w:rPr>
          <w:t>вице-адмирала</w:t>
        </w:r>
      </w:hyperlink>
      <w:r w:rsidRPr="00F70094">
        <w:rPr>
          <w:rFonts w:ascii="Times New Roman" w:eastAsia="Times New Roman" w:hAnsi="Times New Roman" w:cs="Times New Roman"/>
          <w:color w:val="003399"/>
          <w:sz w:val="24"/>
          <w:szCs w:val="24"/>
          <w:lang w:eastAsia="ru-RU"/>
        </w:rPr>
        <w:t> </w:t>
      </w:r>
      <w:hyperlink r:id="rId339" w:tooltip="Нахимов, Павел Степанович" w:history="1">
        <w:r w:rsidRPr="00F70094">
          <w:rPr>
            <w:rFonts w:ascii="Times New Roman" w:eastAsia="Times New Roman" w:hAnsi="Times New Roman" w:cs="Times New Roman"/>
            <w:color w:val="003399"/>
            <w:sz w:val="24"/>
            <w:szCs w:val="24"/>
            <w:lang w:eastAsia="ru-RU"/>
          </w:rPr>
          <w:t>Нахимова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 ходе</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b/>
          <w:bCs/>
          <w:color w:val="003399"/>
          <w:sz w:val="24"/>
          <w:szCs w:val="24"/>
          <w:lang w:eastAsia="ru-RU"/>
        </w:rPr>
        <w:fldChar w:fldCharType="begin"/>
      </w:r>
      <w:r w:rsidRPr="00A56011">
        <w:rPr>
          <w:rFonts w:ascii="Times New Roman" w:eastAsia="Times New Roman" w:hAnsi="Times New Roman" w:cs="Times New Roman"/>
          <w:b/>
          <w:bCs/>
          <w:color w:val="003399"/>
          <w:sz w:val="24"/>
          <w:szCs w:val="24"/>
          <w:lang w:eastAsia="ru-RU"/>
        </w:rPr>
        <w:instrText xml:space="preserve"> HYPERLINK "https://ru.wikipedia.org/wiki/%D0%A1%D0%B8%D0%BD%D0%BE%D0%BF%D1%81%D0%BA%D0%BE%D0%B5_%D1%81%D1%80%D0%B0%D0%B6%D0%B5%D0%BD%D0%B8%D0%B5" \o "Синопское сражение" </w:instrText>
      </w:r>
      <w:r w:rsidRPr="00A56011">
        <w:rPr>
          <w:rFonts w:ascii="Times New Roman" w:eastAsia="Times New Roman" w:hAnsi="Times New Roman" w:cs="Times New Roman"/>
          <w:b/>
          <w:bCs/>
          <w:color w:val="003399"/>
          <w:sz w:val="24"/>
          <w:szCs w:val="24"/>
          <w:lang w:eastAsia="ru-RU"/>
        </w:rPr>
        <w:fldChar w:fldCharType="separate"/>
      </w:r>
      <w:r w:rsidRPr="00F70094">
        <w:rPr>
          <w:rFonts w:ascii="Times New Roman" w:eastAsia="Times New Roman" w:hAnsi="Times New Roman" w:cs="Times New Roman"/>
          <w:b/>
          <w:bCs/>
          <w:color w:val="003399"/>
          <w:sz w:val="24"/>
          <w:szCs w:val="24"/>
          <w:lang w:eastAsia="ru-RU"/>
        </w:rPr>
        <w:t>Синопского</w:t>
      </w:r>
      <w:proofErr w:type="spellEnd"/>
      <w:r w:rsidRPr="00F70094">
        <w:rPr>
          <w:rFonts w:ascii="Times New Roman" w:eastAsia="Times New Roman" w:hAnsi="Times New Roman" w:cs="Times New Roman"/>
          <w:b/>
          <w:bCs/>
          <w:color w:val="003399"/>
          <w:sz w:val="24"/>
          <w:szCs w:val="24"/>
          <w:lang w:eastAsia="ru-RU"/>
        </w:rPr>
        <w:t xml:space="preserve"> сражения</w:t>
      </w:r>
      <w:r w:rsidRPr="00A56011">
        <w:rPr>
          <w:rFonts w:ascii="Times New Roman" w:eastAsia="Times New Roman" w:hAnsi="Times New Roman" w:cs="Times New Roman"/>
          <w:b/>
          <w:bCs/>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уничтожила турецкую эскадру</w:t>
      </w:r>
      <w:r w:rsidRPr="00F70094">
        <w:rPr>
          <w:rFonts w:ascii="Times New Roman" w:eastAsia="Times New Roman" w:hAnsi="Times New Roman" w:cs="Times New Roman"/>
          <w:color w:val="003399"/>
          <w:sz w:val="24"/>
          <w:szCs w:val="24"/>
          <w:lang w:eastAsia="ru-RU"/>
        </w:rPr>
        <w:t> </w:t>
      </w:r>
      <w:hyperlink r:id="rId340" w:tooltip="Осман-паша (адмирал)" w:history="1">
        <w:r w:rsidRPr="00F70094">
          <w:rPr>
            <w:rFonts w:ascii="Times New Roman" w:eastAsia="Times New Roman" w:hAnsi="Times New Roman" w:cs="Times New Roman"/>
            <w:color w:val="003399"/>
            <w:sz w:val="24"/>
            <w:szCs w:val="24"/>
            <w:lang w:eastAsia="ru-RU"/>
          </w:rPr>
          <w:t>Османа-паши</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proofErr w:type="spellStart"/>
      <w:r w:rsidRPr="00A56011">
        <w:rPr>
          <w:rFonts w:ascii="Times New Roman" w:eastAsia="Times New Roman" w:hAnsi="Times New Roman" w:cs="Times New Roman"/>
          <w:color w:val="003399"/>
          <w:sz w:val="24"/>
          <w:szCs w:val="24"/>
          <w:lang w:eastAsia="ru-RU"/>
        </w:rPr>
        <w:lastRenderedPageBreak/>
        <w:t>Синопский</w:t>
      </w:r>
      <w:proofErr w:type="spellEnd"/>
      <w:r w:rsidRPr="00A56011">
        <w:rPr>
          <w:rFonts w:ascii="Times New Roman" w:eastAsia="Times New Roman" w:hAnsi="Times New Roman" w:cs="Times New Roman"/>
          <w:color w:val="003399"/>
          <w:sz w:val="24"/>
          <w:szCs w:val="24"/>
          <w:lang w:eastAsia="ru-RU"/>
        </w:rPr>
        <w:t xml:space="preserve"> инцидент послужил</w:t>
      </w:r>
      <w:r w:rsidRPr="00F70094">
        <w:rPr>
          <w:rFonts w:ascii="Times New Roman" w:eastAsia="Times New Roman" w:hAnsi="Times New Roman" w:cs="Times New Roman"/>
          <w:color w:val="003399"/>
          <w:sz w:val="24"/>
          <w:szCs w:val="24"/>
          <w:lang w:eastAsia="ru-RU"/>
        </w:rPr>
        <w:t> </w:t>
      </w:r>
      <w:hyperlink r:id="rId341" w:tooltip="Casus belli" w:history="1">
        <w:r w:rsidRPr="00F70094">
          <w:rPr>
            <w:rFonts w:ascii="Times New Roman" w:eastAsia="Times New Roman" w:hAnsi="Times New Roman" w:cs="Times New Roman"/>
            <w:color w:val="003399"/>
            <w:sz w:val="24"/>
            <w:szCs w:val="24"/>
            <w:lang w:eastAsia="ru-RU"/>
          </w:rPr>
          <w:t>формальным основанием</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для вступления Англии и Франции в войну против России</w:t>
      </w:r>
      <w:hyperlink r:id="rId342" w:anchor="cite_note-97" w:history="1">
        <w:r w:rsidRPr="00F70094">
          <w:rPr>
            <w:rFonts w:ascii="Times New Roman" w:eastAsia="Times New Roman" w:hAnsi="Times New Roman" w:cs="Times New Roman"/>
            <w:color w:val="003399"/>
            <w:sz w:val="24"/>
            <w:szCs w:val="24"/>
            <w:vertAlign w:val="superscript"/>
            <w:lang w:eastAsia="ru-RU"/>
          </w:rPr>
          <w:t>[96]</w:t>
        </w:r>
      </w:hyperlink>
      <w:hyperlink r:id="rId343" w:anchor="cite_note-98" w:history="1">
        <w:r w:rsidRPr="00F70094">
          <w:rPr>
            <w:rFonts w:ascii="Times New Roman" w:eastAsia="Times New Roman" w:hAnsi="Times New Roman" w:cs="Times New Roman"/>
            <w:color w:val="003399"/>
            <w:sz w:val="24"/>
            <w:szCs w:val="24"/>
            <w:vertAlign w:val="superscript"/>
            <w:lang w:eastAsia="ru-RU"/>
          </w:rPr>
          <w:t>[97]</w:t>
        </w:r>
      </w:hyperlink>
      <w:hyperlink r:id="rId344" w:anchor="cite_note-99" w:history="1">
        <w:r w:rsidRPr="00F70094">
          <w:rPr>
            <w:rFonts w:ascii="Times New Roman" w:eastAsia="Times New Roman" w:hAnsi="Times New Roman" w:cs="Times New Roman"/>
            <w:color w:val="003399"/>
            <w:sz w:val="24"/>
            <w:szCs w:val="24"/>
            <w:vertAlign w:val="superscript"/>
            <w:lang w:eastAsia="ru-RU"/>
          </w:rPr>
          <w:t>[98]</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По получении известия о</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"https://ru.wikipedia.org/wiki/%D0%A1%D0%B8%D0%BD%D0%BE%D0%BF%D1%81%D0%BA%D0%BE%D0%B5_%D1%81%D1%80%D0%B0%D0%B6%D0%B5%D0%BD%D0%B8%D0%B5" \o "Синопское сражение"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Синопском</w:t>
      </w:r>
      <w:proofErr w:type="spellEnd"/>
      <w:r w:rsidRPr="00F70094">
        <w:rPr>
          <w:rFonts w:ascii="Times New Roman" w:eastAsia="Times New Roman" w:hAnsi="Times New Roman" w:cs="Times New Roman"/>
          <w:color w:val="003399"/>
          <w:sz w:val="24"/>
          <w:szCs w:val="24"/>
          <w:lang w:eastAsia="ru-RU"/>
        </w:rPr>
        <w:t xml:space="preserve"> сражении</w:t>
      </w:r>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английская и французская эскадры вместе с дивизией оттоманского флота</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22 декабря 1853</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w:t>
      </w:r>
      <w:hyperlink r:id="rId345" w:tooltip="4 января" w:history="1">
        <w:r w:rsidRPr="00F70094">
          <w:rPr>
            <w:rFonts w:ascii="Times New Roman" w:eastAsia="Times New Roman" w:hAnsi="Times New Roman" w:cs="Times New Roman"/>
            <w:color w:val="003399"/>
            <w:sz w:val="24"/>
            <w:szCs w:val="24"/>
            <w:lang w:eastAsia="ru-RU"/>
          </w:rPr>
          <w:t>4 января</w:t>
        </w:r>
      </w:hyperlink>
      <w:r w:rsidRPr="00F70094">
        <w:rPr>
          <w:rFonts w:ascii="Times New Roman" w:eastAsia="Times New Roman" w:hAnsi="Times New Roman" w:cs="Times New Roman"/>
          <w:color w:val="003399"/>
          <w:sz w:val="24"/>
          <w:szCs w:val="24"/>
          <w:lang w:eastAsia="ru-RU"/>
        </w:rPr>
        <w:t> </w:t>
      </w:r>
      <w:hyperlink r:id="rId346" w:tooltip="1854 год" w:history="1">
        <w:r w:rsidRPr="00F70094">
          <w:rPr>
            <w:rFonts w:ascii="Times New Roman" w:eastAsia="Times New Roman" w:hAnsi="Times New Roman" w:cs="Times New Roman"/>
            <w:color w:val="003399"/>
            <w:sz w:val="24"/>
            <w:szCs w:val="24"/>
            <w:lang w:eastAsia="ru-RU"/>
          </w:rPr>
          <w:t>1854</w:t>
        </w:r>
      </w:hyperlink>
      <w:r w:rsidRPr="00A56011">
        <w:rPr>
          <w:rFonts w:ascii="Times New Roman" w:eastAsia="Times New Roman" w:hAnsi="Times New Roman" w:cs="Times New Roman"/>
          <w:color w:val="003399"/>
          <w:sz w:val="24"/>
          <w:szCs w:val="24"/>
          <w:lang w:eastAsia="ru-RU"/>
        </w:rPr>
        <w:t>) вошли в</w:t>
      </w:r>
      <w:r w:rsidR="00B94987">
        <w:rPr>
          <w:rFonts w:ascii="Times New Roman" w:eastAsia="Times New Roman" w:hAnsi="Times New Roman" w:cs="Times New Roman"/>
          <w:color w:val="003399"/>
          <w:sz w:val="24"/>
          <w:szCs w:val="24"/>
          <w:lang w:eastAsia="ru-RU"/>
        </w:rPr>
        <w:t xml:space="preserve"> </w:t>
      </w:r>
      <w:hyperlink r:id="rId347" w:tooltip="Чёрное море" w:history="1">
        <w:r w:rsidRPr="00F70094">
          <w:rPr>
            <w:rFonts w:ascii="Times New Roman" w:eastAsia="Times New Roman" w:hAnsi="Times New Roman" w:cs="Times New Roman"/>
            <w:color w:val="003399"/>
            <w:sz w:val="24"/>
            <w:szCs w:val="24"/>
            <w:lang w:eastAsia="ru-RU"/>
          </w:rPr>
          <w:t>Чёрное море</w:t>
        </w:r>
      </w:hyperlink>
      <w:r w:rsidRPr="00A56011">
        <w:rPr>
          <w:rFonts w:ascii="Times New Roman" w:eastAsia="Times New Roman" w:hAnsi="Times New Roman" w:cs="Times New Roman"/>
          <w:color w:val="003399"/>
          <w:sz w:val="24"/>
          <w:szCs w:val="24"/>
          <w:lang w:eastAsia="ru-RU"/>
        </w:rPr>
        <w:t>. Адмиралы, начальствующие над флотом, известили русские власти, что имеют задание ограждать турецкие суда и порты от нападений с русской стороны. На запрос о цели такого действия западные державы отвечали, что имеют в виду не только защищать турок от всякого нападения со стороны моря, но и способствовать им в снабжении своих портов, препятствуя вместе с тем свободному плаванию русских судов.</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17 </w:t>
      </w:r>
      <w:hyperlink r:id="rId348" w:tooltip="29 января" w:history="1">
        <w:r w:rsidRPr="00F70094">
          <w:rPr>
            <w:rFonts w:ascii="Times New Roman" w:eastAsia="Times New Roman" w:hAnsi="Times New Roman" w:cs="Times New Roman"/>
            <w:color w:val="003399"/>
            <w:sz w:val="24"/>
            <w:szCs w:val="24"/>
            <w:lang w:eastAsia="ru-RU"/>
          </w:rPr>
          <w:t>(29) января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французский император предъявил России ультиматум: увести войска из Дунайских княжеств и начать переговоры с Турцией.</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9 </w:t>
      </w:r>
      <w:hyperlink r:id="rId349" w:tooltip="21 февраля" w:history="1">
        <w:r w:rsidRPr="00F70094">
          <w:rPr>
            <w:rFonts w:ascii="Times New Roman" w:eastAsia="Times New Roman" w:hAnsi="Times New Roman" w:cs="Times New Roman"/>
            <w:color w:val="003399"/>
            <w:sz w:val="24"/>
            <w:szCs w:val="24"/>
            <w:lang w:eastAsia="ru-RU"/>
          </w:rPr>
          <w:t>(21) февраля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Россия отвергла ультиматум и объявила о разрыве дипломатических отношений с Англией и Францией</w:t>
      </w:r>
      <w:hyperlink r:id="rId350" w:anchor="cite_note-100" w:history="1">
        <w:r w:rsidRPr="00F70094">
          <w:rPr>
            <w:rFonts w:ascii="Times New Roman" w:eastAsia="Times New Roman" w:hAnsi="Times New Roman" w:cs="Times New Roman"/>
            <w:color w:val="003399"/>
            <w:sz w:val="24"/>
            <w:szCs w:val="24"/>
            <w:vertAlign w:val="superscript"/>
            <w:lang w:eastAsia="ru-RU"/>
          </w:rPr>
          <w:t>[99]</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Вместе с тем император</w:t>
      </w:r>
      <w:r w:rsidRPr="00F70094">
        <w:rPr>
          <w:rFonts w:ascii="Times New Roman" w:eastAsia="Times New Roman" w:hAnsi="Times New Roman" w:cs="Times New Roman"/>
          <w:color w:val="003399"/>
          <w:sz w:val="24"/>
          <w:szCs w:val="24"/>
          <w:lang w:eastAsia="ru-RU"/>
        </w:rPr>
        <w:t> </w:t>
      </w:r>
      <w:hyperlink r:id="rId351" w:tooltip="Николай I" w:history="1">
        <w:r w:rsidRPr="00F70094">
          <w:rPr>
            <w:rFonts w:ascii="Times New Roman" w:eastAsia="Times New Roman" w:hAnsi="Times New Roman" w:cs="Times New Roman"/>
            <w:color w:val="003399"/>
            <w:sz w:val="24"/>
            <w:szCs w:val="24"/>
            <w:lang w:eastAsia="ru-RU"/>
          </w:rPr>
          <w:t>Николай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обратился к берлинскому и венскому дворам, предлагая им, в случае войны, соблюдать нейтралитет, поддержанный оружием.</w:t>
      </w:r>
      <w:r w:rsidR="00292702">
        <w:rPr>
          <w:rFonts w:ascii="Times New Roman" w:eastAsia="Times New Roman" w:hAnsi="Times New Roman" w:cs="Times New Roman"/>
          <w:color w:val="003399"/>
          <w:sz w:val="24"/>
          <w:szCs w:val="24"/>
          <w:lang w:eastAsia="ru-RU"/>
        </w:rPr>
        <w:t xml:space="preserve"> </w:t>
      </w:r>
      <w:hyperlink r:id="rId352" w:tooltip="Австрия" w:history="1">
        <w:r w:rsidRPr="00F70094">
          <w:rPr>
            <w:rFonts w:ascii="Times New Roman" w:eastAsia="Times New Roman" w:hAnsi="Times New Roman" w:cs="Times New Roman"/>
            <w:color w:val="003399"/>
            <w:sz w:val="24"/>
            <w:szCs w:val="24"/>
            <w:lang w:eastAsia="ru-RU"/>
          </w:rPr>
          <w:t>Австрия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353" w:tooltip="Пруссия" w:history="1">
        <w:r w:rsidRPr="00F70094">
          <w:rPr>
            <w:rFonts w:ascii="Times New Roman" w:eastAsia="Times New Roman" w:hAnsi="Times New Roman" w:cs="Times New Roman"/>
            <w:color w:val="003399"/>
            <w:sz w:val="24"/>
            <w:szCs w:val="24"/>
            <w:lang w:eastAsia="ru-RU"/>
          </w:rPr>
          <w:t>Пруссия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уклонились от этого предложения, равно как и от союза, предложенного им</w:t>
      </w:r>
      <w:r w:rsidRPr="00F70094">
        <w:rPr>
          <w:rFonts w:ascii="Times New Roman" w:eastAsia="Times New Roman" w:hAnsi="Times New Roman" w:cs="Times New Roman"/>
          <w:color w:val="003399"/>
          <w:sz w:val="24"/>
          <w:szCs w:val="24"/>
          <w:lang w:eastAsia="ru-RU"/>
        </w:rPr>
        <w:t> </w:t>
      </w:r>
      <w:hyperlink r:id="rId354" w:tooltip="Англия" w:history="1">
        <w:r w:rsidRPr="00F70094">
          <w:rPr>
            <w:rFonts w:ascii="Times New Roman" w:eastAsia="Times New Roman" w:hAnsi="Times New Roman" w:cs="Times New Roman"/>
            <w:color w:val="003399"/>
            <w:sz w:val="24"/>
            <w:szCs w:val="24"/>
            <w:lang w:eastAsia="ru-RU"/>
          </w:rPr>
          <w:t>Англией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355" w:tooltip="Франция" w:history="1">
        <w:r w:rsidRPr="00F70094">
          <w:rPr>
            <w:rFonts w:ascii="Times New Roman" w:eastAsia="Times New Roman" w:hAnsi="Times New Roman" w:cs="Times New Roman"/>
            <w:color w:val="003399"/>
            <w:sz w:val="24"/>
            <w:szCs w:val="24"/>
            <w:lang w:eastAsia="ru-RU"/>
          </w:rPr>
          <w:t>Францией</w:t>
        </w:r>
      </w:hyperlink>
      <w:r w:rsidRPr="00A56011">
        <w:rPr>
          <w:rFonts w:ascii="Times New Roman" w:eastAsia="Times New Roman" w:hAnsi="Times New Roman" w:cs="Times New Roman"/>
          <w:color w:val="003399"/>
          <w:sz w:val="24"/>
          <w:szCs w:val="24"/>
          <w:lang w:eastAsia="ru-RU"/>
        </w:rPr>
        <w:t>, но заключили между собой отдельный договор. Особой статьёй этого договора было положено, что если не последует вскоре выступления русских из Дунайских княжеств, то Австрия потребует очищения их,</w:t>
      </w:r>
      <w:r w:rsidRPr="00F70094">
        <w:rPr>
          <w:rFonts w:ascii="Times New Roman" w:eastAsia="Times New Roman" w:hAnsi="Times New Roman" w:cs="Times New Roman"/>
          <w:color w:val="003399"/>
          <w:sz w:val="24"/>
          <w:szCs w:val="24"/>
          <w:lang w:eastAsia="ru-RU"/>
        </w:rPr>
        <w:t> </w:t>
      </w:r>
      <w:hyperlink r:id="rId356" w:tooltip="Пруссия" w:history="1">
        <w:r w:rsidRPr="00F70094">
          <w:rPr>
            <w:rFonts w:ascii="Times New Roman" w:eastAsia="Times New Roman" w:hAnsi="Times New Roman" w:cs="Times New Roman"/>
            <w:color w:val="003399"/>
            <w:sz w:val="24"/>
            <w:szCs w:val="24"/>
            <w:lang w:eastAsia="ru-RU"/>
          </w:rPr>
          <w:t>Пруссия</w:t>
        </w:r>
      </w:hyperlink>
      <w:r w:rsidR="00292702">
        <w:rPr>
          <w:rFonts w:ascii="Times New Roman" w:eastAsia="Times New Roman" w:hAnsi="Times New Roman" w:cs="Times New Roman"/>
          <w:color w:val="003399"/>
          <w:sz w:val="24"/>
          <w:szCs w:val="24"/>
          <w:lang w:eastAsia="ru-RU"/>
        </w:rPr>
        <w:t xml:space="preserve"> </w:t>
      </w:r>
      <w:r w:rsidRPr="00A56011">
        <w:rPr>
          <w:rFonts w:ascii="Times New Roman" w:eastAsia="Times New Roman" w:hAnsi="Times New Roman" w:cs="Times New Roman"/>
          <w:color w:val="003399"/>
          <w:sz w:val="24"/>
          <w:szCs w:val="24"/>
          <w:lang w:eastAsia="ru-RU"/>
        </w:rPr>
        <w:t>же поддержит это требование, и затем, в случае неудовлетворительного ответа, обе державы приступят к наступательным действиям, которые могут быть вызваны также присоединением княжеств к России или переходом русских за</w:t>
      </w:r>
      <w:r w:rsidRPr="00F70094">
        <w:rPr>
          <w:rFonts w:ascii="Times New Roman" w:eastAsia="Times New Roman" w:hAnsi="Times New Roman" w:cs="Times New Roman"/>
          <w:color w:val="003399"/>
          <w:sz w:val="24"/>
          <w:szCs w:val="24"/>
          <w:lang w:eastAsia="ru-RU"/>
        </w:rPr>
        <w:t> </w:t>
      </w:r>
      <w:hyperlink r:id="rId357" w:tooltip="Балканы" w:history="1">
        <w:r w:rsidRPr="00F70094">
          <w:rPr>
            <w:rFonts w:ascii="Times New Roman" w:eastAsia="Times New Roman" w:hAnsi="Times New Roman" w:cs="Times New Roman"/>
            <w:color w:val="003399"/>
            <w:sz w:val="24"/>
            <w:szCs w:val="24"/>
            <w:lang w:eastAsia="ru-RU"/>
          </w:rPr>
          <w:t>Балканы</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15 </w:t>
      </w:r>
      <w:hyperlink r:id="rId358" w:tooltip="27 марта" w:history="1">
        <w:r w:rsidRPr="00F70094">
          <w:rPr>
            <w:rFonts w:ascii="Times New Roman" w:eastAsia="Times New Roman" w:hAnsi="Times New Roman" w:cs="Times New Roman"/>
            <w:color w:val="003399"/>
            <w:sz w:val="24"/>
            <w:szCs w:val="24"/>
            <w:lang w:eastAsia="ru-RU"/>
          </w:rPr>
          <w:t>(27) марта</w:t>
        </w:r>
      </w:hyperlink>
      <w:r w:rsidRPr="00A56011">
        <w:rPr>
          <w:rFonts w:ascii="Times New Roman" w:eastAsia="Times New Roman" w:hAnsi="Times New Roman" w:cs="Times New Roman"/>
          <w:color w:val="003399"/>
          <w:sz w:val="24"/>
          <w:szCs w:val="24"/>
          <w:lang w:eastAsia="ru-RU"/>
        </w:rPr>
        <w:t> </w:t>
      </w:r>
      <w:hyperlink r:id="rId359" w:tooltip="1854 год" w:history="1">
        <w:r w:rsidRPr="00F70094">
          <w:rPr>
            <w:rFonts w:ascii="Times New Roman" w:eastAsia="Times New Roman" w:hAnsi="Times New Roman" w:cs="Times New Roman"/>
            <w:color w:val="003399"/>
            <w:sz w:val="24"/>
            <w:szCs w:val="24"/>
            <w:lang w:eastAsia="ru-RU"/>
          </w:rPr>
          <w:t>1854</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года Великобритания и Франция объявили войну России.</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30 марта</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w:t>
      </w:r>
      <w:hyperlink r:id="rId360" w:tooltip="11 апреля" w:history="1">
        <w:r w:rsidRPr="00F70094">
          <w:rPr>
            <w:rFonts w:ascii="Times New Roman" w:eastAsia="Times New Roman" w:hAnsi="Times New Roman" w:cs="Times New Roman"/>
            <w:color w:val="003399"/>
            <w:sz w:val="24"/>
            <w:szCs w:val="24"/>
            <w:lang w:eastAsia="ru-RU"/>
          </w:rPr>
          <w:t>11 апреля</w:t>
        </w:r>
      </w:hyperlink>
      <w:r w:rsidRPr="00A56011">
        <w:rPr>
          <w:rFonts w:ascii="Times New Roman" w:eastAsia="Times New Roman" w:hAnsi="Times New Roman" w:cs="Times New Roman"/>
          <w:color w:val="003399"/>
          <w:sz w:val="24"/>
          <w:szCs w:val="24"/>
          <w:lang w:eastAsia="ru-RU"/>
        </w:rPr>
        <w:t>) Россия ответила аналогичным заявлением.</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Бомбардировка Одессы</w:t>
      </w:r>
      <w:r w:rsidR="00292702"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after="0" w:line="336" w:lineRule="atLeast"/>
        <w:jc w:val="both"/>
        <w:rPr>
          <w:rFonts w:ascii="Times New Roman" w:eastAsia="Times New Roman" w:hAnsi="Times New Roman" w:cs="Times New Roman"/>
          <w:i/>
          <w:iCs/>
          <w:color w:val="003399"/>
          <w:sz w:val="24"/>
          <w:szCs w:val="24"/>
          <w:lang w:eastAsia="ru-RU"/>
        </w:rPr>
      </w:pPr>
      <w:r w:rsidRPr="00A56011">
        <w:rPr>
          <w:rFonts w:ascii="Times New Roman" w:eastAsia="Times New Roman" w:hAnsi="Times New Roman" w:cs="Times New Roman"/>
          <w:i/>
          <w:iCs/>
          <w:color w:val="003399"/>
          <w:sz w:val="24"/>
          <w:szCs w:val="24"/>
          <w:lang w:eastAsia="ru-RU"/>
        </w:rPr>
        <w:t>Основная статья:</w:t>
      </w:r>
      <w:r w:rsidRPr="00F70094">
        <w:rPr>
          <w:rFonts w:ascii="Times New Roman" w:eastAsia="Times New Roman" w:hAnsi="Times New Roman" w:cs="Times New Roman"/>
          <w:i/>
          <w:iCs/>
          <w:color w:val="003399"/>
          <w:sz w:val="24"/>
          <w:szCs w:val="24"/>
          <w:lang w:eastAsia="ru-RU"/>
        </w:rPr>
        <w:t> </w:t>
      </w:r>
      <w:hyperlink r:id="rId361" w:tooltip="Бомбардировка Одессы во время Крымской войны" w:history="1">
        <w:r w:rsidRPr="00F70094">
          <w:rPr>
            <w:rFonts w:ascii="Times New Roman" w:eastAsia="Times New Roman" w:hAnsi="Times New Roman" w:cs="Times New Roman"/>
            <w:b/>
            <w:bCs/>
            <w:i/>
            <w:iCs/>
            <w:color w:val="003399"/>
            <w:sz w:val="24"/>
            <w:szCs w:val="24"/>
            <w:lang w:eastAsia="ru-RU"/>
          </w:rPr>
          <w:t>Бомбардировка Одессы во время Крымской войны</w:t>
        </w:r>
      </w:hyperlink>
    </w:p>
    <w:p w:rsidR="00A56011" w:rsidRPr="00A56011" w:rsidRDefault="00A56011" w:rsidP="007D2118">
      <w:pPr>
        <w:shd w:val="clear" w:color="auto" w:fill="F9F9F9"/>
        <w:spacing w:after="0"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noProof/>
          <w:color w:val="003399"/>
          <w:sz w:val="24"/>
          <w:szCs w:val="24"/>
          <w:lang w:eastAsia="ru-RU"/>
        </w:rPr>
        <mc:AlternateContent>
          <mc:Choice Requires="wps">
            <w:drawing>
              <wp:inline distT="0" distB="0" distL="0" distR="0" wp14:anchorId="078C5F06" wp14:editId="2F262426">
                <wp:extent cx="2286000" cy="1504950"/>
                <wp:effectExtent l="0" t="0" r="0" b="0"/>
                <wp:docPr id="8" name="Прямоугольник 8" descr="https://upload.wikimedia.org/wikipedia/commons/thumb/3/3a/Relief_of_the_Light_Brigade.png/240px-Relief_of_the_Light_Brigade.png">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987" w:rsidRDefault="00B94987" w:rsidP="00B94987">
                            <w:pPr>
                              <w:jc w:val="center"/>
                            </w:pPr>
                            <w:r>
                              <w:rPr>
                                <w:noProof/>
                                <w:lang w:eastAsia="ru-RU"/>
                              </w:rPr>
                              <w:drawing>
                                <wp:inline distT="0" distB="0" distL="0" distR="0">
                                  <wp:extent cx="2103120" cy="1375873"/>
                                  <wp:effectExtent l="0" t="0" r="0" b="0"/>
                                  <wp:docPr id="18" name="Рисунок 18" descr="https://upload.wikimedia.org/wikipedia/commons/thumb/3/3a/Relief_of_the_Light_Brigade.png/1024px-Relief_of_the_Light_Brig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3/3a/Relief_of_the_Light_Brigade.png/1024px-Relief_of_the_Light_Brigade.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03120" cy="13758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78C5F06" id="Прямоугольник 8" o:spid="_x0000_s1029" alt="https://upload.wikimedia.org/wikipedia/commons/thumb/3/3a/Relief_of_the_Light_Brigade.png/240px-Relief_of_the_Light_Brigade.png" href="https://commons.wikimedia.org/wiki/File:Relief_of_the_Light_Brigade.png?uselang=ru" style="width:180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" o:button="t" filled="f" stroked="f">
                <v:fill o:detectmouseclick="t"/>
                <o:lock v:ext="edit" aspectratio="t"/>
                <v:textbox>
                  <w:txbxContent>
                    <w:p w:rsidR="00B94987" w:rsidRDefault="00B94987" w:rsidP="00B94987">
                      <w:pPr>
                        <w:jc w:val="center"/>
                      </w:pPr>
                      <w:r>
                        <w:rPr>
                          <w:noProof/>
                          <w:lang w:eastAsia="ru-RU"/>
                        </w:rPr>
                        <w:drawing>
                          <wp:inline distT="0" distB="0" distL="0" distR="0">
                            <wp:extent cx="2103120" cy="1375873"/>
                            <wp:effectExtent l="0" t="0" r="0" b="0"/>
                            <wp:docPr id="18" name="Рисунок 18" descr="https://upload.wikimedia.org/wikipedia/commons/thumb/3/3a/Relief_of_the_Light_Brigade.png/1024px-Relief_of_the_Light_Brig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3/3a/Relief_of_the_Light_Brigade.png/1024px-Relief_of_the_Light_Brigade.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103120" cy="1375873"/>
                                    </a:xfrm>
                                    <a:prstGeom prst="rect">
                                      <a:avLst/>
                                    </a:prstGeom>
                                    <a:noFill/>
                                    <a:ln>
                                      <a:noFill/>
                                    </a:ln>
                                  </pic:spPr>
                                </pic:pic>
                              </a:graphicData>
                            </a:graphic>
                          </wp:inline>
                        </w:drawing>
                      </w:r>
                    </w:p>
                  </w:txbxContent>
                </v:textbox>
                <w10:anchorlock/>
              </v:rect>
            </w:pict>
          </mc:Fallback>
        </mc:AlternateContent>
      </w:r>
    </w:p>
    <w:p w:rsidR="00A56011" w:rsidRPr="00B94987" w:rsidRDefault="0006358C" w:rsidP="007D2118">
      <w:pPr>
        <w:shd w:val="clear" w:color="auto" w:fill="F9F9F9"/>
        <w:spacing w:line="336" w:lineRule="atLeast"/>
        <w:jc w:val="both"/>
        <w:rPr>
          <w:rFonts w:ascii="Times New Roman" w:eastAsia="Times New Roman" w:hAnsi="Times New Roman" w:cs="Times New Roman"/>
          <w:i/>
          <w:color w:val="003399"/>
          <w:sz w:val="24"/>
          <w:szCs w:val="24"/>
          <w:lang w:eastAsia="ru-RU"/>
        </w:rPr>
      </w:pPr>
      <w:hyperlink r:id="rId364" w:tooltip="Балаклавское сражение" w:history="1">
        <w:proofErr w:type="spellStart"/>
        <w:r w:rsidR="00A56011" w:rsidRPr="00B94987">
          <w:rPr>
            <w:rFonts w:ascii="Times New Roman" w:eastAsia="Times New Roman" w:hAnsi="Times New Roman" w:cs="Times New Roman"/>
            <w:i/>
            <w:color w:val="C00000"/>
            <w:sz w:val="24"/>
            <w:szCs w:val="24"/>
            <w:lang w:eastAsia="ru-RU"/>
          </w:rPr>
          <w:t>Балаклавское</w:t>
        </w:r>
        <w:proofErr w:type="spellEnd"/>
        <w:r w:rsidR="00A56011" w:rsidRPr="00B94987">
          <w:rPr>
            <w:rFonts w:ascii="Times New Roman" w:eastAsia="Times New Roman" w:hAnsi="Times New Roman" w:cs="Times New Roman"/>
            <w:i/>
            <w:color w:val="C00000"/>
            <w:sz w:val="24"/>
            <w:szCs w:val="24"/>
            <w:lang w:eastAsia="ru-RU"/>
          </w:rPr>
          <w:t xml:space="preserve"> сражение</w:t>
        </w:r>
      </w:hyperlink>
    </w:p>
    <w:p w:rsid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апреле 1854 года союзный флот в составе 28 судов провёл</w:t>
      </w:r>
      <w:r w:rsidRPr="00F70094">
        <w:rPr>
          <w:rFonts w:ascii="Times New Roman" w:eastAsia="Times New Roman" w:hAnsi="Times New Roman" w:cs="Times New Roman"/>
          <w:color w:val="003399"/>
          <w:sz w:val="24"/>
          <w:szCs w:val="24"/>
          <w:lang w:eastAsia="ru-RU"/>
        </w:rPr>
        <w:t> </w:t>
      </w:r>
      <w:hyperlink r:id="rId365" w:tooltip="Бомбардировка Одессы во время Крымской войны" w:history="1">
        <w:r w:rsidRPr="00F70094">
          <w:rPr>
            <w:rFonts w:ascii="Times New Roman" w:eastAsia="Times New Roman" w:hAnsi="Times New Roman" w:cs="Times New Roman"/>
            <w:b/>
            <w:bCs/>
            <w:color w:val="003399"/>
            <w:sz w:val="24"/>
            <w:szCs w:val="24"/>
            <w:lang w:eastAsia="ru-RU"/>
          </w:rPr>
          <w:t>бомбардировку Одессы</w:t>
        </w:r>
      </w:hyperlink>
      <w:r w:rsidRPr="00A56011">
        <w:rPr>
          <w:rFonts w:ascii="Times New Roman" w:eastAsia="Times New Roman" w:hAnsi="Times New Roman" w:cs="Times New Roman"/>
          <w:color w:val="003399"/>
          <w:sz w:val="24"/>
          <w:szCs w:val="24"/>
          <w:lang w:eastAsia="ru-RU"/>
        </w:rPr>
        <w:t>, в ходе которой в гавани было сожжено 9 торговых судов. У союзников 4 фрегата были повреждены и отведены на ремонт в</w:t>
      </w:r>
      <w:r w:rsidRPr="00F70094">
        <w:rPr>
          <w:rFonts w:ascii="Times New Roman" w:eastAsia="Times New Roman" w:hAnsi="Times New Roman" w:cs="Times New Roman"/>
          <w:color w:val="003399"/>
          <w:sz w:val="24"/>
          <w:szCs w:val="24"/>
          <w:lang w:eastAsia="ru-RU"/>
        </w:rPr>
        <w:t> </w:t>
      </w:r>
      <w:hyperlink r:id="rId366" w:tooltip="Варна" w:history="1">
        <w:r w:rsidRPr="00F70094">
          <w:rPr>
            <w:rFonts w:ascii="Times New Roman" w:eastAsia="Times New Roman" w:hAnsi="Times New Roman" w:cs="Times New Roman"/>
            <w:color w:val="003399"/>
            <w:sz w:val="24"/>
            <w:szCs w:val="24"/>
            <w:lang w:eastAsia="ru-RU"/>
          </w:rPr>
          <w:t>Варну</w:t>
        </w:r>
      </w:hyperlink>
      <w:r w:rsidRPr="00A56011">
        <w:rPr>
          <w:rFonts w:ascii="Times New Roman" w:eastAsia="Times New Roman" w:hAnsi="Times New Roman" w:cs="Times New Roman"/>
          <w:color w:val="003399"/>
          <w:sz w:val="24"/>
          <w:szCs w:val="24"/>
          <w:lang w:eastAsia="ru-RU"/>
        </w:rPr>
        <w:t>. Кроме того,</w:t>
      </w:r>
      <w:r w:rsidRPr="00F70094">
        <w:rPr>
          <w:rFonts w:ascii="Times New Roman" w:eastAsia="Times New Roman" w:hAnsi="Times New Roman" w:cs="Times New Roman"/>
          <w:color w:val="003399"/>
          <w:sz w:val="24"/>
          <w:szCs w:val="24"/>
          <w:lang w:eastAsia="ru-RU"/>
        </w:rPr>
        <w:t> </w:t>
      </w:r>
      <w:hyperlink r:id="rId367" w:tooltip="12 мая" w:history="1">
        <w:r w:rsidRPr="00F70094">
          <w:rPr>
            <w:rFonts w:ascii="Times New Roman" w:eastAsia="Times New Roman" w:hAnsi="Times New Roman" w:cs="Times New Roman"/>
            <w:color w:val="003399"/>
            <w:sz w:val="24"/>
            <w:szCs w:val="24"/>
            <w:lang w:eastAsia="ru-RU"/>
          </w:rPr>
          <w:t>12 мая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 условиях густого тумана на мель в 6 милях от</w:t>
      </w:r>
      <w:r w:rsidRPr="00F70094">
        <w:rPr>
          <w:rFonts w:ascii="Times New Roman" w:eastAsia="Times New Roman" w:hAnsi="Times New Roman" w:cs="Times New Roman"/>
          <w:color w:val="003399"/>
          <w:sz w:val="24"/>
          <w:szCs w:val="24"/>
          <w:lang w:eastAsia="ru-RU"/>
        </w:rPr>
        <w:t> </w:t>
      </w:r>
      <w:hyperlink r:id="rId368" w:tooltip="Одесса" w:history="1">
        <w:r w:rsidRPr="00F70094">
          <w:rPr>
            <w:rFonts w:ascii="Times New Roman" w:eastAsia="Times New Roman" w:hAnsi="Times New Roman" w:cs="Times New Roman"/>
            <w:color w:val="003399"/>
            <w:sz w:val="24"/>
            <w:szCs w:val="24"/>
            <w:lang w:eastAsia="ru-RU"/>
          </w:rPr>
          <w:t>Одессы</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сел английский пароход «Тигр»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"https://en.wikipedia.org/wiki/HMS_Tiger_(1849)" \o "en:HMS Tiger (1849)" </w:instrText>
      </w:r>
      <w:r w:rsidRPr="00A56011">
        <w:rPr>
          <w:rFonts w:ascii="Times New Roman" w:eastAsia="Times New Roman" w:hAnsi="Times New Roman" w:cs="Times New Roman"/>
          <w:color w:val="003399"/>
          <w:sz w:val="24"/>
          <w:szCs w:val="24"/>
          <w:lang w:eastAsia="ru-RU"/>
        </w:rPr>
        <w:fldChar w:fldCharType="separate"/>
      </w:r>
      <w:proofErr w:type="gramStart"/>
      <w:r w:rsidRPr="00F70094">
        <w:rPr>
          <w:rFonts w:ascii="Times New Roman" w:eastAsia="Times New Roman" w:hAnsi="Times New Roman" w:cs="Times New Roman"/>
          <w:color w:val="003399"/>
          <w:sz w:val="24"/>
          <w:szCs w:val="24"/>
          <w:lang w:eastAsia="ru-RU"/>
        </w:rPr>
        <w:t>en:HMS</w:t>
      </w:r>
      <w:proofErr w:type="spellEnd"/>
      <w:proofErr w:type="gramEnd"/>
      <w:r w:rsidRPr="00F70094">
        <w:rPr>
          <w:rFonts w:ascii="Times New Roman" w:eastAsia="Times New Roman" w:hAnsi="Times New Roman" w:cs="Times New Roman"/>
          <w:color w:val="003399"/>
          <w:sz w:val="24"/>
          <w:szCs w:val="24"/>
          <w:lang w:eastAsia="ru-RU"/>
        </w:rPr>
        <w:t xml:space="preserve"> </w:t>
      </w:r>
      <w:proofErr w:type="spellStart"/>
      <w:r w:rsidRPr="00F70094">
        <w:rPr>
          <w:rFonts w:ascii="Times New Roman" w:eastAsia="Times New Roman" w:hAnsi="Times New Roman" w:cs="Times New Roman"/>
          <w:color w:val="003399"/>
          <w:sz w:val="24"/>
          <w:szCs w:val="24"/>
          <w:lang w:eastAsia="ru-RU"/>
        </w:rPr>
        <w:t>Tiger</w:t>
      </w:r>
      <w:proofErr w:type="spellEnd"/>
      <w:r w:rsidRPr="00F70094">
        <w:rPr>
          <w:rFonts w:ascii="Times New Roman" w:eastAsia="Times New Roman" w:hAnsi="Times New Roman" w:cs="Times New Roman"/>
          <w:color w:val="003399"/>
          <w:sz w:val="24"/>
          <w:szCs w:val="24"/>
          <w:lang w:eastAsia="ru-RU"/>
        </w:rPr>
        <w:t xml:space="preserve"> (1849)</w:t>
      </w:r>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225 человек экипажа были взяты в русский плен, а само судно потоплено.</w:t>
      </w:r>
    </w:p>
    <w:p w:rsidR="00B94987" w:rsidRPr="00A56011" w:rsidRDefault="00B94987"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 xml:space="preserve">22 сентября. Нападение англо-французского отряда в составе 4 </w:t>
      </w:r>
      <w:proofErr w:type="spellStart"/>
      <w:r w:rsidRPr="00A56011">
        <w:rPr>
          <w:rFonts w:ascii="Times New Roman" w:eastAsia="Times New Roman" w:hAnsi="Times New Roman" w:cs="Times New Roman"/>
          <w:color w:val="003399"/>
          <w:sz w:val="24"/>
          <w:szCs w:val="24"/>
          <w:lang w:eastAsia="ru-RU"/>
        </w:rPr>
        <w:t>пароходофрегатов</w:t>
      </w:r>
      <w:proofErr w:type="spellEnd"/>
      <w:r w:rsidRPr="00A56011">
        <w:rPr>
          <w:rFonts w:ascii="Times New Roman" w:eastAsia="Times New Roman" w:hAnsi="Times New Roman" w:cs="Times New Roman"/>
          <w:color w:val="003399"/>
          <w:sz w:val="24"/>
          <w:szCs w:val="24"/>
          <w:lang w:eastAsia="ru-RU"/>
        </w:rPr>
        <w:t xml:space="preserve"> (72 орудия) на крепость</w:t>
      </w:r>
      <w:r w:rsidRPr="00F70094">
        <w:rPr>
          <w:rFonts w:ascii="Times New Roman" w:eastAsia="Times New Roman" w:hAnsi="Times New Roman" w:cs="Times New Roman"/>
          <w:color w:val="003399"/>
          <w:sz w:val="24"/>
          <w:szCs w:val="24"/>
          <w:lang w:eastAsia="ru-RU"/>
        </w:rPr>
        <w:t> </w:t>
      </w:r>
      <w:hyperlink r:id="rId369" w:tooltip="Очаков" w:history="1">
        <w:r w:rsidRPr="00F70094">
          <w:rPr>
            <w:rFonts w:ascii="Times New Roman" w:eastAsia="Times New Roman" w:hAnsi="Times New Roman" w:cs="Times New Roman"/>
            <w:color w:val="003399"/>
            <w:sz w:val="24"/>
            <w:szCs w:val="24"/>
            <w:lang w:eastAsia="ru-RU"/>
          </w:rPr>
          <w:t>Очаков</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и находившуюся здесь русскую гребную флотилию в составе 2 малых пароходов и 8 гребных канонерских лодок (36 орудий) под командой капитана 2 ранга </w:t>
      </w:r>
      <w:proofErr w:type="spellStart"/>
      <w:r w:rsidRPr="00A56011">
        <w:rPr>
          <w:rFonts w:ascii="Times New Roman" w:eastAsia="Times New Roman" w:hAnsi="Times New Roman" w:cs="Times New Roman"/>
          <w:color w:val="003399"/>
          <w:sz w:val="24"/>
          <w:szCs w:val="24"/>
          <w:lang w:eastAsia="ru-RU"/>
        </w:rPr>
        <w:t>Ендогурова</w:t>
      </w:r>
      <w:proofErr w:type="spellEnd"/>
      <w:r w:rsidRPr="00A56011">
        <w:rPr>
          <w:rFonts w:ascii="Times New Roman" w:eastAsia="Times New Roman" w:hAnsi="Times New Roman" w:cs="Times New Roman"/>
          <w:color w:val="003399"/>
          <w:sz w:val="24"/>
          <w:szCs w:val="24"/>
          <w:lang w:eastAsia="ru-RU"/>
        </w:rPr>
        <w:t>. После трёхчасовой перестрелки на дальней дистанции суда противника, получив повреждения, ушли в море.</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Вторжение в Крым и осада Севастополя</w:t>
      </w:r>
    </w:p>
    <w:p w:rsidR="00A56011" w:rsidRPr="00A56011" w:rsidRDefault="00A56011" w:rsidP="007D2118">
      <w:pPr>
        <w:shd w:val="clear" w:color="auto" w:fill="FFFFFF"/>
        <w:spacing w:after="0" w:line="336" w:lineRule="atLeast"/>
        <w:jc w:val="both"/>
        <w:rPr>
          <w:rFonts w:ascii="Times New Roman" w:eastAsia="Times New Roman" w:hAnsi="Times New Roman" w:cs="Times New Roman"/>
          <w:i/>
          <w:iCs/>
          <w:color w:val="003399"/>
          <w:sz w:val="24"/>
          <w:szCs w:val="24"/>
          <w:lang w:eastAsia="ru-RU"/>
        </w:rPr>
      </w:pPr>
      <w:r w:rsidRPr="00A56011">
        <w:rPr>
          <w:rFonts w:ascii="Times New Roman" w:eastAsia="Times New Roman" w:hAnsi="Times New Roman" w:cs="Times New Roman"/>
          <w:i/>
          <w:iCs/>
          <w:color w:val="003399"/>
          <w:sz w:val="24"/>
          <w:szCs w:val="24"/>
          <w:lang w:eastAsia="ru-RU"/>
        </w:rPr>
        <w:t>Основная статья:</w:t>
      </w:r>
      <w:r w:rsidRPr="00F70094">
        <w:rPr>
          <w:rFonts w:ascii="Times New Roman" w:eastAsia="Times New Roman" w:hAnsi="Times New Roman" w:cs="Times New Roman"/>
          <w:i/>
          <w:iCs/>
          <w:color w:val="003399"/>
          <w:sz w:val="24"/>
          <w:szCs w:val="24"/>
          <w:lang w:eastAsia="ru-RU"/>
        </w:rPr>
        <w:t> </w:t>
      </w:r>
      <w:hyperlink r:id="rId370" w:tooltip="Оборона Севастополя (1854—1855)" w:history="1">
        <w:r w:rsidRPr="00F70094">
          <w:rPr>
            <w:rFonts w:ascii="Times New Roman" w:eastAsia="Times New Roman" w:hAnsi="Times New Roman" w:cs="Times New Roman"/>
            <w:b/>
            <w:bCs/>
            <w:i/>
            <w:iCs/>
            <w:color w:val="003399"/>
            <w:sz w:val="24"/>
            <w:szCs w:val="24"/>
            <w:lang w:eastAsia="ru-RU"/>
          </w:rPr>
          <w:t>Оборона Севастополя (1854—1855)</w:t>
        </w:r>
      </w:hyperlink>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3 </w:t>
      </w:r>
      <w:hyperlink r:id="rId371" w:tooltip="15 июня" w:history="1">
        <w:r w:rsidRPr="00F70094">
          <w:rPr>
            <w:rFonts w:ascii="Times New Roman" w:eastAsia="Times New Roman" w:hAnsi="Times New Roman" w:cs="Times New Roman"/>
            <w:color w:val="003399"/>
            <w:sz w:val="24"/>
            <w:szCs w:val="24"/>
            <w:lang w:eastAsia="ru-RU"/>
          </w:rPr>
          <w:t>(15) июня</w:t>
        </w:r>
      </w:hyperlink>
      <w:r w:rsidRPr="00A56011">
        <w:rPr>
          <w:rFonts w:ascii="Times New Roman" w:eastAsia="Times New Roman" w:hAnsi="Times New Roman" w:cs="Times New Roman"/>
          <w:color w:val="003399"/>
          <w:sz w:val="24"/>
          <w:szCs w:val="24"/>
          <w:lang w:eastAsia="ru-RU"/>
        </w:rPr>
        <w:t> </w:t>
      </w:r>
      <w:hyperlink r:id="rId372" w:tooltip="1854 год" w:history="1">
        <w:r w:rsidRPr="00F70094">
          <w:rPr>
            <w:rFonts w:ascii="Times New Roman" w:eastAsia="Times New Roman" w:hAnsi="Times New Roman" w:cs="Times New Roman"/>
            <w:color w:val="003399"/>
            <w:sz w:val="24"/>
            <w:szCs w:val="24"/>
            <w:lang w:eastAsia="ru-RU"/>
          </w:rPr>
          <w:t>1854</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3 англо-французских </w:t>
      </w:r>
      <w:proofErr w:type="spellStart"/>
      <w:r w:rsidRPr="00A56011">
        <w:rPr>
          <w:rFonts w:ascii="Times New Roman" w:eastAsia="Times New Roman" w:hAnsi="Times New Roman" w:cs="Times New Roman"/>
          <w:color w:val="003399"/>
          <w:sz w:val="24"/>
          <w:szCs w:val="24"/>
          <w:lang w:eastAsia="ru-RU"/>
        </w:rPr>
        <w:t>пароходофрегата</w:t>
      </w:r>
      <w:proofErr w:type="spellEnd"/>
      <w:r w:rsidRPr="00A56011">
        <w:rPr>
          <w:rFonts w:ascii="Times New Roman" w:eastAsia="Times New Roman" w:hAnsi="Times New Roman" w:cs="Times New Roman"/>
          <w:color w:val="003399"/>
          <w:sz w:val="24"/>
          <w:szCs w:val="24"/>
          <w:lang w:eastAsia="ru-RU"/>
        </w:rPr>
        <w:t xml:space="preserve"> подошли к Севастополю.</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14 </w:t>
      </w:r>
      <w:hyperlink r:id="rId373" w:tooltip="26 июня" w:history="1">
        <w:r w:rsidRPr="00F70094">
          <w:rPr>
            <w:rFonts w:ascii="Times New Roman" w:eastAsia="Times New Roman" w:hAnsi="Times New Roman" w:cs="Times New Roman"/>
            <w:color w:val="003399"/>
            <w:sz w:val="24"/>
            <w:szCs w:val="24"/>
            <w:lang w:eastAsia="ru-RU"/>
          </w:rPr>
          <w:t>(26) июня</w:t>
        </w:r>
      </w:hyperlink>
      <w:r w:rsidRPr="00A56011">
        <w:rPr>
          <w:rFonts w:ascii="Times New Roman" w:eastAsia="Times New Roman" w:hAnsi="Times New Roman" w:cs="Times New Roman"/>
          <w:color w:val="003399"/>
          <w:sz w:val="24"/>
          <w:szCs w:val="24"/>
          <w:lang w:eastAsia="ru-RU"/>
        </w:rPr>
        <w:t> </w:t>
      </w:r>
      <w:hyperlink r:id="rId374" w:tooltip="1854 год" w:history="1">
        <w:r w:rsidRPr="00F70094">
          <w:rPr>
            <w:rFonts w:ascii="Times New Roman" w:eastAsia="Times New Roman" w:hAnsi="Times New Roman" w:cs="Times New Roman"/>
            <w:color w:val="003399"/>
            <w:sz w:val="24"/>
            <w:szCs w:val="24"/>
            <w:lang w:eastAsia="ru-RU"/>
          </w:rPr>
          <w:t>1854</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состоялся бой англо-французского флота в составе 21 корабля с береговыми укреплениями Севастополя.</w:t>
      </w:r>
    </w:p>
    <w:p w:rsidR="00A56011" w:rsidRPr="00A56011" w:rsidRDefault="00A56011" w:rsidP="007D2118">
      <w:pPr>
        <w:shd w:val="clear" w:color="auto" w:fill="F9F9F9"/>
        <w:spacing w:after="0"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noProof/>
          <w:color w:val="003399"/>
          <w:sz w:val="24"/>
          <w:szCs w:val="24"/>
          <w:lang w:eastAsia="ru-RU"/>
        </w:rPr>
        <mc:AlternateContent>
          <mc:Choice Requires="wps">
            <w:drawing>
              <wp:inline distT="0" distB="0" distL="0" distR="0" wp14:anchorId="65459DC5" wp14:editId="3AC271D9">
                <wp:extent cx="2781300" cy="2190750"/>
                <wp:effectExtent l="0" t="0" r="0" b="0"/>
                <wp:docPr id="7" name="Прямоугольник 7" descr="https://upload.wikimedia.org/wikipedia/commons/thumb/6/6e/Weller_Siege_of_Sebastopol_1854-1855.jpg/292px-Weller_Siege_of_Sebastopol_1854-1855.jpg">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8130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987" w:rsidRDefault="00B94987" w:rsidP="00B94987">
                            <w:pPr>
                              <w:jc w:val="center"/>
                            </w:pPr>
                            <w:r>
                              <w:rPr>
                                <w:noProof/>
                                <w:lang w:eastAsia="ru-RU"/>
                              </w:rPr>
                              <w:drawing>
                                <wp:inline distT="0" distB="0" distL="0" distR="0">
                                  <wp:extent cx="2598420" cy="2046256"/>
                                  <wp:effectExtent l="0" t="0" r="0" b="0"/>
                                  <wp:docPr id="17" name="Рисунок 17" descr="https://upload.wikimedia.org/wikipedia/commons/thumb/6/6e/Weller_Siege_of_Sebastopol_1854-1855.jpg/800px-Weller_Siege_of_Sebastopol_1854-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e/Weller_Siege_of_Sebastopol_1854-1855.jpg/800px-Weller_Siege_of_Sebastopol_1854-1855.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598420" cy="20462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5459DC5" id="Прямоугольник 7" o:spid="_x0000_s1030" alt="https://upload.wikimedia.org/wikipedia/commons/thumb/6/6e/Weller_Siege_of_Sebastopol_1854-1855.jpg/292px-Weller_Siege_of_Sebastopol_1854-1855.jpg" href="https://commons.wikimedia.org/wiki/File:Weller_Siege_of_Sebastopol_1854-1855.jpg?uselang=ru" style="width:21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" o:button="t" filled="f" stroked="f">
                <v:fill o:detectmouseclick="t"/>
                <o:lock v:ext="edit" aspectratio="t"/>
                <v:textbox>
                  <w:txbxContent>
                    <w:p w:rsidR="00B94987" w:rsidRDefault="00B94987" w:rsidP="00B94987">
                      <w:pPr>
                        <w:jc w:val="center"/>
                      </w:pPr>
                      <w:r>
                        <w:rPr>
                          <w:noProof/>
                          <w:lang w:eastAsia="ru-RU"/>
                        </w:rPr>
                        <w:drawing>
                          <wp:inline distT="0" distB="0" distL="0" distR="0">
                            <wp:extent cx="2598420" cy="2046256"/>
                            <wp:effectExtent l="0" t="0" r="0" b="0"/>
                            <wp:docPr id="17" name="Рисунок 17" descr="https://upload.wikimedia.org/wikipedia/commons/thumb/6/6e/Weller_Siege_of_Sebastopol_1854-1855.jpg/800px-Weller_Siege_of_Sebastopol_1854-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e/Weller_Siege_of_Sebastopol_1854-1855.jpg/800px-Weller_Siege_of_Sebastopol_1854-1855.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598420" cy="2046256"/>
                                    </a:xfrm>
                                    <a:prstGeom prst="rect">
                                      <a:avLst/>
                                    </a:prstGeom>
                                    <a:noFill/>
                                    <a:ln>
                                      <a:noFill/>
                                    </a:ln>
                                  </pic:spPr>
                                </pic:pic>
                              </a:graphicData>
                            </a:graphic>
                          </wp:inline>
                        </w:drawing>
                      </w:r>
                    </w:p>
                  </w:txbxContent>
                </v:textbox>
                <w10:anchorlock/>
              </v:rect>
            </w:pict>
          </mc:Fallback>
        </mc:AlternateContent>
      </w:r>
    </w:p>
    <w:p w:rsidR="00A56011" w:rsidRPr="00B94987" w:rsidRDefault="00A56011" w:rsidP="007D2118">
      <w:pPr>
        <w:shd w:val="clear" w:color="auto" w:fill="F9F9F9"/>
        <w:spacing w:line="336" w:lineRule="atLeast"/>
        <w:jc w:val="both"/>
        <w:rPr>
          <w:rFonts w:ascii="Times New Roman" w:eastAsia="Times New Roman" w:hAnsi="Times New Roman" w:cs="Times New Roman"/>
          <w:i/>
          <w:color w:val="C00000"/>
          <w:sz w:val="24"/>
          <w:szCs w:val="24"/>
          <w:lang w:eastAsia="ru-RU"/>
        </w:rPr>
      </w:pPr>
      <w:r w:rsidRPr="00B94987">
        <w:rPr>
          <w:rFonts w:ascii="Times New Roman" w:eastAsia="Times New Roman" w:hAnsi="Times New Roman" w:cs="Times New Roman"/>
          <w:i/>
          <w:color w:val="C00000"/>
          <w:sz w:val="24"/>
          <w:szCs w:val="24"/>
          <w:lang w:eastAsia="ru-RU"/>
        </w:rPr>
        <w:t>Историческая карта, показывающая территорию Севастополя и Балаклавы во время осады</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2 </w:t>
      </w:r>
      <w:hyperlink r:id="rId377" w:tooltip="14 сентября" w:history="1">
        <w:r w:rsidRPr="00F70094">
          <w:rPr>
            <w:rFonts w:ascii="Times New Roman" w:eastAsia="Times New Roman" w:hAnsi="Times New Roman" w:cs="Times New Roman"/>
            <w:color w:val="003399"/>
            <w:sz w:val="24"/>
            <w:szCs w:val="24"/>
            <w:lang w:eastAsia="ru-RU"/>
          </w:rPr>
          <w:t>(14) сентября</w:t>
        </w:r>
      </w:hyperlink>
      <w:r w:rsidRPr="00A56011">
        <w:rPr>
          <w:rFonts w:ascii="Times New Roman" w:eastAsia="Times New Roman" w:hAnsi="Times New Roman" w:cs="Times New Roman"/>
          <w:color w:val="003399"/>
          <w:sz w:val="24"/>
          <w:szCs w:val="24"/>
          <w:lang w:eastAsia="ru-RU"/>
        </w:rPr>
        <w:t> </w:t>
      </w:r>
      <w:hyperlink r:id="rId378" w:tooltip="1854 год" w:history="1">
        <w:r w:rsidRPr="00F70094">
          <w:rPr>
            <w:rFonts w:ascii="Times New Roman" w:eastAsia="Times New Roman" w:hAnsi="Times New Roman" w:cs="Times New Roman"/>
            <w:color w:val="003399"/>
            <w:sz w:val="24"/>
            <w:szCs w:val="24"/>
            <w:lang w:eastAsia="ru-RU"/>
          </w:rPr>
          <w:t>1854</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года началась высадка экспедиционного корпуса коалиции в</w:t>
      </w:r>
      <w:r w:rsidRPr="00F70094">
        <w:rPr>
          <w:rFonts w:ascii="Times New Roman" w:eastAsia="Times New Roman" w:hAnsi="Times New Roman" w:cs="Times New Roman"/>
          <w:color w:val="003399"/>
          <w:sz w:val="24"/>
          <w:szCs w:val="24"/>
          <w:lang w:eastAsia="ru-RU"/>
        </w:rPr>
        <w:t> </w:t>
      </w:r>
      <w:hyperlink r:id="rId379" w:tooltip="Евпатория" w:history="1">
        <w:r w:rsidRPr="00F70094">
          <w:rPr>
            <w:rFonts w:ascii="Times New Roman" w:eastAsia="Times New Roman" w:hAnsi="Times New Roman" w:cs="Times New Roman"/>
            <w:color w:val="003399"/>
            <w:sz w:val="24"/>
            <w:szCs w:val="24"/>
            <w:lang w:eastAsia="ru-RU"/>
          </w:rPr>
          <w:t>Евпатории</w:t>
        </w:r>
      </w:hyperlink>
      <w:r w:rsidRPr="00A56011">
        <w:rPr>
          <w:rFonts w:ascii="Times New Roman" w:eastAsia="Times New Roman" w:hAnsi="Times New Roman" w:cs="Times New Roman"/>
          <w:color w:val="003399"/>
          <w:sz w:val="24"/>
          <w:szCs w:val="24"/>
          <w:lang w:eastAsia="ru-RU"/>
        </w:rPr>
        <w:t>. Всего за первые дни сентября на берег было переправлено около 61 тысячи солдат.</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8 </w:t>
      </w:r>
      <w:hyperlink r:id="rId380" w:tooltip="20 сентября" w:history="1">
        <w:r w:rsidRPr="00F70094">
          <w:rPr>
            <w:rFonts w:ascii="Times New Roman" w:eastAsia="Times New Roman" w:hAnsi="Times New Roman" w:cs="Times New Roman"/>
            <w:color w:val="003399"/>
            <w:sz w:val="24"/>
            <w:szCs w:val="24"/>
            <w:lang w:eastAsia="ru-RU"/>
          </w:rPr>
          <w:t>(20) сентября</w:t>
        </w:r>
      </w:hyperlink>
      <w:r w:rsidRPr="00A56011">
        <w:rPr>
          <w:rFonts w:ascii="Times New Roman" w:eastAsia="Times New Roman" w:hAnsi="Times New Roman" w:cs="Times New Roman"/>
          <w:color w:val="003399"/>
          <w:sz w:val="24"/>
          <w:szCs w:val="24"/>
          <w:lang w:eastAsia="ru-RU"/>
        </w:rPr>
        <w:t> </w:t>
      </w:r>
      <w:hyperlink r:id="rId381" w:tooltip="1854 год" w:history="1">
        <w:r w:rsidRPr="00F70094">
          <w:rPr>
            <w:rFonts w:ascii="Times New Roman" w:eastAsia="Times New Roman" w:hAnsi="Times New Roman" w:cs="Times New Roman"/>
            <w:color w:val="003399"/>
            <w:sz w:val="24"/>
            <w:szCs w:val="24"/>
            <w:lang w:eastAsia="ru-RU"/>
          </w:rPr>
          <w:t>1854</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года в</w:t>
      </w:r>
      <w:r w:rsidRPr="00F70094">
        <w:rPr>
          <w:rFonts w:ascii="Times New Roman" w:eastAsia="Times New Roman" w:hAnsi="Times New Roman" w:cs="Times New Roman"/>
          <w:color w:val="003399"/>
          <w:sz w:val="24"/>
          <w:szCs w:val="24"/>
          <w:lang w:eastAsia="ru-RU"/>
        </w:rPr>
        <w:t> </w:t>
      </w:r>
      <w:hyperlink r:id="rId382" w:tooltip="Сражение на Альме" w:history="1">
        <w:r w:rsidRPr="00F70094">
          <w:rPr>
            <w:rFonts w:ascii="Times New Roman" w:eastAsia="Times New Roman" w:hAnsi="Times New Roman" w:cs="Times New Roman"/>
            <w:b/>
            <w:bCs/>
            <w:color w:val="003399"/>
            <w:sz w:val="24"/>
            <w:szCs w:val="24"/>
            <w:lang w:eastAsia="ru-RU"/>
          </w:rPr>
          <w:t xml:space="preserve">сражении на </w:t>
        </w:r>
        <w:proofErr w:type="spellStart"/>
        <w:r w:rsidRPr="00F70094">
          <w:rPr>
            <w:rFonts w:ascii="Times New Roman" w:eastAsia="Times New Roman" w:hAnsi="Times New Roman" w:cs="Times New Roman"/>
            <w:b/>
            <w:bCs/>
            <w:color w:val="003399"/>
            <w:sz w:val="24"/>
            <w:szCs w:val="24"/>
            <w:lang w:eastAsia="ru-RU"/>
          </w:rPr>
          <w:t>Альме</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союзники нанесли поражение русской армии (33 тысячи солдат), пытавшейся преградить им путь к Севастополю. Русская армия была вынуждена отступить.</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5 </w:t>
      </w:r>
      <w:hyperlink r:id="rId383" w:tooltip="17 октября" w:history="1">
        <w:r w:rsidRPr="00F70094">
          <w:rPr>
            <w:rFonts w:ascii="Times New Roman" w:eastAsia="Times New Roman" w:hAnsi="Times New Roman" w:cs="Times New Roman"/>
            <w:color w:val="003399"/>
            <w:sz w:val="24"/>
            <w:szCs w:val="24"/>
            <w:lang w:eastAsia="ru-RU"/>
          </w:rPr>
          <w:t>(17) октября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состоялась первая бомбардировка</w:t>
      </w:r>
      <w:r w:rsidRPr="00F70094">
        <w:rPr>
          <w:rFonts w:ascii="Times New Roman" w:eastAsia="Times New Roman" w:hAnsi="Times New Roman" w:cs="Times New Roman"/>
          <w:color w:val="003399"/>
          <w:sz w:val="24"/>
          <w:szCs w:val="24"/>
          <w:lang w:eastAsia="ru-RU"/>
        </w:rPr>
        <w:t> </w:t>
      </w:r>
      <w:hyperlink r:id="rId384" w:tooltip="Севастополь" w:history="1">
        <w:r w:rsidRPr="00F70094">
          <w:rPr>
            <w:rFonts w:ascii="Times New Roman" w:eastAsia="Times New Roman" w:hAnsi="Times New Roman" w:cs="Times New Roman"/>
            <w:color w:val="003399"/>
            <w:sz w:val="24"/>
            <w:szCs w:val="24"/>
            <w:lang w:eastAsia="ru-RU"/>
          </w:rPr>
          <w:t>Севастополя</w:t>
        </w:r>
      </w:hyperlink>
      <w:r w:rsidRPr="00A56011">
        <w:rPr>
          <w:rFonts w:ascii="Times New Roman" w:eastAsia="Times New Roman" w:hAnsi="Times New Roman" w:cs="Times New Roman"/>
          <w:color w:val="003399"/>
          <w:sz w:val="24"/>
          <w:szCs w:val="24"/>
          <w:lang w:eastAsia="ru-RU"/>
        </w:rPr>
        <w:t>, во время которой погиб</w:t>
      </w:r>
      <w:r w:rsidRPr="00F70094">
        <w:rPr>
          <w:rFonts w:ascii="Times New Roman" w:eastAsia="Times New Roman" w:hAnsi="Times New Roman" w:cs="Times New Roman"/>
          <w:color w:val="003399"/>
          <w:sz w:val="24"/>
          <w:szCs w:val="24"/>
          <w:lang w:eastAsia="ru-RU"/>
        </w:rPr>
        <w:t> </w:t>
      </w:r>
      <w:hyperlink r:id="rId385" w:tooltip="Корнилов, Владимир Алексеевич" w:history="1">
        <w:r w:rsidRPr="00F70094">
          <w:rPr>
            <w:rFonts w:ascii="Times New Roman" w:eastAsia="Times New Roman" w:hAnsi="Times New Roman" w:cs="Times New Roman"/>
            <w:color w:val="003399"/>
            <w:sz w:val="24"/>
            <w:szCs w:val="24"/>
            <w:lang w:eastAsia="ru-RU"/>
          </w:rPr>
          <w:t>Корнилов</w:t>
        </w:r>
      </w:hyperlink>
      <w:r w:rsidRPr="00A56011">
        <w:rPr>
          <w:rFonts w:ascii="Times New Roman" w:eastAsia="Times New Roman" w:hAnsi="Times New Roman" w:cs="Times New Roman"/>
          <w:color w:val="003399"/>
          <w:sz w:val="24"/>
          <w:szCs w:val="24"/>
          <w:lang w:eastAsia="ru-RU"/>
        </w:rPr>
        <w:t>. В тот же день флот союзников попытался совершить прорыв на внутренний рейд Севастополя, но потерпел поражение.</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13 </w:t>
      </w:r>
      <w:hyperlink r:id="rId386" w:tooltip="25 октября" w:history="1">
        <w:r w:rsidRPr="00F70094">
          <w:rPr>
            <w:rFonts w:ascii="Times New Roman" w:eastAsia="Times New Roman" w:hAnsi="Times New Roman" w:cs="Times New Roman"/>
            <w:color w:val="003399"/>
            <w:sz w:val="24"/>
            <w:szCs w:val="24"/>
            <w:lang w:eastAsia="ru-RU"/>
          </w:rPr>
          <w:t>(25) октября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произошло</w:t>
      </w:r>
      <w:r w:rsidRPr="00F70094">
        <w:rPr>
          <w:rFonts w:ascii="Times New Roman" w:eastAsia="Times New Roman" w:hAnsi="Times New Roman" w:cs="Times New Roman"/>
          <w:color w:val="003399"/>
          <w:sz w:val="24"/>
          <w:szCs w:val="24"/>
          <w:lang w:eastAsia="ru-RU"/>
        </w:rPr>
        <w:t> </w:t>
      </w:r>
      <w:hyperlink r:id="rId387" w:tooltip="Балаклавское сражение" w:history="1">
        <w:r w:rsidRPr="00F70094">
          <w:rPr>
            <w:rFonts w:ascii="Times New Roman" w:eastAsia="Times New Roman" w:hAnsi="Times New Roman" w:cs="Times New Roman"/>
            <w:b/>
            <w:bCs/>
            <w:color w:val="003399"/>
            <w:sz w:val="24"/>
            <w:szCs w:val="24"/>
            <w:lang w:eastAsia="ru-RU"/>
          </w:rPr>
          <w:t>сражение под Балаклавой</w:t>
        </w:r>
      </w:hyperlink>
      <w:r w:rsidRPr="00A56011">
        <w:rPr>
          <w:rFonts w:ascii="Times New Roman" w:eastAsia="Times New Roman" w:hAnsi="Times New Roman" w:cs="Times New Roman"/>
          <w:color w:val="003399"/>
          <w:sz w:val="24"/>
          <w:szCs w:val="24"/>
          <w:lang w:eastAsia="ru-RU"/>
        </w:rPr>
        <w:t>, в результате которого войска союзников (20 тысяч солдат) сорвали попытку русских войск (23 тысячи солдат) деблокировать Севастополь. В ходе битвы русским солдатам удалось захватить некоторые позиции союзников, оборонявшиеся турецкими войсками, которые пришлось оставить, утешаясь захваченными у турок трофеями (знамя, одиннадцать чугунных орудий и др.).</w:t>
      </w:r>
    </w:p>
    <w:p w:rsidR="00A56011" w:rsidRPr="00A56011" w:rsidRDefault="00A56011" w:rsidP="007D2118">
      <w:pPr>
        <w:shd w:val="clear" w:color="auto" w:fill="F9F9F9"/>
        <w:spacing w:after="0"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noProof/>
          <w:color w:val="003399"/>
          <w:sz w:val="24"/>
          <w:szCs w:val="24"/>
          <w:lang w:eastAsia="ru-RU"/>
        </w:rPr>
        <w:lastRenderedPageBreak/>
        <mc:AlternateContent>
          <mc:Choice Requires="wps">
            <w:drawing>
              <wp:inline distT="0" distB="0" distL="0" distR="0" wp14:anchorId="50965F28" wp14:editId="33CD6CC1">
                <wp:extent cx="2095500" cy="1038225"/>
                <wp:effectExtent l="0" t="0" r="0" b="9525"/>
                <wp:docPr id="6" name="Прямоугольник 6" descr="https://upload.wikimedia.org/wikipedia/commons/thumb/0/0b/Robert_Gibb_-_The_Thin_Red_Line.jpg/220px-Robert_Gibb_-_The_Thin_Red_Line.jpg">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AB3" w:rsidRDefault="00966AB3" w:rsidP="00966AB3">
                            <w:pPr>
                              <w:jc w:val="center"/>
                            </w:pPr>
                            <w:r>
                              <w:rPr>
                                <w:noProof/>
                                <w:lang w:eastAsia="ru-RU"/>
                              </w:rPr>
                              <w:drawing>
                                <wp:inline distT="0" distB="0" distL="0" distR="0">
                                  <wp:extent cx="1912620" cy="948839"/>
                                  <wp:effectExtent l="0" t="0" r="0" b="3810"/>
                                  <wp:docPr id="20" name="Рисунок 20" descr="https://upload.wikimedia.org/wikipedia/commons/0/0b/Robert_Gibb_-_The_Thin_Red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0/0b/Robert_Gibb_-_The_Thin_Red_Line.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912620" cy="9488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0965F28" id="Прямоугольник 6" o:spid="_x0000_s1031" alt="https://upload.wikimedia.org/wikipedia/commons/thumb/0/0b/Robert_Gibb_-_The_Thin_Red_Line.jpg/220px-Robert_Gibb_-_The_Thin_Red_Line.jpg" href="https://commons.wikimedia.org/wiki/File:Robert_Gibb_-_The_Thin_Red_Line.jpg?uselang=ru" style="width:16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" o:button="t" filled="f" stroked="f">
                <v:fill o:detectmouseclick="t"/>
                <o:lock v:ext="edit" aspectratio="t"/>
                <v:textbox>
                  <w:txbxContent>
                    <w:p w:rsidR="00966AB3" w:rsidRDefault="00966AB3" w:rsidP="00966AB3">
                      <w:pPr>
                        <w:jc w:val="center"/>
                      </w:pPr>
                      <w:r>
                        <w:rPr>
                          <w:noProof/>
                          <w:lang w:eastAsia="ru-RU"/>
                        </w:rPr>
                        <w:drawing>
                          <wp:inline distT="0" distB="0" distL="0" distR="0">
                            <wp:extent cx="1912620" cy="948839"/>
                            <wp:effectExtent l="0" t="0" r="0" b="3810"/>
                            <wp:docPr id="20" name="Рисунок 20" descr="https://upload.wikimedia.org/wikipedia/commons/0/0b/Robert_Gibb_-_The_Thin_Red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0/0b/Robert_Gibb_-_The_Thin_Red_Line.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912620" cy="948839"/>
                                    </a:xfrm>
                                    <a:prstGeom prst="rect">
                                      <a:avLst/>
                                    </a:prstGeom>
                                    <a:noFill/>
                                    <a:ln>
                                      <a:noFill/>
                                    </a:ln>
                                  </pic:spPr>
                                </pic:pic>
                              </a:graphicData>
                            </a:graphic>
                          </wp:inline>
                        </w:drawing>
                      </w:r>
                    </w:p>
                  </w:txbxContent>
                </v:textbox>
                <w10:anchorlock/>
              </v:rect>
            </w:pict>
          </mc:Fallback>
        </mc:AlternateContent>
      </w:r>
    </w:p>
    <w:p w:rsidR="00A56011" w:rsidRPr="00966AB3" w:rsidRDefault="00A56011" w:rsidP="007D2118">
      <w:pPr>
        <w:shd w:val="clear" w:color="auto" w:fill="F9F9F9"/>
        <w:spacing w:line="336" w:lineRule="atLeast"/>
        <w:jc w:val="both"/>
        <w:rPr>
          <w:rFonts w:ascii="Times New Roman" w:eastAsia="Times New Roman" w:hAnsi="Times New Roman" w:cs="Times New Roman"/>
          <w:i/>
          <w:color w:val="C00000"/>
          <w:sz w:val="24"/>
          <w:szCs w:val="24"/>
          <w:lang w:eastAsia="ru-RU"/>
        </w:rPr>
      </w:pPr>
      <w:r w:rsidRPr="00966AB3">
        <w:rPr>
          <w:rFonts w:ascii="Times New Roman" w:eastAsia="Times New Roman" w:hAnsi="Times New Roman" w:cs="Times New Roman"/>
          <w:i/>
          <w:color w:val="C00000"/>
          <w:sz w:val="24"/>
          <w:szCs w:val="24"/>
          <w:lang w:eastAsia="ru-RU"/>
        </w:rPr>
        <w:t>«Тонкая красная линия». </w:t>
      </w:r>
      <w:hyperlink r:id="rId390" w:tooltip="w:en:Robert Gibb" w:history="1">
        <w:r w:rsidRPr="00966AB3">
          <w:rPr>
            <w:rFonts w:ascii="Times New Roman" w:eastAsia="Times New Roman" w:hAnsi="Times New Roman" w:cs="Times New Roman"/>
            <w:i/>
            <w:color w:val="C00000"/>
            <w:sz w:val="24"/>
            <w:szCs w:val="24"/>
            <w:lang w:eastAsia="ru-RU"/>
          </w:rPr>
          <w:t xml:space="preserve">Роберт </w:t>
        </w:r>
        <w:proofErr w:type="spellStart"/>
        <w:r w:rsidRPr="00966AB3">
          <w:rPr>
            <w:rFonts w:ascii="Times New Roman" w:eastAsia="Times New Roman" w:hAnsi="Times New Roman" w:cs="Times New Roman"/>
            <w:i/>
            <w:color w:val="C00000"/>
            <w:sz w:val="24"/>
            <w:szCs w:val="24"/>
            <w:lang w:eastAsia="ru-RU"/>
          </w:rPr>
          <w:t>Гибб</w:t>
        </w:r>
        <w:proofErr w:type="spellEnd"/>
      </w:hyperlink>
    </w:p>
    <w:p w:rsidR="00A56011" w:rsidRPr="00A56011" w:rsidRDefault="0006358C"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hyperlink r:id="rId391" w:tooltip="5 ноября" w:history="1">
        <w:r w:rsidR="00A56011" w:rsidRPr="00F70094">
          <w:rPr>
            <w:rFonts w:ascii="Times New Roman" w:eastAsia="Times New Roman" w:hAnsi="Times New Roman" w:cs="Times New Roman"/>
            <w:color w:val="003399"/>
            <w:sz w:val="24"/>
            <w:szCs w:val="24"/>
            <w:lang w:eastAsia="ru-RU"/>
          </w:rPr>
          <w:t>5 ноября</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состоялась</w:t>
      </w:r>
      <w:r w:rsidR="00A56011" w:rsidRPr="00F70094">
        <w:rPr>
          <w:rFonts w:ascii="Times New Roman" w:eastAsia="Times New Roman" w:hAnsi="Times New Roman" w:cs="Times New Roman"/>
          <w:color w:val="003399"/>
          <w:sz w:val="24"/>
          <w:szCs w:val="24"/>
          <w:lang w:eastAsia="ru-RU"/>
        </w:rPr>
        <w:t> </w:t>
      </w:r>
      <w:proofErr w:type="spellStart"/>
      <w:r w:rsidR="00A56011" w:rsidRPr="00A56011">
        <w:rPr>
          <w:rFonts w:ascii="Times New Roman" w:eastAsia="Times New Roman" w:hAnsi="Times New Roman" w:cs="Times New Roman"/>
          <w:b/>
          <w:bCs/>
          <w:color w:val="003399"/>
          <w:sz w:val="24"/>
          <w:szCs w:val="24"/>
          <w:lang w:eastAsia="ru-RU"/>
        </w:rPr>
        <w:fldChar w:fldCharType="begin"/>
      </w:r>
      <w:r w:rsidR="00A56011" w:rsidRPr="00A56011">
        <w:rPr>
          <w:rFonts w:ascii="Times New Roman" w:eastAsia="Times New Roman" w:hAnsi="Times New Roman" w:cs="Times New Roman"/>
          <w:b/>
          <w:bCs/>
          <w:color w:val="003399"/>
          <w:sz w:val="24"/>
          <w:szCs w:val="24"/>
          <w:lang w:eastAsia="ru-RU"/>
        </w:rPr>
        <w:instrText xml:space="preserve"> HYPERLINK "https://ru.wikipedia.org/wiki/%D0%98%D0%BD%D0%BA%D0%B5%D1%80%D0%BC%D0%B0%D0%BD%D1%81%D0%BA%D0%BE%D0%B5_%D1%81%D1%80%D0%B0%D0%B6%D0%B5%D0%BD%D0%B8%D0%B5" \o "Инкерманское сражение" </w:instrText>
      </w:r>
      <w:r w:rsidR="00A56011" w:rsidRPr="00A56011">
        <w:rPr>
          <w:rFonts w:ascii="Times New Roman" w:eastAsia="Times New Roman" w:hAnsi="Times New Roman" w:cs="Times New Roman"/>
          <w:b/>
          <w:bCs/>
          <w:color w:val="003399"/>
          <w:sz w:val="24"/>
          <w:szCs w:val="24"/>
          <w:lang w:eastAsia="ru-RU"/>
        </w:rPr>
        <w:fldChar w:fldCharType="separate"/>
      </w:r>
      <w:r w:rsidR="00A56011" w:rsidRPr="00F70094">
        <w:rPr>
          <w:rFonts w:ascii="Times New Roman" w:eastAsia="Times New Roman" w:hAnsi="Times New Roman" w:cs="Times New Roman"/>
          <w:b/>
          <w:bCs/>
          <w:color w:val="003399"/>
          <w:sz w:val="24"/>
          <w:szCs w:val="24"/>
          <w:lang w:eastAsia="ru-RU"/>
        </w:rPr>
        <w:t>Инкерманское</w:t>
      </w:r>
      <w:proofErr w:type="spellEnd"/>
      <w:r w:rsidR="00A56011" w:rsidRPr="00F70094">
        <w:rPr>
          <w:rFonts w:ascii="Times New Roman" w:eastAsia="Times New Roman" w:hAnsi="Times New Roman" w:cs="Times New Roman"/>
          <w:b/>
          <w:bCs/>
          <w:color w:val="003399"/>
          <w:sz w:val="24"/>
          <w:szCs w:val="24"/>
          <w:lang w:eastAsia="ru-RU"/>
        </w:rPr>
        <w:t xml:space="preserve"> сражение</w:t>
      </w:r>
      <w:r w:rsidR="00A56011" w:rsidRPr="00A56011">
        <w:rPr>
          <w:rFonts w:ascii="Times New Roman" w:eastAsia="Times New Roman" w:hAnsi="Times New Roman" w:cs="Times New Roman"/>
          <w:b/>
          <w:bCs/>
          <w:color w:val="003399"/>
          <w:sz w:val="24"/>
          <w:szCs w:val="24"/>
          <w:lang w:eastAsia="ru-RU"/>
        </w:rPr>
        <w:fldChar w:fldCharType="end"/>
      </w:r>
      <w:r w:rsidR="00A56011" w:rsidRPr="00A56011">
        <w:rPr>
          <w:rFonts w:ascii="Times New Roman" w:eastAsia="Times New Roman" w:hAnsi="Times New Roman" w:cs="Times New Roman"/>
          <w:color w:val="003399"/>
          <w:sz w:val="24"/>
          <w:szCs w:val="24"/>
          <w:lang w:eastAsia="ru-RU"/>
        </w:rPr>
        <w:t xml:space="preserve">, где русские войска в очередной раз попытались деблокировать Севастополь. Приход французского подкрепления (8 тыс. человек) переломил ход сражения в пользу союзников. Особенно эффективно действовала французская артиллерия. Русским было приказано отступать. Отход русских войск к Севастополю прикрывали своим огнём </w:t>
      </w:r>
      <w:proofErr w:type="spellStart"/>
      <w:r w:rsidR="00A56011" w:rsidRPr="00A56011">
        <w:rPr>
          <w:rFonts w:ascii="Times New Roman" w:eastAsia="Times New Roman" w:hAnsi="Times New Roman" w:cs="Times New Roman"/>
          <w:color w:val="003399"/>
          <w:sz w:val="24"/>
          <w:szCs w:val="24"/>
          <w:lang w:eastAsia="ru-RU"/>
        </w:rPr>
        <w:t>пароходофрегаты</w:t>
      </w:r>
      <w:proofErr w:type="spellEnd"/>
      <w:r w:rsidR="00A56011" w:rsidRPr="00A56011">
        <w:rPr>
          <w:rFonts w:ascii="Times New Roman" w:eastAsia="Times New Roman" w:hAnsi="Times New Roman" w:cs="Times New Roman"/>
          <w:color w:val="003399"/>
          <w:sz w:val="24"/>
          <w:szCs w:val="24"/>
          <w:lang w:eastAsia="ru-RU"/>
        </w:rPr>
        <w:t xml:space="preserve"> «</w:t>
      </w:r>
      <w:hyperlink r:id="rId392" w:tooltip="Владимир (пароходофрегат)" w:history="1">
        <w:r w:rsidR="00A56011" w:rsidRPr="00F70094">
          <w:rPr>
            <w:rFonts w:ascii="Times New Roman" w:eastAsia="Times New Roman" w:hAnsi="Times New Roman" w:cs="Times New Roman"/>
            <w:color w:val="003399"/>
            <w:sz w:val="24"/>
            <w:szCs w:val="24"/>
            <w:lang w:eastAsia="ru-RU"/>
          </w:rPr>
          <w:t>Владимир</w:t>
        </w:r>
      </w:hyperlink>
      <w:r w:rsidR="00A56011" w:rsidRPr="00A56011">
        <w:rPr>
          <w:rFonts w:ascii="Times New Roman" w:eastAsia="Times New Roman" w:hAnsi="Times New Roman" w:cs="Times New Roman"/>
          <w:color w:val="003399"/>
          <w:sz w:val="24"/>
          <w:szCs w:val="24"/>
          <w:lang w:eastAsia="ru-RU"/>
        </w:rPr>
        <w:t>» и «</w:t>
      </w:r>
      <w:hyperlink r:id="rId393" w:tooltip="Херсонес (пароходофрегат)" w:history="1">
        <w:r w:rsidR="00A56011" w:rsidRPr="00F70094">
          <w:rPr>
            <w:rFonts w:ascii="Times New Roman" w:eastAsia="Times New Roman" w:hAnsi="Times New Roman" w:cs="Times New Roman"/>
            <w:color w:val="003399"/>
            <w:sz w:val="24"/>
            <w:szCs w:val="24"/>
            <w:lang w:eastAsia="ru-RU"/>
          </w:rPr>
          <w:t>Херсонес</w:t>
        </w:r>
      </w:hyperlink>
      <w:r w:rsidR="00A56011"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9F9F9"/>
        <w:spacing w:after="0"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noProof/>
          <w:color w:val="003399"/>
          <w:sz w:val="24"/>
          <w:szCs w:val="24"/>
          <w:lang w:eastAsia="ru-RU"/>
        </w:rPr>
        <mc:AlternateContent>
          <mc:Choice Requires="wps">
            <w:drawing>
              <wp:inline distT="0" distB="0" distL="0" distR="0" wp14:anchorId="6AD1FF2D" wp14:editId="1537641A">
                <wp:extent cx="2095500" cy="1543050"/>
                <wp:effectExtent l="0" t="0" r="0" b="0"/>
                <wp:docPr id="5" name="Прямоугольник 5" descr="https://upload.wikimedia.org/wikipedia/commons/thumb/9/99/Crimean-war-1.jpg/220px-Crimean-war-1.jpg">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455" w:rsidRDefault="00CC3455" w:rsidP="00CC3455">
                            <w:pPr>
                              <w:jc w:val="center"/>
                            </w:pPr>
                            <w:r>
                              <w:rPr>
                                <w:noProof/>
                                <w:lang w:eastAsia="ru-RU"/>
                              </w:rPr>
                              <w:drawing>
                                <wp:inline distT="0" distB="0" distL="0" distR="0">
                                  <wp:extent cx="1912620" cy="1400792"/>
                                  <wp:effectExtent l="0" t="0" r="0" b="9525"/>
                                  <wp:docPr id="19" name="Рисунок 19" descr="https://upload.wikimedia.org/wikipedia/commons/9/99/Crimean-w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9/99/Crimean-war-1.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912620" cy="14007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AD1FF2D" id="Прямоугольник 5" o:spid="_x0000_s1032" alt="https://upload.wikimedia.org/wikipedia/commons/thumb/9/99/Crimean-war-1.jpg/220px-Crimean-war-1.jpg" href="https://commons.wikimedia.org/wiki/File:Crimean-war-1.jpg?uselang=ru" style="width:16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" o:button="t" filled="f" stroked="f">
                <v:fill o:detectmouseclick="t"/>
                <o:lock v:ext="edit" aspectratio="t"/>
                <v:textbox>
                  <w:txbxContent>
                    <w:p w:rsidR="00CC3455" w:rsidRDefault="00CC3455" w:rsidP="00CC3455">
                      <w:pPr>
                        <w:jc w:val="center"/>
                      </w:pPr>
                      <w:r>
                        <w:rPr>
                          <w:noProof/>
                          <w:lang w:eastAsia="ru-RU"/>
                        </w:rPr>
                        <w:drawing>
                          <wp:inline distT="0" distB="0" distL="0" distR="0">
                            <wp:extent cx="1912620" cy="1400792"/>
                            <wp:effectExtent l="0" t="0" r="0" b="9525"/>
                            <wp:docPr id="19" name="Рисунок 19" descr="https://upload.wikimedia.org/wikipedia/commons/9/99/Crimean-w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9/99/Crimean-war-1.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912620" cy="1400792"/>
                                    </a:xfrm>
                                    <a:prstGeom prst="rect">
                                      <a:avLst/>
                                    </a:prstGeom>
                                    <a:noFill/>
                                    <a:ln>
                                      <a:noFill/>
                                    </a:ln>
                                  </pic:spPr>
                                </pic:pic>
                              </a:graphicData>
                            </a:graphic>
                          </wp:inline>
                        </w:drawing>
                      </w:r>
                    </w:p>
                  </w:txbxContent>
                </v:textbox>
                <w10:anchorlock/>
              </v:rect>
            </w:pict>
          </mc:Fallback>
        </mc:AlternateContent>
      </w:r>
    </w:p>
    <w:p w:rsidR="00A56011" w:rsidRPr="00CC3455" w:rsidRDefault="00A56011" w:rsidP="007D2118">
      <w:pPr>
        <w:shd w:val="clear" w:color="auto" w:fill="F9F9F9"/>
        <w:spacing w:line="336" w:lineRule="atLeast"/>
        <w:jc w:val="both"/>
        <w:rPr>
          <w:rFonts w:ascii="Times New Roman" w:eastAsia="Times New Roman" w:hAnsi="Times New Roman" w:cs="Times New Roman"/>
          <w:i/>
          <w:color w:val="C00000"/>
          <w:sz w:val="24"/>
          <w:szCs w:val="24"/>
          <w:lang w:eastAsia="ru-RU"/>
        </w:rPr>
      </w:pPr>
      <w:r w:rsidRPr="00CC3455">
        <w:rPr>
          <w:rFonts w:ascii="Times New Roman" w:eastAsia="Times New Roman" w:hAnsi="Times New Roman" w:cs="Times New Roman"/>
          <w:i/>
          <w:color w:val="C00000"/>
          <w:sz w:val="24"/>
          <w:szCs w:val="24"/>
          <w:lang w:eastAsia="ru-RU"/>
        </w:rPr>
        <w:t xml:space="preserve">«Британские войска и Крымская война. Терпеливые герои». Карикатура из лондонского журнала «Панч» (1856 г.) Один оборванный английский солдат </w:t>
      </w:r>
      <w:proofErr w:type="gramStart"/>
      <w:r w:rsidRPr="00CC3455">
        <w:rPr>
          <w:rFonts w:ascii="Times New Roman" w:eastAsia="Times New Roman" w:hAnsi="Times New Roman" w:cs="Times New Roman"/>
          <w:i/>
          <w:color w:val="C00000"/>
          <w:sz w:val="24"/>
          <w:szCs w:val="24"/>
          <w:lang w:eastAsia="ru-RU"/>
        </w:rPr>
        <w:t>другому:</w:t>
      </w:r>
      <w:r w:rsidRPr="00CC3455">
        <w:rPr>
          <w:rFonts w:ascii="Times New Roman" w:eastAsia="Times New Roman" w:hAnsi="Times New Roman" w:cs="Times New Roman"/>
          <w:i/>
          <w:color w:val="C00000"/>
          <w:sz w:val="24"/>
          <w:szCs w:val="24"/>
          <w:lang w:eastAsia="ru-RU"/>
        </w:rPr>
        <w:br/>
        <w:t>—</w:t>
      </w:r>
      <w:proofErr w:type="gramEnd"/>
      <w:r w:rsidRPr="00CC3455">
        <w:rPr>
          <w:rFonts w:ascii="Times New Roman" w:eastAsia="Times New Roman" w:hAnsi="Times New Roman" w:cs="Times New Roman"/>
          <w:i/>
          <w:color w:val="C00000"/>
          <w:sz w:val="24"/>
          <w:szCs w:val="24"/>
          <w:lang w:eastAsia="ru-RU"/>
        </w:rPr>
        <w:t xml:space="preserve"> Ну что, Джек! Есть хорошие новости из дома. Мы получим </w:t>
      </w:r>
      <w:proofErr w:type="gramStart"/>
      <w:r w:rsidRPr="00CC3455">
        <w:rPr>
          <w:rFonts w:ascii="Times New Roman" w:eastAsia="Times New Roman" w:hAnsi="Times New Roman" w:cs="Times New Roman"/>
          <w:i/>
          <w:color w:val="C00000"/>
          <w:sz w:val="24"/>
          <w:szCs w:val="24"/>
          <w:lang w:eastAsia="ru-RU"/>
        </w:rPr>
        <w:t>медаль.</w:t>
      </w:r>
      <w:r w:rsidRPr="00CC3455">
        <w:rPr>
          <w:rFonts w:ascii="Times New Roman" w:eastAsia="Times New Roman" w:hAnsi="Times New Roman" w:cs="Times New Roman"/>
          <w:i/>
          <w:color w:val="C00000"/>
          <w:sz w:val="24"/>
          <w:szCs w:val="24"/>
          <w:lang w:eastAsia="ru-RU"/>
        </w:rPr>
        <w:br/>
        <w:t>—</w:t>
      </w:r>
      <w:proofErr w:type="gramEnd"/>
      <w:r w:rsidRPr="00CC3455">
        <w:rPr>
          <w:rFonts w:ascii="Times New Roman" w:eastAsia="Times New Roman" w:hAnsi="Times New Roman" w:cs="Times New Roman"/>
          <w:i/>
          <w:color w:val="C00000"/>
          <w:sz w:val="24"/>
          <w:szCs w:val="24"/>
          <w:lang w:eastAsia="ru-RU"/>
        </w:rPr>
        <w:t xml:space="preserve"> Это очень мило. Может быть, когда-нибудь мы получим шинель, к которой можно будет её приколоть.</w:t>
      </w:r>
    </w:p>
    <w:p w:rsidR="00A56011" w:rsidRPr="00A56011" w:rsidRDefault="0006358C"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hyperlink r:id="rId396" w:tooltip="14 ноября" w:history="1">
        <w:r w:rsidR="00A56011" w:rsidRPr="00F70094">
          <w:rPr>
            <w:rFonts w:ascii="Times New Roman" w:eastAsia="Times New Roman" w:hAnsi="Times New Roman" w:cs="Times New Roman"/>
            <w:color w:val="003399"/>
            <w:sz w:val="24"/>
            <w:szCs w:val="24"/>
            <w:lang w:eastAsia="ru-RU"/>
          </w:rPr>
          <w:t>14 ноября</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жестокий шторм у берегов Крыма привёл к потере союзниками более 53 кораблей (из них 25 транспортов). Дополнительно, под Евпаторией потерпели крушение два линейных корабля (французский 100-пушечный «</w:t>
      </w:r>
      <w:hyperlink r:id="rId397" w:tooltip="Генрих IV (король Франции)" w:history="1">
        <w:r w:rsidR="00A56011" w:rsidRPr="00F70094">
          <w:rPr>
            <w:rFonts w:ascii="Times New Roman" w:eastAsia="Times New Roman" w:hAnsi="Times New Roman" w:cs="Times New Roman"/>
            <w:color w:val="003399"/>
            <w:sz w:val="24"/>
            <w:szCs w:val="24"/>
            <w:lang w:eastAsia="ru-RU"/>
          </w:rPr>
          <w:t>Генрих IV</w:t>
        </w:r>
      </w:hyperlink>
      <w:r w:rsidR="00A56011" w:rsidRPr="00A56011">
        <w:rPr>
          <w:rFonts w:ascii="Times New Roman" w:eastAsia="Times New Roman" w:hAnsi="Times New Roman" w:cs="Times New Roman"/>
          <w:color w:val="003399"/>
          <w:sz w:val="24"/>
          <w:szCs w:val="24"/>
          <w:lang w:eastAsia="ru-RU"/>
        </w:rPr>
        <w:t>» и турецкий 90-пушечный «</w:t>
      </w:r>
      <w:proofErr w:type="spellStart"/>
      <w:r w:rsidR="00A56011" w:rsidRPr="00A56011">
        <w:rPr>
          <w:rFonts w:ascii="Times New Roman" w:eastAsia="Times New Roman" w:hAnsi="Times New Roman" w:cs="Times New Roman"/>
          <w:color w:val="003399"/>
          <w:sz w:val="24"/>
          <w:szCs w:val="24"/>
          <w:lang w:eastAsia="ru-RU"/>
        </w:rPr>
        <w:t>Пеики-Мессерет</w:t>
      </w:r>
      <w:proofErr w:type="spellEnd"/>
      <w:r w:rsidR="00A56011" w:rsidRPr="00A56011">
        <w:rPr>
          <w:rFonts w:ascii="Times New Roman" w:eastAsia="Times New Roman" w:hAnsi="Times New Roman" w:cs="Times New Roman"/>
          <w:color w:val="003399"/>
          <w:sz w:val="24"/>
          <w:szCs w:val="24"/>
          <w:lang w:eastAsia="ru-RU"/>
        </w:rPr>
        <w:t>») и 3 паровых корвета союзников</w:t>
      </w:r>
      <w:hyperlink r:id="rId398" w:anchor="cite_note-101" w:history="1">
        <w:r w:rsidR="00A56011" w:rsidRPr="00F70094">
          <w:rPr>
            <w:rFonts w:ascii="Times New Roman" w:eastAsia="Times New Roman" w:hAnsi="Times New Roman" w:cs="Times New Roman"/>
            <w:color w:val="003399"/>
            <w:sz w:val="24"/>
            <w:szCs w:val="24"/>
            <w:vertAlign w:val="superscript"/>
            <w:lang w:eastAsia="ru-RU"/>
          </w:rPr>
          <w:t>[100]</w:t>
        </w:r>
      </w:hyperlink>
      <w:hyperlink r:id="rId399" w:anchor="cite_note-102" w:history="1">
        <w:r w:rsidR="00A56011" w:rsidRPr="00F70094">
          <w:rPr>
            <w:rFonts w:ascii="Times New Roman" w:eastAsia="Times New Roman" w:hAnsi="Times New Roman" w:cs="Times New Roman"/>
            <w:color w:val="003399"/>
            <w:sz w:val="24"/>
            <w:szCs w:val="24"/>
            <w:vertAlign w:val="superscript"/>
            <w:lang w:eastAsia="ru-RU"/>
          </w:rPr>
          <w:t>[101]</w:t>
        </w:r>
      </w:hyperlink>
      <w:r w:rsidR="00A56011" w:rsidRPr="00A56011">
        <w:rPr>
          <w:rFonts w:ascii="Times New Roman" w:eastAsia="Times New Roman" w:hAnsi="Times New Roman" w:cs="Times New Roman"/>
          <w:color w:val="003399"/>
          <w:sz w:val="24"/>
          <w:szCs w:val="24"/>
          <w:lang w:eastAsia="ru-RU"/>
        </w:rPr>
        <w:t>. В частности, были утеряны посланные десантному корпусу союзников запасы зимней одежды и медикаментов, что в условиях надвигающейся зимы поставило союзников в тяжёлое положение. Буря 14 ноября по тем тяжким потерям, какие она причинила флоту союзников и транспортам с припасами, приравнивалась ими к проигранной морской битве</w:t>
      </w:r>
      <w:hyperlink r:id="rId400" w:anchor="cite_note-103" w:history="1">
        <w:r w:rsidR="00A56011" w:rsidRPr="00F70094">
          <w:rPr>
            <w:rFonts w:ascii="Times New Roman" w:eastAsia="Times New Roman" w:hAnsi="Times New Roman" w:cs="Times New Roman"/>
            <w:color w:val="003399"/>
            <w:sz w:val="24"/>
            <w:szCs w:val="24"/>
            <w:vertAlign w:val="superscript"/>
            <w:lang w:eastAsia="ru-RU"/>
          </w:rPr>
          <w:t>[102]</w:t>
        </w:r>
      </w:hyperlink>
      <w:r w:rsidR="00A56011"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24 ноября </w:t>
      </w:r>
      <w:proofErr w:type="spellStart"/>
      <w:r w:rsidRPr="00A56011">
        <w:rPr>
          <w:rFonts w:ascii="Times New Roman" w:eastAsia="Times New Roman" w:hAnsi="Times New Roman" w:cs="Times New Roman"/>
          <w:color w:val="003399"/>
          <w:sz w:val="24"/>
          <w:szCs w:val="24"/>
          <w:lang w:eastAsia="ru-RU"/>
        </w:rPr>
        <w:t>пароходофрегаты</w:t>
      </w:r>
      <w:proofErr w:type="spellEnd"/>
      <w:r w:rsidRPr="00A56011">
        <w:rPr>
          <w:rFonts w:ascii="Times New Roman" w:eastAsia="Times New Roman" w:hAnsi="Times New Roman" w:cs="Times New Roman"/>
          <w:color w:val="003399"/>
          <w:sz w:val="24"/>
          <w:szCs w:val="24"/>
          <w:lang w:eastAsia="ru-RU"/>
        </w:rPr>
        <w:t xml:space="preserve"> «</w:t>
      </w:r>
      <w:hyperlink r:id="rId401" w:tooltip="Владимир (пароходофрегат)" w:history="1">
        <w:r w:rsidRPr="00F70094">
          <w:rPr>
            <w:rFonts w:ascii="Times New Roman" w:eastAsia="Times New Roman" w:hAnsi="Times New Roman" w:cs="Times New Roman"/>
            <w:color w:val="003399"/>
            <w:sz w:val="24"/>
            <w:szCs w:val="24"/>
            <w:lang w:eastAsia="ru-RU"/>
          </w:rPr>
          <w:t>Владимир</w:t>
        </w:r>
      </w:hyperlink>
      <w:r w:rsidRPr="00A56011">
        <w:rPr>
          <w:rFonts w:ascii="Times New Roman" w:eastAsia="Times New Roman" w:hAnsi="Times New Roman" w:cs="Times New Roman"/>
          <w:color w:val="003399"/>
          <w:sz w:val="24"/>
          <w:szCs w:val="24"/>
          <w:lang w:eastAsia="ru-RU"/>
        </w:rPr>
        <w:t>» и «</w:t>
      </w:r>
      <w:hyperlink r:id="rId402" w:tooltip="Херсонес (пароходофрегат)" w:history="1">
        <w:r w:rsidRPr="00F70094">
          <w:rPr>
            <w:rFonts w:ascii="Times New Roman" w:eastAsia="Times New Roman" w:hAnsi="Times New Roman" w:cs="Times New Roman"/>
            <w:color w:val="003399"/>
            <w:sz w:val="24"/>
            <w:szCs w:val="24"/>
            <w:lang w:eastAsia="ru-RU"/>
          </w:rPr>
          <w:t>Херсонес</w:t>
        </w:r>
      </w:hyperlink>
      <w:r w:rsidRPr="00A56011">
        <w:rPr>
          <w:rFonts w:ascii="Times New Roman" w:eastAsia="Times New Roman" w:hAnsi="Times New Roman" w:cs="Times New Roman"/>
          <w:color w:val="003399"/>
          <w:sz w:val="24"/>
          <w:szCs w:val="24"/>
          <w:lang w:eastAsia="ru-RU"/>
        </w:rPr>
        <w:t xml:space="preserve">», выйдя с Севастопольского рейда в море, атаковали стоявший у Песочной бухты французский пароход и заставили его удалиться, после чего, подойдя к Стрелецкой бухте, обстреляли из </w:t>
      </w:r>
      <w:proofErr w:type="spellStart"/>
      <w:r w:rsidRPr="00A56011">
        <w:rPr>
          <w:rFonts w:ascii="Times New Roman" w:eastAsia="Times New Roman" w:hAnsi="Times New Roman" w:cs="Times New Roman"/>
          <w:color w:val="003399"/>
          <w:sz w:val="24"/>
          <w:szCs w:val="24"/>
          <w:lang w:eastAsia="ru-RU"/>
        </w:rPr>
        <w:t>бомбических</w:t>
      </w:r>
      <w:proofErr w:type="spellEnd"/>
      <w:r w:rsidRPr="00A56011">
        <w:rPr>
          <w:rFonts w:ascii="Times New Roman" w:eastAsia="Times New Roman" w:hAnsi="Times New Roman" w:cs="Times New Roman"/>
          <w:color w:val="003399"/>
          <w:sz w:val="24"/>
          <w:szCs w:val="24"/>
          <w:lang w:eastAsia="ru-RU"/>
        </w:rPr>
        <w:t xml:space="preserve"> орудий расположенный на берегу французский лагерь и неприятельские пароходы.</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5 (17) февраля 1855 года русские войска предпринимают попытку</w:t>
      </w:r>
      <w:r w:rsidRPr="00F70094">
        <w:rPr>
          <w:rFonts w:ascii="Times New Roman" w:eastAsia="Times New Roman" w:hAnsi="Times New Roman" w:cs="Times New Roman"/>
          <w:color w:val="003399"/>
          <w:sz w:val="24"/>
          <w:szCs w:val="24"/>
          <w:lang w:eastAsia="ru-RU"/>
        </w:rPr>
        <w:t> </w:t>
      </w:r>
      <w:hyperlink r:id="rId403" w:tooltip="Штурм Евпатории" w:history="1">
        <w:r w:rsidRPr="00F70094">
          <w:rPr>
            <w:rFonts w:ascii="Times New Roman" w:eastAsia="Times New Roman" w:hAnsi="Times New Roman" w:cs="Times New Roman"/>
            <w:b/>
            <w:bCs/>
            <w:color w:val="003399"/>
            <w:sz w:val="24"/>
            <w:szCs w:val="24"/>
            <w:lang w:eastAsia="ru-RU"/>
          </w:rPr>
          <w:t>освобождения Евпатории</w:t>
        </w:r>
      </w:hyperlink>
      <w:r w:rsidRPr="00A56011">
        <w:rPr>
          <w:rFonts w:ascii="Times New Roman" w:eastAsia="Times New Roman" w:hAnsi="Times New Roman" w:cs="Times New Roman"/>
          <w:color w:val="003399"/>
          <w:sz w:val="24"/>
          <w:szCs w:val="24"/>
          <w:lang w:eastAsia="ru-RU"/>
        </w:rPr>
        <w:t>, однако турки срывают наступление мощным артиллерийским обстрелом.</w:t>
      </w:r>
    </w:p>
    <w:p w:rsidR="00A56011" w:rsidRPr="00A56011" w:rsidRDefault="00A56011" w:rsidP="007D2118">
      <w:pPr>
        <w:numPr>
          <w:ilvl w:val="0"/>
          <w:numId w:val="2"/>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28 марта</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w:t>
      </w:r>
      <w:hyperlink r:id="rId404" w:tooltip="9 апреля" w:history="1">
        <w:r w:rsidRPr="00F70094">
          <w:rPr>
            <w:rFonts w:ascii="Times New Roman" w:eastAsia="Times New Roman" w:hAnsi="Times New Roman" w:cs="Times New Roman"/>
            <w:color w:val="003399"/>
            <w:sz w:val="24"/>
            <w:szCs w:val="24"/>
            <w:lang w:eastAsia="ru-RU"/>
          </w:rPr>
          <w:t>9 апреля</w:t>
        </w:r>
      </w:hyperlink>
      <w:r w:rsidRPr="00A56011">
        <w:rPr>
          <w:rFonts w:ascii="Times New Roman" w:eastAsia="Times New Roman" w:hAnsi="Times New Roman" w:cs="Times New Roman"/>
          <w:color w:val="003399"/>
          <w:sz w:val="24"/>
          <w:szCs w:val="24"/>
          <w:lang w:eastAsia="ru-RU"/>
        </w:rPr>
        <w:t>) предпринята вторая бомбардировка Севастополя.</w:t>
      </w:r>
    </w:p>
    <w:p w:rsidR="00A56011" w:rsidRPr="00A56011" w:rsidRDefault="00A56011" w:rsidP="007D2118">
      <w:pPr>
        <w:numPr>
          <w:ilvl w:val="0"/>
          <w:numId w:val="3"/>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12 мая </w:t>
      </w:r>
      <w:hyperlink r:id="rId405" w:tooltip="24 мая" w:history="1">
        <w:r w:rsidRPr="00F70094">
          <w:rPr>
            <w:rFonts w:ascii="Times New Roman" w:eastAsia="Times New Roman" w:hAnsi="Times New Roman" w:cs="Times New Roman"/>
            <w:color w:val="003399"/>
            <w:sz w:val="24"/>
            <w:szCs w:val="24"/>
            <w:lang w:eastAsia="ru-RU"/>
          </w:rPr>
          <w:t>(24) мая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англо-французский флот занял</w:t>
      </w:r>
      <w:r w:rsidRPr="00F70094">
        <w:rPr>
          <w:rFonts w:ascii="Times New Roman" w:eastAsia="Times New Roman" w:hAnsi="Times New Roman" w:cs="Times New Roman"/>
          <w:color w:val="003399"/>
          <w:sz w:val="24"/>
          <w:szCs w:val="24"/>
          <w:lang w:eastAsia="ru-RU"/>
        </w:rPr>
        <w:t> </w:t>
      </w:r>
      <w:hyperlink r:id="rId406" w:tooltip="Керчь" w:history="1">
        <w:r w:rsidRPr="00F70094">
          <w:rPr>
            <w:rFonts w:ascii="Times New Roman" w:eastAsia="Times New Roman" w:hAnsi="Times New Roman" w:cs="Times New Roman"/>
            <w:color w:val="003399"/>
            <w:sz w:val="24"/>
            <w:szCs w:val="24"/>
            <w:lang w:eastAsia="ru-RU"/>
          </w:rPr>
          <w:t>Керчь</w:t>
        </w:r>
      </w:hyperlink>
      <w:r w:rsidRPr="00A56011">
        <w:rPr>
          <w:rFonts w:ascii="Times New Roman" w:eastAsia="Times New Roman" w:hAnsi="Times New Roman" w:cs="Times New Roman"/>
          <w:color w:val="003399"/>
          <w:sz w:val="24"/>
          <w:szCs w:val="24"/>
          <w:lang w:eastAsia="ru-RU"/>
        </w:rPr>
        <w:t>, гарнизон которой отошёл к</w:t>
      </w:r>
      <w:r w:rsidRPr="00F70094">
        <w:rPr>
          <w:rFonts w:ascii="Times New Roman" w:eastAsia="Times New Roman" w:hAnsi="Times New Roman" w:cs="Times New Roman"/>
          <w:color w:val="003399"/>
          <w:sz w:val="24"/>
          <w:szCs w:val="24"/>
          <w:lang w:eastAsia="ru-RU"/>
        </w:rPr>
        <w:t> </w:t>
      </w:r>
      <w:hyperlink r:id="rId407" w:tooltip="Феодосия" w:history="1">
        <w:r w:rsidRPr="00F70094">
          <w:rPr>
            <w:rFonts w:ascii="Times New Roman" w:eastAsia="Times New Roman" w:hAnsi="Times New Roman" w:cs="Times New Roman"/>
            <w:color w:val="003399"/>
            <w:sz w:val="24"/>
            <w:szCs w:val="24"/>
            <w:lang w:eastAsia="ru-RU"/>
          </w:rPr>
          <w:t>Феодосии</w:t>
        </w:r>
      </w:hyperlink>
      <w:r w:rsidRPr="00A56011">
        <w:rPr>
          <w:rFonts w:ascii="Times New Roman" w:eastAsia="Times New Roman" w:hAnsi="Times New Roman" w:cs="Times New Roman"/>
          <w:color w:val="003399"/>
          <w:sz w:val="24"/>
          <w:szCs w:val="24"/>
          <w:lang w:eastAsia="ru-RU"/>
        </w:rPr>
        <w:t>. Застигнутые в Керченской гавани 3 парохода, 10 транспортов и мелкие суда были сожжены своими экипажами. Винтовая шхуна Отдельного кавказского корпуса «</w:t>
      </w:r>
      <w:hyperlink r:id="rId408" w:tooltip="Аргонавт (шхуна, 1851)" w:history="1">
        <w:r w:rsidRPr="00F70094">
          <w:rPr>
            <w:rFonts w:ascii="Times New Roman" w:eastAsia="Times New Roman" w:hAnsi="Times New Roman" w:cs="Times New Roman"/>
            <w:color w:val="003399"/>
            <w:sz w:val="24"/>
            <w:szCs w:val="24"/>
            <w:lang w:eastAsia="ru-RU"/>
          </w:rPr>
          <w:t>Аргонавт</w:t>
        </w:r>
      </w:hyperlink>
      <w:r w:rsidRPr="00A56011">
        <w:rPr>
          <w:rFonts w:ascii="Times New Roman" w:eastAsia="Times New Roman" w:hAnsi="Times New Roman" w:cs="Times New Roman"/>
          <w:color w:val="003399"/>
          <w:sz w:val="24"/>
          <w:szCs w:val="24"/>
          <w:lang w:eastAsia="ru-RU"/>
        </w:rPr>
        <w:t>», вступив в бой с английской паровой шхуной «</w:t>
      </w:r>
      <w:proofErr w:type="spellStart"/>
      <w:r w:rsidRPr="00A56011">
        <w:rPr>
          <w:rFonts w:ascii="Times New Roman" w:eastAsia="Times New Roman" w:hAnsi="Times New Roman" w:cs="Times New Roman"/>
          <w:color w:val="003399"/>
          <w:sz w:val="24"/>
          <w:szCs w:val="24"/>
          <w:lang w:eastAsia="ru-RU"/>
        </w:rPr>
        <w:t>Snake</w:t>
      </w:r>
      <w:proofErr w:type="spellEnd"/>
      <w:r w:rsidRPr="00A56011">
        <w:rPr>
          <w:rFonts w:ascii="Times New Roman" w:eastAsia="Times New Roman" w:hAnsi="Times New Roman" w:cs="Times New Roman"/>
          <w:color w:val="003399"/>
          <w:sz w:val="24"/>
          <w:szCs w:val="24"/>
          <w:lang w:eastAsia="ru-RU"/>
        </w:rPr>
        <w:t>», имевшей превосходство в мощности машины и вооружении, причинила последней несколько повреждений, оторвалась от неприятеля и ушла в</w:t>
      </w:r>
      <w:r w:rsidRPr="00F70094">
        <w:rPr>
          <w:rFonts w:ascii="Times New Roman" w:eastAsia="Times New Roman" w:hAnsi="Times New Roman" w:cs="Times New Roman"/>
          <w:color w:val="003399"/>
          <w:sz w:val="24"/>
          <w:szCs w:val="24"/>
          <w:lang w:eastAsia="ru-RU"/>
        </w:rPr>
        <w:t> </w:t>
      </w:r>
      <w:hyperlink r:id="rId409" w:tooltip="Бердянск" w:history="1">
        <w:r w:rsidRPr="00F70094">
          <w:rPr>
            <w:rFonts w:ascii="Times New Roman" w:eastAsia="Times New Roman" w:hAnsi="Times New Roman" w:cs="Times New Roman"/>
            <w:color w:val="003399"/>
            <w:sz w:val="24"/>
            <w:szCs w:val="24"/>
            <w:lang w:eastAsia="ru-RU"/>
          </w:rPr>
          <w:t>Бердянск</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4"/>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22—24 мая (</w:t>
      </w:r>
      <w:hyperlink r:id="rId410" w:tooltip="3 июня" w:history="1">
        <w:r w:rsidRPr="00F70094">
          <w:rPr>
            <w:rFonts w:ascii="Times New Roman" w:eastAsia="Times New Roman" w:hAnsi="Times New Roman" w:cs="Times New Roman"/>
            <w:color w:val="003399"/>
            <w:sz w:val="24"/>
            <w:szCs w:val="24"/>
            <w:lang w:eastAsia="ru-RU"/>
          </w:rPr>
          <w:t>3</w:t>
        </w:r>
      </w:hyperlink>
      <w:r w:rsidRPr="00A56011">
        <w:rPr>
          <w:rFonts w:ascii="Times New Roman" w:eastAsia="Times New Roman" w:hAnsi="Times New Roman" w:cs="Times New Roman"/>
          <w:color w:val="003399"/>
          <w:sz w:val="24"/>
          <w:szCs w:val="24"/>
          <w:lang w:eastAsia="ru-RU"/>
        </w:rPr>
        <w:t>—</w:t>
      </w:r>
      <w:hyperlink r:id="rId411" w:tooltip="5 июня" w:history="1">
        <w:r w:rsidRPr="00F70094">
          <w:rPr>
            <w:rFonts w:ascii="Times New Roman" w:eastAsia="Times New Roman" w:hAnsi="Times New Roman" w:cs="Times New Roman"/>
            <w:color w:val="003399"/>
            <w:sz w:val="24"/>
            <w:szCs w:val="24"/>
            <w:lang w:eastAsia="ru-RU"/>
          </w:rPr>
          <w:t>5 июня</w:t>
        </w:r>
      </w:hyperlink>
      <w:r w:rsidRPr="00A56011">
        <w:rPr>
          <w:rFonts w:ascii="Times New Roman" w:eastAsia="Times New Roman" w:hAnsi="Times New Roman" w:cs="Times New Roman"/>
          <w:color w:val="003399"/>
          <w:sz w:val="24"/>
          <w:szCs w:val="24"/>
          <w:lang w:eastAsia="ru-RU"/>
        </w:rPr>
        <w:t xml:space="preserve">) состоялась третья бомбардировка, после которой союзники, овладели </w:t>
      </w:r>
      <w:proofErr w:type="spellStart"/>
      <w:r w:rsidRPr="00A56011">
        <w:rPr>
          <w:rFonts w:ascii="Times New Roman" w:eastAsia="Times New Roman" w:hAnsi="Times New Roman" w:cs="Times New Roman"/>
          <w:color w:val="003399"/>
          <w:sz w:val="24"/>
          <w:szCs w:val="24"/>
          <w:lang w:eastAsia="ru-RU"/>
        </w:rPr>
        <w:t>Селенгинским</w:t>
      </w:r>
      <w:proofErr w:type="spellEnd"/>
      <w:r w:rsidRPr="00A56011">
        <w:rPr>
          <w:rFonts w:ascii="Times New Roman" w:eastAsia="Times New Roman" w:hAnsi="Times New Roman" w:cs="Times New Roman"/>
          <w:color w:val="003399"/>
          <w:sz w:val="24"/>
          <w:szCs w:val="24"/>
          <w:lang w:eastAsia="ru-RU"/>
        </w:rPr>
        <w:t xml:space="preserve"> и Волынским редутами и Камчатским</w:t>
      </w:r>
      <w:r w:rsidRPr="00F70094">
        <w:rPr>
          <w:rFonts w:ascii="Times New Roman" w:eastAsia="Times New Roman" w:hAnsi="Times New Roman" w:cs="Times New Roman"/>
          <w:color w:val="003399"/>
          <w:sz w:val="24"/>
          <w:szCs w:val="24"/>
          <w:lang w:eastAsia="ru-RU"/>
        </w:rPr>
        <w:t> </w:t>
      </w:r>
      <w:hyperlink r:id="rId412" w:tooltip="Люнет" w:history="1">
        <w:r w:rsidRPr="00F70094">
          <w:rPr>
            <w:rFonts w:ascii="Times New Roman" w:eastAsia="Times New Roman" w:hAnsi="Times New Roman" w:cs="Times New Roman"/>
            <w:color w:val="003399"/>
            <w:sz w:val="24"/>
            <w:szCs w:val="24"/>
            <w:lang w:eastAsia="ru-RU"/>
          </w:rPr>
          <w:t>люнетом</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вышли вплотную к Малахову кургану — ключу к обороне Севастополя.</w:t>
      </w:r>
    </w:p>
    <w:p w:rsidR="00A56011" w:rsidRPr="00A56011" w:rsidRDefault="0006358C" w:rsidP="007D2118">
      <w:pPr>
        <w:numPr>
          <w:ilvl w:val="0"/>
          <w:numId w:val="5"/>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hyperlink r:id="rId413" w:tooltip="16 августа" w:history="1">
        <w:r w:rsidR="00A56011" w:rsidRPr="00F70094">
          <w:rPr>
            <w:rFonts w:ascii="Times New Roman" w:eastAsia="Times New Roman" w:hAnsi="Times New Roman" w:cs="Times New Roman"/>
            <w:color w:val="003399"/>
            <w:sz w:val="24"/>
            <w:szCs w:val="24"/>
            <w:lang w:eastAsia="ru-RU"/>
          </w:rPr>
          <w:t>16 августа</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1855 года происходит</w:t>
      </w:r>
      <w:r w:rsidR="00A56011" w:rsidRPr="00F70094">
        <w:rPr>
          <w:rFonts w:ascii="Times New Roman" w:eastAsia="Times New Roman" w:hAnsi="Times New Roman" w:cs="Times New Roman"/>
          <w:color w:val="003399"/>
          <w:sz w:val="24"/>
          <w:szCs w:val="24"/>
          <w:lang w:eastAsia="ru-RU"/>
        </w:rPr>
        <w:t> </w:t>
      </w:r>
      <w:hyperlink r:id="rId414" w:tooltip="Сражение на реке Чёрной" w:history="1">
        <w:r w:rsidR="00A56011" w:rsidRPr="00F70094">
          <w:rPr>
            <w:rFonts w:ascii="Times New Roman" w:eastAsia="Times New Roman" w:hAnsi="Times New Roman" w:cs="Times New Roman"/>
            <w:b/>
            <w:bCs/>
            <w:color w:val="003399"/>
            <w:sz w:val="24"/>
            <w:szCs w:val="24"/>
            <w:lang w:eastAsia="ru-RU"/>
          </w:rPr>
          <w:t>сражение на реке Чёрной</w:t>
        </w:r>
      </w:hyperlink>
      <w:r w:rsidR="00A56011" w:rsidRPr="00A56011">
        <w:rPr>
          <w:rFonts w:ascii="Times New Roman" w:eastAsia="Times New Roman" w:hAnsi="Times New Roman" w:cs="Times New Roman"/>
          <w:color w:val="003399"/>
          <w:sz w:val="24"/>
          <w:szCs w:val="24"/>
          <w:lang w:eastAsia="ru-RU"/>
        </w:rPr>
        <w:t>, в ходе которой русские войска безуспешно пытаются снять осаду Севастополя.</w:t>
      </w:r>
    </w:p>
    <w:p w:rsidR="00A56011" w:rsidRPr="00A56011" w:rsidRDefault="00A56011" w:rsidP="007D2118">
      <w:pPr>
        <w:shd w:val="clear" w:color="auto" w:fill="F9F9F9"/>
        <w:spacing w:after="0"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noProof/>
          <w:color w:val="003399"/>
          <w:sz w:val="24"/>
          <w:szCs w:val="24"/>
          <w:lang w:eastAsia="ru-RU"/>
        </w:rPr>
        <mc:AlternateContent>
          <mc:Choice Requires="wps">
            <w:drawing>
              <wp:inline distT="0" distB="0" distL="0" distR="0" wp14:anchorId="0907EB93" wp14:editId="0FE52DBD">
                <wp:extent cx="2095500" cy="1400175"/>
                <wp:effectExtent l="0" t="0" r="0" b="9525"/>
                <wp:docPr id="4" name="Прямоугольник 4" descr="https://upload.wikimedia.org/wikipedia/commons/thumb/d/d3/Fall_of_Sevastopol.jpg/220px-Fall_of_Sevastopol.jpg">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9AF" w:rsidRDefault="00C649AF" w:rsidP="00C649AF">
                            <w:pPr>
                              <w:jc w:val="center"/>
                            </w:pPr>
                            <w:r>
                              <w:rPr>
                                <w:noProof/>
                                <w:lang w:eastAsia="ru-RU"/>
                              </w:rPr>
                              <w:drawing>
                                <wp:inline distT="0" distB="0" distL="0" distR="0">
                                  <wp:extent cx="1912620" cy="1279200"/>
                                  <wp:effectExtent l="0" t="0" r="0" b="0"/>
                                  <wp:docPr id="21" name="Рисунок 21" descr="https://upload.wikimedia.org/wikipedia/commons/d/d3/Fall_of_Sevasto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d/d3/Fall_of_Sevastopol.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912620" cy="127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0907EB93" id="Прямоугольник 4" o:spid="_x0000_s1033" alt="https://upload.wikimedia.org/wikipedia/commons/thumb/d/d3/Fall_of_Sevastopol.jpg/220px-Fall_of_Sevastopol.jpg" href="https://commons.wikimedia.org/wiki/File:Fall_of_Sevastopol.jpg?uselang=ru" style="width:16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" o:button="t" filled="f" stroked="f">
                <v:fill o:detectmouseclick="t"/>
                <o:lock v:ext="edit" aspectratio="t"/>
                <v:textbox>
                  <w:txbxContent>
                    <w:p w:rsidR="00C649AF" w:rsidRDefault="00C649AF" w:rsidP="00C649AF">
                      <w:pPr>
                        <w:jc w:val="center"/>
                      </w:pPr>
                      <w:r>
                        <w:rPr>
                          <w:noProof/>
                          <w:lang w:eastAsia="ru-RU"/>
                        </w:rPr>
                        <w:drawing>
                          <wp:inline distT="0" distB="0" distL="0" distR="0">
                            <wp:extent cx="1912620" cy="1279200"/>
                            <wp:effectExtent l="0" t="0" r="0" b="0"/>
                            <wp:docPr id="21" name="Рисунок 21" descr="https://upload.wikimedia.org/wikipedia/commons/d/d3/Fall_of_Sevasto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d/d3/Fall_of_Sevastopol.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912620" cy="1279200"/>
                                    </a:xfrm>
                                    <a:prstGeom prst="rect">
                                      <a:avLst/>
                                    </a:prstGeom>
                                    <a:noFill/>
                                    <a:ln>
                                      <a:noFill/>
                                    </a:ln>
                                  </pic:spPr>
                                </pic:pic>
                              </a:graphicData>
                            </a:graphic>
                          </wp:inline>
                        </w:drawing>
                      </w:r>
                    </w:p>
                  </w:txbxContent>
                </v:textbox>
                <w10:anchorlock/>
              </v:rect>
            </w:pict>
          </mc:Fallback>
        </mc:AlternateContent>
      </w:r>
    </w:p>
    <w:p w:rsidR="00A56011" w:rsidRPr="00C649AF" w:rsidRDefault="00A56011" w:rsidP="007D2118">
      <w:pPr>
        <w:shd w:val="clear" w:color="auto" w:fill="F9F9F9"/>
        <w:spacing w:line="336" w:lineRule="atLeast"/>
        <w:jc w:val="both"/>
        <w:rPr>
          <w:rFonts w:ascii="Times New Roman" w:eastAsia="Times New Roman" w:hAnsi="Times New Roman" w:cs="Times New Roman"/>
          <w:i/>
          <w:color w:val="C00000"/>
          <w:sz w:val="24"/>
          <w:szCs w:val="24"/>
          <w:lang w:eastAsia="ru-RU"/>
        </w:rPr>
      </w:pPr>
      <w:r w:rsidRPr="00C649AF">
        <w:rPr>
          <w:rFonts w:ascii="Times New Roman" w:eastAsia="Times New Roman" w:hAnsi="Times New Roman" w:cs="Times New Roman"/>
          <w:i/>
          <w:color w:val="C00000"/>
          <w:sz w:val="24"/>
          <w:szCs w:val="24"/>
          <w:lang w:eastAsia="ru-RU"/>
        </w:rPr>
        <w:t>Штурм Малахова кургана французскими </w:t>
      </w:r>
      <w:hyperlink r:id="rId417" w:tooltip="Зуав" w:history="1">
        <w:r w:rsidRPr="00C649AF">
          <w:rPr>
            <w:rFonts w:ascii="Times New Roman" w:eastAsia="Times New Roman" w:hAnsi="Times New Roman" w:cs="Times New Roman"/>
            <w:i/>
            <w:color w:val="C00000"/>
            <w:sz w:val="24"/>
            <w:szCs w:val="24"/>
            <w:lang w:eastAsia="ru-RU"/>
          </w:rPr>
          <w:t>зуавами</w:t>
        </w:r>
      </w:hyperlink>
    </w:p>
    <w:p w:rsidR="00A56011" w:rsidRPr="00A56011" w:rsidRDefault="0006358C" w:rsidP="007D2118">
      <w:pPr>
        <w:numPr>
          <w:ilvl w:val="0"/>
          <w:numId w:val="6"/>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hyperlink r:id="rId418" w:tooltip="17 августа" w:history="1">
        <w:r w:rsidR="00A56011" w:rsidRPr="00F70094">
          <w:rPr>
            <w:rFonts w:ascii="Times New Roman" w:eastAsia="Times New Roman" w:hAnsi="Times New Roman" w:cs="Times New Roman"/>
            <w:color w:val="003399"/>
            <w:sz w:val="24"/>
            <w:szCs w:val="24"/>
            <w:lang w:eastAsia="ru-RU"/>
          </w:rPr>
          <w:t>17</w:t>
        </w:r>
      </w:hyperlink>
      <w:r w:rsidR="00A56011" w:rsidRPr="00A56011">
        <w:rPr>
          <w:rFonts w:ascii="Times New Roman" w:eastAsia="Times New Roman" w:hAnsi="Times New Roman" w:cs="Times New Roman"/>
          <w:color w:val="003399"/>
          <w:sz w:val="24"/>
          <w:szCs w:val="24"/>
          <w:lang w:eastAsia="ru-RU"/>
        </w:rPr>
        <w:t>—</w:t>
      </w:r>
      <w:hyperlink r:id="rId419" w:tooltip="20 августа" w:history="1">
        <w:r w:rsidR="00A56011" w:rsidRPr="00F70094">
          <w:rPr>
            <w:rFonts w:ascii="Times New Roman" w:eastAsia="Times New Roman" w:hAnsi="Times New Roman" w:cs="Times New Roman"/>
            <w:color w:val="003399"/>
            <w:sz w:val="24"/>
            <w:szCs w:val="24"/>
            <w:lang w:eastAsia="ru-RU"/>
          </w:rPr>
          <w:t>20 августа</w:t>
        </w:r>
      </w:hyperlink>
      <w:r w:rsidR="00A56011" w:rsidRPr="00A56011">
        <w:rPr>
          <w:rFonts w:ascii="Times New Roman" w:eastAsia="Times New Roman" w:hAnsi="Times New Roman" w:cs="Times New Roman"/>
          <w:color w:val="003399"/>
          <w:sz w:val="24"/>
          <w:szCs w:val="24"/>
          <w:lang w:eastAsia="ru-RU"/>
        </w:rPr>
        <w:t> — пятая бомбардировка Севастополя. Потери русских войск составляли 900—1000 человек в день. Огонь неприятеля с</w:t>
      </w:r>
      <w:r w:rsidR="00A56011" w:rsidRPr="00F70094">
        <w:rPr>
          <w:rFonts w:ascii="Times New Roman" w:eastAsia="Times New Roman" w:hAnsi="Times New Roman" w:cs="Times New Roman"/>
          <w:color w:val="003399"/>
          <w:sz w:val="24"/>
          <w:szCs w:val="24"/>
          <w:lang w:eastAsia="ru-RU"/>
        </w:rPr>
        <w:t> </w:t>
      </w:r>
      <w:hyperlink r:id="rId420" w:tooltip="21 августа" w:history="1">
        <w:r w:rsidR="00A56011" w:rsidRPr="00F70094">
          <w:rPr>
            <w:rFonts w:ascii="Times New Roman" w:eastAsia="Times New Roman" w:hAnsi="Times New Roman" w:cs="Times New Roman"/>
            <w:color w:val="003399"/>
            <w:sz w:val="24"/>
            <w:szCs w:val="24"/>
            <w:lang w:eastAsia="ru-RU"/>
          </w:rPr>
          <w:t>21 августа</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по</w:t>
      </w:r>
      <w:r w:rsidR="00A56011" w:rsidRPr="00F70094">
        <w:rPr>
          <w:rFonts w:ascii="Times New Roman" w:eastAsia="Times New Roman" w:hAnsi="Times New Roman" w:cs="Times New Roman"/>
          <w:color w:val="003399"/>
          <w:sz w:val="24"/>
          <w:szCs w:val="24"/>
          <w:lang w:eastAsia="ru-RU"/>
        </w:rPr>
        <w:t> </w:t>
      </w:r>
      <w:hyperlink r:id="rId421" w:tooltip="3 сентября" w:history="1">
        <w:r w:rsidR="00A56011" w:rsidRPr="00F70094">
          <w:rPr>
            <w:rFonts w:ascii="Times New Roman" w:eastAsia="Times New Roman" w:hAnsi="Times New Roman" w:cs="Times New Roman"/>
            <w:color w:val="003399"/>
            <w:sz w:val="24"/>
            <w:szCs w:val="24"/>
            <w:lang w:eastAsia="ru-RU"/>
          </w:rPr>
          <w:t>3 сентября</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был слабее, но выводил из строя ежедневно по 500—700 человек.</w:t>
      </w:r>
    </w:p>
    <w:p w:rsidR="00A56011" w:rsidRPr="00A56011" w:rsidRDefault="0006358C" w:rsidP="007D2118">
      <w:pPr>
        <w:numPr>
          <w:ilvl w:val="0"/>
          <w:numId w:val="6"/>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hyperlink r:id="rId422" w:tooltip="4 сентября" w:history="1">
        <w:r w:rsidR="00A56011" w:rsidRPr="00F70094">
          <w:rPr>
            <w:rFonts w:ascii="Times New Roman" w:eastAsia="Times New Roman" w:hAnsi="Times New Roman" w:cs="Times New Roman"/>
            <w:color w:val="003399"/>
            <w:sz w:val="24"/>
            <w:szCs w:val="24"/>
            <w:lang w:eastAsia="ru-RU"/>
          </w:rPr>
          <w:t>4</w:t>
        </w:r>
      </w:hyperlink>
      <w:r w:rsidR="00A56011" w:rsidRPr="00A56011">
        <w:rPr>
          <w:rFonts w:ascii="Times New Roman" w:eastAsia="Times New Roman" w:hAnsi="Times New Roman" w:cs="Times New Roman"/>
          <w:color w:val="003399"/>
          <w:sz w:val="24"/>
          <w:szCs w:val="24"/>
          <w:lang w:eastAsia="ru-RU"/>
        </w:rPr>
        <w:t>—</w:t>
      </w:r>
      <w:hyperlink r:id="rId423" w:tooltip="7 сентября" w:history="1">
        <w:r w:rsidR="00A56011" w:rsidRPr="00F70094">
          <w:rPr>
            <w:rFonts w:ascii="Times New Roman" w:eastAsia="Times New Roman" w:hAnsi="Times New Roman" w:cs="Times New Roman"/>
            <w:color w:val="003399"/>
            <w:sz w:val="24"/>
            <w:szCs w:val="24"/>
            <w:lang w:eastAsia="ru-RU"/>
          </w:rPr>
          <w:t>7 сентября</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состоялась последняя, шестая бомбардировка.</w:t>
      </w:r>
    </w:p>
    <w:p w:rsidR="00A56011" w:rsidRPr="00A56011" w:rsidRDefault="0006358C" w:rsidP="007D2118">
      <w:pPr>
        <w:numPr>
          <w:ilvl w:val="0"/>
          <w:numId w:val="6"/>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hyperlink r:id="rId424" w:tooltip="8 сентября" w:history="1">
        <w:r w:rsidR="00A56011" w:rsidRPr="00F70094">
          <w:rPr>
            <w:rFonts w:ascii="Times New Roman" w:eastAsia="Times New Roman" w:hAnsi="Times New Roman" w:cs="Times New Roman"/>
            <w:color w:val="003399"/>
            <w:sz w:val="24"/>
            <w:szCs w:val="24"/>
            <w:lang w:eastAsia="ru-RU"/>
          </w:rPr>
          <w:t>8 сентября</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1855 французские войска захватили</w:t>
      </w:r>
      <w:r w:rsidR="00A56011" w:rsidRPr="00F70094">
        <w:rPr>
          <w:rFonts w:ascii="Times New Roman" w:eastAsia="Times New Roman" w:hAnsi="Times New Roman" w:cs="Times New Roman"/>
          <w:color w:val="003399"/>
          <w:sz w:val="24"/>
          <w:szCs w:val="24"/>
          <w:lang w:eastAsia="ru-RU"/>
        </w:rPr>
        <w:t> </w:t>
      </w:r>
      <w:hyperlink r:id="rId425" w:tooltip="Малахов курган" w:history="1">
        <w:r w:rsidR="00A56011" w:rsidRPr="00F70094">
          <w:rPr>
            <w:rFonts w:ascii="Times New Roman" w:eastAsia="Times New Roman" w:hAnsi="Times New Roman" w:cs="Times New Roman"/>
            <w:color w:val="003399"/>
            <w:sz w:val="24"/>
            <w:szCs w:val="24"/>
            <w:lang w:eastAsia="ru-RU"/>
          </w:rPr>
          <w:t>Малахов курган</w:t>
        </w:r>
      </w:hyperlink>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Азовская кампания</w:t>
      </w:r>
    </w:p>
    <w:p w:rsidR="00A56011" w:rsidRPr="00A56011" w:rsidRDefault="00A56011" w:rsidP="007D2118">
      <w:pPr>
        <w:shd w:val="clear" w:color="auto" w:fill="FFFFFF"/>
        <w:spacing w:after="0" w:line="336" w:lineRule="atLeast"/>
        <w:jc w:val="both"/>
        <w:rPr>
          <w:rFonts w:ascii="Times New Roman" w:eastAsia="Times New Roman" w:hAnsi="Times New Roman" w:cs="Times New Roman"/>
          <w:i/>
          <w:iCs/>
          <w:color w:val="003399"/>
          <w:sz w:val="24"/>
          <w:szCs w:val="24"/>
          <w:lang w:eastAsia="ru-RU"/>
        </w:rPr>
      </w:pPr>
      <w:r w:rsidRPr="00A56011">
        <w:rPr>
          <w:rFonts w:ascii="Times New Roman" w:eastAsia="Times New Roman" w:hAnsi="Times New Roman" w:cs="Times New Roman"/>
          <w:i/>
          <w:iCs/>
          <w:color w:val="003399"/>
          <w:sz w:val="24"/>
          <w:szCs w:val="24"/>
          <w:lang w:eastAsia="ru-RU"/>
        </w:rPr>
        <w:t>Основная статья:</w:t>
      </w:r>
      <w:r w:rsidRPr="00F70094">
        <w:rPr>
          <w:rFonts w:ascii="Times New Roman" w:eastAsia="Times New Roman" w:hAnsi="Times New Roman" w:cs="Times New Roman"/>
          <w:i/>
          <w:iCs/>
          <w:color w:val="003399"/>
          <w:sz w:val="24"/>
          <w:szCs w:val="24"/>
          <w:lang w:eastAsia="ru-RU"/>
        </w:rPr>
        <w:t> </w:t>
      </w:r>
      <w:hyperlink r:id="rId426" w:tooltip="Азовская кампания" w:history="1">
        <w:r w:rsidRPr="00F70094">
          <w:rPr>
            <w:rFonts w:ascii="Times New Roman" w:eastAsia="Times New Roman" w:hAnsi="Times New Roman" w:cs="Times New Roman"/>
            <w:b/>
            <w:bCs/>
            <w:i/>
            <w:iCs/>
            <w:color w:val="003399"/>
            <w:sz w:val="24"/>
            <w:szCs w:val="24"/>
            <w:lang w:eastAsia="ru-RU"/>
          </w:rPr>
          <w:t>Азовская кампания</w:t>
        </w:r>
      </w:hyperlink>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14 мая 1855 года «лёгкая эскадра» в составе от 16 до 20 вымпелов, ворвалась в Азовское море. Эскадра совершила неудачное для неё нападение на крепость</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"https://ru.wikipedia.org/wiki/%D0%90%D1%80%D0%B0%D0%B1%D0%B0%D1%82" \o "Арабат"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Арабат</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разгромила</w:t>
      </w:r>
      <w:r w:rsidRPr="00F70094">
        <w:rPr>
          <w:rFonts w:ascii="Times New Roman" w:eastAsia="Times New Roman" w:hAnsi="Times New Roman" w:cs="Times New Roman"/>
          <w:color w:val="003399"/>
          <w:sz w:val="24"/>
          <w:szCs w:val="24"/>
          <w:lang w:eastAsia="ru-RU"/>
        </w:rPr>
        <w:t> </w:t>
      </w:r>
      <w:hyperlink r:id="rId427" w:tooltip="Геническ" w:history="1">
        <w:r w:rsidRPr="00F70094">
          <w:rPr>
            <w:rFonts w:ascii="Times New Roman" w:eastAsia="Times New Roman" w:hAnsi="Times New Roman" w:cs="Times New Roman"/>
            <w:color w:val="003399"/>
            <w:sz w:val="24"/>
            <w:szCs w:val="24"/>
            <w:lang w:eastAsia="ru-RU"/>
          </w:rPr>
          <w:t>Геническ</w:t>
        </w:r>
      </w:hyperlink>
      <w:r w:rsidRPr="00A56011">
        <w:rPr>
          <w:rFonts w:ascii="Times New Roman" w:eastAsia="Times New Roman" w:hAnsi="Times New Roman" w:cs="Times New Roman"/>
          <w:color w:val="003399"/>
          <w:sz w:val="24"/>
          <w:szCs w:val="24"/>
          <w:lang w:eastAsia="ru-RU"/>
        </w:rPr>
        <w:t>, бомбардировала и безуспешно</w:t>
      </w:r>
      <w:r w:rsidRPr="00F70094">
        <w:rPr>
          <w:rFonts w:ascii="Times New Roman" w:eastAsia="Times New Roman" w:hAnsi="Times New Roman" w:cs="Times New Roman"/>
          <w:color w:val="003399"/>
          <w:sz w:val="24"/>
          <w:szCs w:val="24"/>
          <w:lang w:eastAsia="ru-RU"/>
        </w:rPr>
        <w:t> </w:t>
      </w:r>
      <w:hyperlink r:id="rId428" w:tooltip="Оборона Таганрога (страница отсутствует)" w:history="1">
        <w:r w:rsidRPr="00F70094">
          <w:rPr>
            <w:rFonts w:ascii="Times New Roman" w:eastAsia="Times New Roman" w:hAnsi="Times New Roman" w:cs="Times New Roman"/>
            <w:color w:val="003399"/>
            <w:sz w:val="24"/>
            <w:szCs w:val="24"/>
            <w:lang w:eastAsia="ru-RU"/>
          </w:rPr>
          <w:t>штурмовала десантом Таганрог</w:t>
        </w:r>
      </w:hyperlink>
      <w:r w:rsidRPr="00A56011">
        <w:rPr>
          <w:rFonts w:ascii="Times New Roman" w:eastAsia="Times New Roman" w:hAnsi="Times New Roman" w:cs="Times New Roman"/>
          <w:color w:val="003399"/>
          <w:sz w:val="24"/>
          <w:szCs w:val="24"/>
          <w:lang w:eastAsia="ru-RU"/>
        </w:rPr>
        <w:t>, подвергла продолжительному обстрелу</w:t>
      </w:r>
      <w:r w:rsidRPr="00F70094">
        <w:rPr>
          <w:rFonts w:ascii="Times New Roman" w:eastAsia="Times New Roman" w:hAnsi="Times New Roman" w:cs="Times New Roman"/>
          <w:color w:val="003399"/>
          <w:sz w:val="24"/>
          <w:szCs w:val="24"/>
          <w:lang w:eastAsia="ru-RU"/>
        </w:rPr>
        <w:t> </w:t>
      </w:r>
      <w:hyperlink r:id="rId429" w:tooltip="Мариуполь" w:history="1">
        <w:r w:rsidRPr="00F70094">
          <w:rPr>
            <w:rFonts w:ascii="Times New Roman" w:eastAsia="Times New Roman" w:hAnsi="Times New Roman" w:cs="Times New Roman"/>
            <w:color w:val="003399"/>
            <w:sz w:val="24"/>
            <w:szCs w:val="24"/>
            <w:lang w:eastAsia="ru-RU"/>
          </w:rPr>
          <w:t>Мариуполь</w:t>
        </w:r>
      </w:hyperlink>
      <w:r w:rsidRPr="00A56011">
        <w:rPr>
          <w:rFonts w:ascii="Times New Roman" w:eastAsia="Times New Roman" w:hAnsi="Times New Roman" w:cs="Times New Roman"/>
          <w:color w:val="003399"/>
          <w:sz w:val="24"/>
          <w:szCs w:val="24"/>
          <w:lang w:eastAsia="ru-RU"/>
        </w:rPr>
        <w:t>. Десанты союзников высаживались, не встретив сопротивления, в</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"https://ru.wikipedia.org/wiki/%D0%91%D0%B5%D1%80%D0%B4%D1%8F%D0%BD%D1%81%D0%BA" \o "Бердянск" </w:instrText>
      </w:r>
      <w:r w:rsidRPr="00A56011">
        <w:rPr>
          <w:rFonts w:ascii="Times New Roman" w:eastAsia="Times New Roman" w:hAnsi="Times New Roman" w:cs="Times New Roman"/>
          <w:color w:val="003399"/>
          <w:sz w:val="24"/>
          <w:szCs w:val="24"/>
          <w:lang w:eastAsia="ru-RU"/>
        </w:rPr>
        <w:fldChar w:fldCharType="separate"/>
      </w:r>
      <w:proofErr w:type="gramStart"/>
      <w:r w:rsidRPr="00F70094">
        <w:rPr>
          <w:rFonts w:ascii="Times New Roman" w:eastAsia="Times New Roman" w:hAnsi="Times New Roman" w:cs="Times New Roman"/>
          <w:color w:val="003399"/>
          <w:sz w:val="24"/>
          <w:szCs w:val="24"/>
          <w:lang w:eastAsia="ru-RU"/>
        </w:rPr>
        <w:t>Бердянске</w:t>
      </w:r>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w:t>
      </w:r>
      <w:hyperlink r:id="rId430" w:tooltip="Ейск" w:history="1">
        <w:r w:rsidRPr="00F70094">
          <w:rPr>
            <w:rFonts w:ascii="Times New Roman" w:eastAsia="Times New Roman" w:hAnsi="Times New Roman" w:cs="Times New Roman"/>
            <w:color w:val="003399"/>
            <w:sz w:val="24"/>
            <w:szCs w:val="24"/>
            <w:lang w:eastAsia="ru-RU"/>
          </w:rPr>
          <w:t>Ейске</w:t>
        </w:r>
        <w:proofErr w:type="spellEnd"/>
        <w:proofErr w:type="gramEnd"/>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431" w:tooltip="Темрюк" w:history="1">
        <w:r w:rsidRPr="00F70094">
          <w:rPr>
            <w:rFonts w:ascii="Times New Roman" w:eastAsia="Times New Roman" w:hAnsi="Times New Roman" w:cs="Times New Roman"/>
            <w:color w:val="003399"/>
            <w:sz w:val="24"/>
            <w:szCs w:val="24"/>
            <w:lang w:eastAsia="ru-RU"/>
          </w:rPr>
          <w:t>Темрюке</w:t>
        </w:r>
      </w:hyperlink>
      <w:r w:rsidRPr="00A56011">
        <w:rPr>
          <w:rFonts w:ascii="Times New Roman" w:eastAsia="Times New Roman" w:hAnsi="Times New Roman" w:cs="Times New Roman"/>
          <w:color w:val="003399"/>
          <w:sz w:val="24"/>
          <w:szCs w:val="24"/>
          <w:lang w:eastAsia="ru-RU"/>
        </w:rPr>
        <w:t>, уничтожая там запасы фуража, продовольствия. На море союзники топили и жгли все застигнутые ими суда, всё вплоть до рыбачьих лодок. 28 мая эскадра вышла из моря.</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Второй раз «Лёгкая эскадра» входит в Азовское море 10 июня, в составе от 15 до 17 вымпелов. На этот раз она находится в море полтора месяца и подвергает бомбардировке большинство прибрежных селений. Часто неприятель высаживает десантные отряды для поджогов и уничтожения всего, что не поддаётся воздействию корабельной артиллерии. Нападению подвергаются селения по всему побережью, от </w:t>
      </w:r>
      <w:proofErr w:type="spellStart"/>
      <w:r w:rsidRPr="00A56011">
        <w:rPr>
          <w:rFonts w:ascii="Times New Roman" w:eastAsia="Times New Roman" w:hAnsi="Times New Roman" w:cs="Times New Roman"/>
          <w:color w:val="003399"/>
          <w:sz w:val="24"/>
          <w:szCs w:val="24"/>
          <w:lang w:eastAsia="ru-RU"/>
        </w:rPr>
        <w:t>Арабатской</w:t>
      </w:r>
      <w:proofErr w:type="spellEnd"/>
      <w:r w:rsidRPr="00A56011">
        <w:rPr>
          <w:rFonts w:ascii="Times New Roman" w:eastAsia="Times New Roman" w:hAnsi="Times New Roman" w:cs="Times New Roman"/>
          <w:color w:val="003399"/>
          <w:sz w:val="24"/>
          <w:szCs w:val="24"/>
          <w:lang w:eastAsia="ru-RU"/>
        </w:rPr>
        <w:t xml:space="preserve"> стрелки до устья </w:t>
      </w:r>
      <w:r w:rsidRPr="00A56011">
        <w:rPr>
          <w:rFonts w:ascii="Times New Roman" w:eastAsia="Times New Roman" w:hAnsi="Times New Roman" w:cs="Times New Roman"/>
          <w:color w:val="003399"/>
          <w:sz w:val="24"/>
          <w:szCs w:val="24"/>
          <w:lang w:eastAsia="ru-RU"/>
        </w:rPr>
        <w:lastRenderedPageBreak/>
        <w:t>Дона, демонстрируются даже намерения войти в сами донские гирла. Кроме того, особо жестоким бомбардировкам подвергаются города Бердянск, Таганрог.</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Третий вход эскадры в Азовское море пришёлся на 4 августа. На этот раз её состав уменьшился до 5 судов. Эскадра оперирует в западной части моря и совершенно не показывается в Таганрогском заливе. Города Бердянск, Мариуполь, Таганрог больше не обстреливаются. Лишь однажды, 19 августа, канонерка англичан с целью разведки появляется у Таганрога и делает несколько выстрелов, но не по городу, а по вновь построенной береговой батарее. 31 августа две канонерки вновь обменивается несколькими выстрелами с Таганрогской батареей, после чего неприятельские корабли больше у Таганрога не появляются. С этого времени действия эскадры вновь ограничиваются центральной и западной частью моря, с редкими заходами в Таганрогский залив. Геническ и </w:t>
      </w:r>
      <w:proofErr w:type="spellStart"/>
      <w:r w:rsidRPr="00A56011">
        <w:rPr>
          <w:rFonts w:ascii="Times New Roman" w:eastAsia="Times New Roman" w:hAnsi="Times New Roman" w:cs="Times New Roman"/>
          <w:color w:val="003399"/>
          <w:sz w:val="24"/>
          <w:szCs w:val="24"/>
          <w:lang w:eastAsia="ru-RU"/>
        </w:rPr>
        <w:t>Арабатская</w:t>
      </w:r>
      <w:proofErr w:type="spellEnd"/>
      <w:r w:rsidRPr="00A56011">
        <w:rPr>
          <w:rFonts w:ascii="Times New Roman" w:eastAsia="Times New Roman" w:hAnsi="Times New Roman" w:cs="Times New Roman"/>
          <w:color w:val="003399"/>
          <w:sz w:val="24"/>
          <w:szCs w:val="24"/>
          <w:lang w:eastAsia="ru-RU"/>
        </w:rPr>
        <w:t xml:space="preserve"> стрелка как всегда являются основными объектами нападений британцев. 12 сентября эскадра усилилась до 7 судов. 14 и 15 октября две канонерки, после более чем двухмесячного перерыва, обстреливают Мариуполь. 23 октября, все 7 пароходов эскадры появилась у Ейска. Последовал двухдневный ожесточенный штурм </w:t>
      </w:r>
      <w:proofErr w:type="spellStart"/>
      <w:r w:rsidRPr="00A56011">
        <w:rPr>
          <w:rFonts w:ascii="Times New Roman" w:eastAsia="Times New Roman" w:hAnsi="Times New Roman" w:cs="Times New Roman"/>
          <w:color w:val="003399"/>
          <w:sz w:val="24"/>
          <w:szCs w:val="24"/>
          <w:lang w:eastAsia="ru-RU"/>
        </w:rPr>
        <w:t>Глафировки</w:t>
      </w:r>
      <w:proofErr w:type="spellEnd"/>
      <w:r w:rsidRPr="00A56011">
        <w:rPr>
          <w:rFonts w:ascii="Times New Roman" w:eastAsia="Times New Roman" w:hAnsi="Times New Roman" w:cs="Times New Roman"/>
          <w:color w:val="003399"/>
          <w:sz w:val="24"/>
          <w:szCs w:val="24"/>
          <w:lang w:eastAsia="ru-RU"/>
        </w:rPr>
        <w:t>, Ейска</w:t>
      </w:r>
      <w:hyperlink r:id="rId432" w:anchor="cite_note-104" w:history="1">
        <w:r w:rsidRPr="00F70094">
          <w:rPr>
            <w:rFonts w:ascii="Times New Roman" w:eastAsia="Times New Roman" w:hAnsi="Times New Roman" w:cs="Times New Roman"/>
            <w:color w:val="003399"/>
            <w:sz w:val="24"/>
            <w:szCs w:val="24"/>
            <w:vertAlign w:val="superscript"/>
            <w:lang w:eastAsia="ru-RU"/>
          </w:rPr>
          <w:t>[103]</w:t>
        </w:r>
      </w:hyperlink>
    </w:p>
    <w:p w:rsidR="00266C74" w:rsidRDefault="00A56011" w:rsidP="00266C74">
      <w:pPr>
        <w:shd w:val="clear" w:color="auto" w:fill="FFFFFF"/>
        <w:spacing w:before="72" w:after="0" w:line="240" w:lineRule="auto"/>
        <w:jc w:val="both"/>
        <w:outlineLvl w:val="2"/>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b/>
          <w:bCs/>
          <w:color w:val="003399"/>
          <w:sz w:val="24"/>
          <w:szCs w:val="24"/>
          <w:lang w:eastAsia="ru-RU"/>
        </w:rPr>
        <w:t>Балтийская кампания</w:t>
      </w:r>
    </w:p>
    <w:p w:rsidR="00A56011" w:rsidRPr="00A56011" w:rsidRDefault="00A56011" w:rsidP="00266C74">
      <w:pPr>
        <w:shd w:val="clear" w:color="auto" w:fill="FFFFFF"/>
        <w:spacing w:before="72" w:after="0" w:line="240" w:lineRule="auto"/>
        <w:jc w:val="both"/>
        <w:outlineLvl w:val="2"/>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На Балтике две дивизии</w:t>
      </w:r>
      <w:r w:rsidRPr="00F70094">
        <w:rPr>
          <w:rFonts w:ascii="Times New Roman" w:eastAsia="Times New Roman" w:hAnsi="Times New Roman" w:cs="Times New Roman"/>
          <w:color w:val="003399"/>
          <w:sz w:val="24"/>
          <w:szCs w:val="24"/>
          <w:lang w:eastAsia="ru-RU"/>
        </w:rPr>
        <w:t> </w:t>
      </w:r>
      <w:hyperlink r:id="rId433" w:tooltip="Балтийский флот" w:history="1">
        <w:r w:rsidRPr="00F70094">
          <w:rPr>
            <w:rFonts w:ascii="Times New Roman" w:eastAsia="Times New Roman" w:hAnsi="Times New Roman" w:cs="Times New Roman"/>
            <w:color w:val="003399"/>
            <w:sz w:val="24"/>
            <w:szCs w:val="24"/>
            <w:lang w:eastAsia="ru-RU"/>
          </w:rPr>
          <w:t>Балтийского флота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были оставлены для усиления обороны</w:t>
      </w:r>
      <w:r w:rsidRPr="00F70094">
        <w:rPr>
          <w:rFonts w:ascii="Times New Roman" w:eastAsia="Times New Roman" w:hAnsi="Times New Roman" w:cs="Times New Roman"/>
          <w:color w:val="003399"/>
          <w:sz w:val="24"/>
          <w:szCs w:val="24"/>
          <w:lang w:eastAsia="ru-RU"/>
        </w:rPr>
        <w:t> </w:t>
      </w:r>
      <w:hyperlink r:id="rId434" w:tooltip="Кронштадт" w:history="1">
        <w:r w:rsidRPr="00F70094">
          <w:rPr>
            <w:rFonts w:ascii="Times New Roman" w:eastAsia="Times New Roman" w:hAnsi="Times New Roman" w:cs="Times New Roman"/>
            <w:color w:val="003399"/>
            <w:sz w:val="24"/>
            <w:szCs w:val="24"/>
            <w:lang w:eastAsia="ru-RU"/>
          </w:rPr>
          <w:t>Кронштадта</w:t>
        </w:r>
      </w:hyperlink>
      <w:r w:rsidRPr="00A56011">
        <w:rPr>
          <w:rFonts w:ascii="Times New Roman" w:eastAsia="Times New Roman" w:hAnsi="Times New Roman" w:cs="Times New Roman"/>
          <w:color w:val="003399"/>
          <w:sz w:val="24"/>
          <w:szCs w:val="24"/>
          <w:lang w:eastAsia="ru-RU"/>
        </w:rPr>
        <w:t>, а третья — расположена у</w:t>
      </w:r>
      <w:r w:rsidRPr="00F70094">
        <w:rPr>
          <w:rFonts w:ascii="Times New Roman" w:eastAsia="Times New Roman" w:hAnsi="Times New Roman" w:cs="Times New Roman"/>
          <w:color w:val="003399"/>
          <w:sz w:val="24"/>
          <w:szCs w:val="24"/>
          <w:lang w:eastAsia="ru-RU"/>
        </w:rPr>
        <w:t> </w:t>
      </w:r>
      <w:hyperlink r:id="rId435" w:tooltip="Свеаборг" w:history="1">
        <w:r w:rsidRPr="00F70094">
          <w:rPr>
            <w:rFonts w:ascii="Times New Roman" w:eastAsia="Times New Roman" w:hAnsi="Times New Roman" w:cs="Times New Roman"/>
            <w:color w:val="003399"/>
            <w:sz w:val="24"/>
            <w:szCs w:val="24"/>
            <w:lang w:eastAsia="ru-RU"/>
          </w:rPr>
          <w:t>Свеаборга</w:t>
        </w:r>
      </w:hyperlink>
      <w:r w:rsidRPr="00A56011">
        <w:rPr>
          <w:rFonts w:ascii="Times New Roman" w:eastAsia="Times New Roman" w:hAnsi="Times New Roman" w:cs="Times New Roman"/>
          <w:color w:val="003399"/>
          <w:sz w:val="24"/>
          <w:szCs w:val="24"/>
          <w:lang w:eastAsia="ru-RU"/>
        </w:rPr>
        <w:t>. Главнейшие пункты на балтийском побережье были прикрыты береговыми</w:t>
      </w:r>
      <w:r w:rsidRPr="00F70094">
        <w:rPr>
          <w:rFonts w:ascii="Times New Roman" w:eastAsia="Times New Roman" w:hAnsi="Times New Roman" w:cs="Times New Roman"/>
          <w:color w:val="003399"/>
          <w:sz w:val="24"/>
          <w:szCs w:val="24"/>
          <w:lang w:eastAsia="ru-RU"/>
        </w:rPr>
        <w:t> </w:t>
      </w:r>
      <w:hyperlink r:id="rId436" w:tooltip="Батарея (армия)" w:history="1">
        <w:r w:rsidRPr="00F70094">
          <w:rPr>
            <w:rFonts w:ascii="Times New Roman" w:eastAsia="Times New Roman" w:hAnsi="Times New Roman" w:cs="Times New Roman"/>
            <w:color w:val="003399"/>
            <w:sz w:val="24"/>
            <w:szCs w:val="24"/>
            <w:lang w:eastAsia="ru-RU"/>
          </w:rPr>
          <w:t>батареями</w:t>
        </w:r>
      </w:hyperlink>
      <w:r w:rsidRPr="00A56011">
        <w:rPr>
          <w:rFonts w:ascii="Times New Roman" w:eastAsia="Times New Roman" w:hAnsi="Times New Roman" w:cs="Times New Roman"/>
          <w:color w:val="003399"/>
          <w:sz w:val="24"/>
          <w:szCs w:val="24"/>
          <w:lang w:eastAsia="ru-RU"/>
        </w:rPr>
        <w:t>, и деятельно строились</w:t>
      </w:r>
      <w:r w:rsidRPr="00F70094">
        <w:rPr>
          <w:rFonts w:ascii="Times New Roman" w:eastAsia="Times New Roman" w:hAnsi="Times New Roman" w:cs="Times New Roman"/>
          <w:color w:val="003399"/>
          <w:sz w:val="24"/>
          <w:szCs w:val="24"/>
          <w:lang w:eastAsia="ru-RU"/>
        </w:rPr>
        <w:t> </w:t>
      </w:r>
      <w:hyperlink r:id="rId437" w:tooltip="Канонерская лодка" w:history="1">
        <w:r w:rsidRPr="00F70094">
          <w:rPr>
            <w:rFonts w:ascii="Times New Roman" w:eastAsia="Times New Roman" w:hAnsi="Times New Roman" w:cs="Times New Roman"/>
            <w:color w:val="003399"/>
            <w:sz w:val="24"/>
            <w:szCs w:val="24"/>
            <w:lang w:eastAsia="ru-RU"/>
          </w:rPr>
          <w:t>канонерские лодки</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9F9F9"/>
        <w:spacing w:after="0"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noProof/>
          <w:color w:val="003399"/>
          <w:sz w:val="24"/>
          <w:szCs w:val="24"/>
          <w:lang w:eastAsia="ru-RU"/>
        </w:rPr>
        <mc:AlternateContent>
          <mc:Choice Requires="wps">
            <w:drawing>
              <wp:inline distT="0" distB="0" distL="0" distR="0" wp14:anchorId="66185C23" wp14:editId="4F93988F">
                <wp:extent cx="2095500" cy="1666875"/>
                <wp:effectExtent l="0" t="0" r="0" b="9525"/>
                <wp:docPr id="3" name="Прямоугольник 3" descr="https://upload.wikimedia.org/wikipedia/commons/thumb/f/f6/The_British_Attack_of_Solovetsky_Monastery.jpg/220px-The_British_Attack_of_Solovetsky_Monastery.jpg">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05C" w:rsidRDefault="00C6005C" w:rsidP="00C6005C">
                            <w:pPr>
                              <w:jc w:val="center"/>
                            </w:pPr>
                            <w:r>
                              <w:rPr>
                                <w:noProof/>
                                <w:lang w:eastAsia="ru-RU"/>
                              </w:rPr>
                              <w:drawing>
                                <wp:inline distT="0" distB="0" distL="0" distR="0">
                                  <wp:extent cx="1912620" cy="1517513"/>
                                  <wp:effectExtent l="0" t="0" r="0" b="6985"/>
                                  <wp:docPr id="22" name="Рисунок 22" descr="https://upload.wikimedia.org/wikipedia/commons/f/f6/The_British_Attack_of_Solovetsky_Monas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f/f6/The_British_Attack_of_Solovetsky_Monastery.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912620" cy="15175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6185C23" id="Прямоугольник 3" o:spid="_x0000_s1034" alt="https://upload.wikimedia.org/wikipedia/commons/thumb/f/f6/The_British_Attack_of_Solovetsky_Monastery.jpg/220px-The_British_Attack_of_Solovetsky_Monastery.jpg" href="https://commons.wikimedia.org/wiki/File:The_British_Attack_of_Solovetsky_Monastery.jpg?uselang=ru" style="width:165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" o:button="t" filled="f" stroked="f">
                <v:fill o:detectmouseclick="t"/>
                <o:lock v:ext="edit" aspectratio="t"/>
                <v:textbox>
                  <w:txbxContent>
                    <w:p w:rsidR="00C6005C" w:rsidRDefault="00C6005C" w:rsidP="00C6005C">
                      <w:pPr>
                        <w:jc w:val="center"/>
                      </w:pPr>
                      <w:r>
                        <w:rPr>
                          <w:noProof/>
                          <w:lang w:eastAsia="ru-RU"/>
                        </w:rPr>
                        <w:drawing>
                          <wp:inline distT="0" distB="0" distL="0" distR="0">
                            <wp:extent cx="1912620" cy="1517513"/>
                            <wp:effectExtent l="0" t="0" r="0" b="6985"/>
                            <wp:docPr id="22" name="Рисунок 22" descr="https://upload.wikimedia.org/wikipedia/commons/f/f6/The_British_Attack_of_Solovetsky_Monas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f/f6/The_British_Attack_of_Solovetsky_Monastery.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912620" cy="1517513"/>
                                    </a:xfrm>
                                    <a:prstGeom prst="rect">
                                      <a:avLst/>
                                    </a:prstGeom>
                                    <a:noFill/>
                                    <a:ln>
                                      <a:noFill/>
                                    </a:ln>
                                  </pic:spPr>
                                </pic:pic>
                              </a:graphicData>
                            </a:graphic>
                          </wp:inline>
                        </w:drawing>
                      </w:r>
                    </w:p>
                  </w:txbxContent>
                </v:textbox>
                <w10:anchorlock/>
              </v:rect>
            </w:pict>
          </mc:Fallback>
        </mc:AlternateContent>
      </w:r>
    </w:p>
    <w:p w:rsidR="00A56011" w:rsidRPr="00447E56" w:rsidRDefault="00A56011" w:rsidP="007D2118">
      <w:pPr>
        <w:shd w:val="clear" w:color="auto" w:fill="F9F9F9"/>
        <w:spacing w:line="336" w:lineRule="atLeast"/>
        <w:jc w:val="both"/>
        <w:rPr>
          <w:rFonts w:ascii="Times New Roman" w:eastAsia="Times New Roman" w:hAnsi="Times New Roman" w:cs="Times New Roman"/>
          <w:i/>
          <w:color w:val="C00000"/>
          <w:sz w:val="24"/>
          <w:szCs w:val="24"/>
          <w:lang w:eastAsia="ru-RU"/>
        </w:rPr>
      </w:pPr>
      <w:bookmarkStart w:id="0" w:name="_GoBack"/>
      <w:r w:rsidRPr="00447E56">
        <w:rPr>
          <w:rFonts w:ascii="Times New Roman" w:eastAsia="Times New Roman" w:hAnsi="Times New Roman" w:cs="Times New Roman"/>
          <w:i/>
          <w:color w:val="C00000"/>
          <w:sz w:val="24"/>
          <w:szCs w:val="24"/>
          <w:lang w:eastAsia="ru-RU"/>
        </w:rPr>
        <w:t>Бомбардировка Соловецкого монастыря. </w:t>
      </w:r>
      <w:hyperlink r:id="rId440" w:tooltip="Лубок" w:history="1">
        <w:r w:rsidRPr="00447E56">
          <w:rPr>
            <w:rFonts w:ascii="Times New Roman" w:eastAsia="Times New Roman" w:hAnsi="Times New Roman" w:cs="Times New Roman"/>
            <w:i/>
            <w:color w:val="C00000"/>
            <w:sz w:val="24"/>
            <w:szCs w:val="24"/>
            <w:lang w:eastAsia="ru-RU"/>
          </w:rPr>
          <w:t>Лубок</w:t>
        </w:r>
      </w:hyperlink>
      <w:r w:rsidRPr="00447E56">
        <w:rPr>
          <w:rFonts w:ascii="Times New Roman" w:eastAsia="Times New Roman" w:hAnsi="Times New Roman" w:cs="Times New Roman"/>
          <w:i/>
          <w:color w:val="C00000"/>
          <w:sz w:val="24"/>
          <w:szCs w:val="24"/>
          <w:lang w:eastAsia="ru-RU"/>
        </w:rPr>
        <w:t>. 1868 год.</w:t>
      </w:r>
    </w:p>
    <w:bookmarkEnd w:id="0"/>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С очищением моря ото льда, сильный англо-французский флот (11 винтовых и 15 парусных линейных кораблей, 32 </w:t>
      </w:r>
      <w:proofErr w:type="spellStart"/>
      <w:r w:rsidRPr="00A56011">
        <w:rPr>
          <w:rFonts w:ascii="Times New Roman" w:eastAsia="Times New Roman" w:hAnsi="Times New Roman" w:cs="Times New Roman"/>
          <w:color w:val="003399"/>
          <w:sz w:val="24"/>
          <w:szCs w:val="24"/>
          <w:lang w:eastAsia="ru-RU"/>
        </w:rPr>
        <w:t>пароходофрегата</w:t>
      </w:r>
      <w:proofErr w:type="spellEnd"/>
      <w:r w:rsidRPr="00A56011">
        <w:rPr>
          <w:rFonts w:ascii="Times New Roman" w:eastAsia="Times New Roman" w:hAnsi="Times New Roman" w:cs="Times New Roman"/>
          <w:color w:val="003399"/>
          <w:sz w:val="24"/>
          <w:szCs w:val="24"/>
          <w:lang w:eastAsia="ru-RU"/>
        </w:rPr>
        <w:t xml:space="preserve"> и 7 парусных фрегатов) под командованием вице-адмирала</w:t>
      </w:r>
      <w:r w:rsidRPr="00F70094">
        <w:rPr>
          <w:rFonts w:ascii="Times New Roman" w:eastAsia="Times New Roman" w:hAnsi="Times New Roman" w:cs="Times New Roman"/>
          <w:color w:val="003399"/>
          <w:sz w:val="24"/>
          <w:szCs w:val="24"/>
          <w:lang w:eastAsia="ru-RU"/>
        </w:rPr>
        <w:t> </w:t>
      </w:r>
      <w:hyperlink r:id="rId441" w:tooltip="Нейпир, Чарльз (страница отсутствует)" w:history="1">
        <w:r w:rsidRPr="00F70094">
          <w:rPr>
            <w:rFonts w:ascii="Times New Roman" w:eastAsia="Times New Roman" w:hAnsi="Times New Roman" w:cs="Times New Roman"/>
            <w:color w:val="003399"/>
            <w:sz w:val="24"/>
            <w:szCs w:val="24"/>
            <w:lang w:eastAsia="ru-RU"/>
          </w:rPr>
          <w:t xml:space="preserve">Ч. </w:t>
        </w:r>
        <w:proofErr w:type="spellStart"/>
        <w:r w:rsidRPr="00F70094">
          <w:rPr>
            <w:rFonts w:ascii="Times New Roman" w:eastAsia="Times New Roman" w:hAnsi="Times New Roman" w:cs="Times New Roman"/>
            <w:color w:val="003399"/>
            <w:sz w:val="24"/>
            <w:szCs w:val="24"/>
            <w:lang w:eastAsia="ru-RU"/>
          </w:rPr>
          <w:t>Нейпира</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вице-адмирала</w:t>
      </w:r>
      <w:r w:rsidRPr="00F70094">
        <w:rPr>
          <w:rFonts w:ascii="Times New Roman" w:eastAsia="Times New Roman" w:hAnsi="Times New Roman" w:cs="Times New Roman"/>
          <w:color w:val="003399"/>
          <w:sz w:val="24"/>
          <w:szCs w:val="24"/>
          <w:lang w:eastAsia="ru-RU"/>
        </w:rPr>
        <w:t> </w:t>
      </w:r>
      <w:hyperlink r:id="rId442" w:tooltip="Парсеваль-Дешен, Александр Фердинанд" w:history="1">
        <w:r w:rsidRPr="00F70094">
          <w:rPr>
            <w:rFonts w:ascii="Times New Roman" w:eastAsia="Times New Roman" w:hAnsi="Times New Roman" w:cs="Times New Roman"/>
            <w:color w:val="003399"/>
            <w:sz w:val="24"/>
            <w:szCs w:val="24"/>
            <w:lang w:eastAsia="ru-RU"/>
          </w:rPr>
          <w:t>А. Ф. Парсеваля-</w:t>
        </w:r>
        <w:proofErr w:type="spellStart"/>
        <w:r w:rsidRPr="00F70094">
          <w:rPr>
            <w:rFonts w:ascii="Times New Roman" w:eastAsia="Times New Roman" w:hAnsi="Times New Roman" w:cs="Times New Roman"/>
            <w:color w:val="003399"/>
            <w:sz w:val="24"/>
            <w:szCs w:val="24"/>
            <w:lang w:eastAsia="ru-RU"/>
          </w:rPr>
          <w:t>Дешена</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вошёл в Балтику и блокировал русский Балтийский флот (26 парусных линейных кораблей, 9 </w:t>
      </w:r>
      <w:proofErr w:type="spellStart"/>
      <w:r w:rsidRPr="00A56011">
        <w:rPr>
          <w:rFonts w:ascii="Times New Roman" w:eastAsia="Times New Roman" w:hAnsi="Times New Roman" w:cs="Times New Roman"/>
          <w:color w:val="003399"/>
          <w:sz w:val="24"/>
          <w:szCs w:val="24"/>
          <w:lang w:eastAsia="ru-RU"/>
        </w:rPr>
        <w:t>пароходофрегатов</w:t>
      </w:r>
      <w:proofErr w:type="spellEnd"/>
      <w:r w:rsidRPr="00A56011">
        <w:rPr>
          <w:rFonts w:ascii="Times New Roman" w:eastAsia="Times New Roman" w:hAnsi="Times New Roman" w:cs="Times New Roman"/>
          <w:color w:val="003399"/>
          <w:sz w:val="24"/>
          <w:szCs w:val="24"/>
          <w:lang w:eastAsia="ru-RU"/>
        </w:rPr>
        <w:t xml:space="preserve"> и 9 парусных фрегатов) в Кронштадте и Свеаборге.</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Не решившись атаковать эти базы из-за русских минных заграждений, союзники начали блокаду побережья и бомбардировали ряд населённых пунктов в Финляндии.</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26 июля</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w:t>
      </w:r>
      <w:hyperlink r:id="rId443" w:tooltip="7 августа" w:history="1">
        <w:r w:rsidRPr="00F70094">
          <w:rPr>
            <w:rFonts w:ascii="Times New Roman" w:eastAsia="Times New Roman" w:hAnsi="Times New Roman" w:cs="Times New Roman"/>
            <w:color w:val="003399"/>
            <w:sz w:val="24"/>
            <w:szCs w:val="24"/>
            <w:lang w:eastAsia="ru-RU"/>
          </w:rPr>
          <w:t>7 августа</w:t>
        </w:r>
      </w:hyperlink>
      <w:r w:rsidRPr="00A56011">
        <w:rPr>
          <w:rFonts w:ascii="Times New Roman" w:eastAsia="Times New Roman" w:hAnsi="Times New Roman" w:cs="Times New Roman"/>
          <w:color w:val="003399"/>
          <w:sz w:val="24"/>
          <w:szCs w:val="24"/>
          <w:lang w:eastAsia="ru-RU"/>
        </w:rPr>
        <w:t>) </w:t>
      </w:r>
      <w:hyperlink r:id="rId444" w:tooltip="1854 год" w:history="1">
        <w:r w:rsidRPr="00F70094">
          <w:rPr>
            <w:rFonts w:ascii="Times New Roman" w:eastAsia="Times New Roman" w:hAnsi="Times New Roman" w:cs="Times New Roman"/>
            <w:color w:val="003399"/>
            <w:sz w:val="24"/>
            <w:szCs w:val="24"/>
            <w:lang w:eastAsia="ru-RU"/>
          </w:rPr>
          <w:t>1854</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11-тысячный англо-французский десант высадился на</w:t>
      </w:r>
      <w:r w:rsidRPr="00F70094">
        <w:rPr>
          <w:rFonts w:ascii="Times New Roman" w:eastAsia="Times New Roman" w:hAnsi="Times New Roman" w:cs="Times New Roman"/>
          <w:color w:val="003399"/>
          <w:sz w:val="24"/>
          <w:szCs w:val="24"/>
          <w:lang w:eastAsia="ru-RU"/>
        </w:rPr>
        <w:t> </w:t>
      </w:r>
      <w:hyperlink r:id="rId445" w:tooltip="Аландские острова" w:history="1">
        <w:r w:rsidRPr="00F70094">
          <w:rPr>
            <w:rFonts w:ascii="Times New Roman" w:eastAsia="Times New Roman" w:hAnsi="Times New Roman" w:cs="Times New Roman"/>
            <w:color w:val="003399"/>
            <w:sz w:val="24"/>
            <w:szCs w:val="24"/>
            <w:lang w:eastAsia="ru-RU"/>
          </w:rPr>
          <w:t>Аландских островах</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осадил</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"https://ru.wikipedia.org/wiki/%D0%91%D0%BE%D0%BC%D0%B0%D1%80%D1%81%D1%83%D0%BD%D0%B4" \o "Бомарсунд"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Бомарсунд</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xml:space="preserve">, который после разрушения укреплений сдался. Попытки других десантов (в </w:t>
      </w:r>
      <w:proofErr w:type="spellStart"/>
      <w:r w:rsidRPr="00A56011">
        <w:rPr>
          <w:rFonts w:ascii="Times New Roman" w:eastAsia="Times New Roman" w:hAnsi="Times New Roman" w:cs="Times New Roman"/>
          <w:color w:val="003399"/>
          <w:sz w:val="24"/>
          <w:szCs w:val="24"/>
          <w:lang w:eastAsia="ru-RU"/>
        </w:rPr>
        <w:t>Экенесе</w:t>
      </w:r>
      <w:proofErr w:type="spellEnd"/>
      <w:r w:rsidRPr="00A56011">
        <w:rPr>
          <w:rFonts w:ascii="Times New Roman" w:eastAsia="Times New Roman" w:hAnsi="Times New Roman" w:cs="Times New Roman"/>
          <w:color w:val="003399"/>
          <w:sz w:val="24"/>
          <w:szCs w:val="24"/>
          <w:lang w:eastAsia="ru-RU"/>
        </w:rPr>
        <w:t xml:space="preserve">, Ганге, </w:t>
      </w:r>
      <w:proofErr w:type="spellStart"/>
      <w:r w:rsidRPr="00A56011">
        <w:rPr>
          <w:rFonts w:ascii="Times New Roman" w:eastAsia="Times New Roman" w:hAnsi="Times New Roman" w:cs="Times New Roman"/>
          <w:color w:val="003399"/>
          <w:sz w:val="24"/>
          <w:szCs w:val="24"/>
          <w:lang w:eastAsia="ru-RU"/>
        </w:rPr>
        <w:t>Гамлакарлебю</w:t>
      </w:r>
      <w:proofErr w:type="spellEnd"/>
      <w:r w:rsidRPr="00A56011">
        <w:rPr>
          <w:rFonts w:ascii="Times New Roman" w:eastAsia="Times New Roman" w:hAnsi="Times New Roman" w:cs="Times New Roman"/>
          <w:color w:val="003399"/>
          <w:sz w:val="24"/>
          <w:szCs w:val="24"/>
          <w:lang w:eastAsia="ru-RU"/>
        </w:rPr>
        <w:t xml:space="preserve"> и</w:t>
      </w:r>
      <w:r w:rsidRPr="00F70094">
        <w:rPr>
          <w:rFonts w:ascii="Times New Roman" w:eastAsia="Times New Roman" w:hAnsi="Times New Roman" w:cs="Times New Roman"/>
          <w:color w:val="003399"/>
          <w:sz w:val="24"/>
          <w:szCs w:val="24"/>
          <w:lang w:eastAsia="ru-RU"/>
        </w:rPr>
        <w:t> </w:t>
      </w:r>
      <w:hyperlink r:id="rId446" w:tooltip="Турку (город)" w:history="1">
        <w:r w:rsidRPr="00F70094">
          <w:rPr>
            <w:rFonts w:ascii="Times New Roman" w:eastAsia="Times New Roman" w:hAnsi="Times New Roman" w:cs="Times New Roman"/>
            <w:color w:val="003399"/>
            <w:sz w:val="24"/>
            <w:szCs w:val="24"/>
            <w:lang w:eastAsia="ru-RU"/>
          </w:rPr>
          <w:t>Або</w:t>
        </w:r>
      </w:hyperlink>
      <w:r w:rsidRPr="00A56011">
        <w:rPr>
          <w:rFonts w:ascii="Times New Roman" w:eastAsia="Times New Roman" w:hAnsi="Times New Roman" w:cs="Times New Roman"/>
          <w:color w:val="003399"/>
          <w:sz w:val="24"/>
          <w:szCs w:val="24"/>
          <w:lang w:eastAsia="ru-RU"/>
        </w:rPr>
        <w:t>) окончились неудачей. Осенью 1854 года союзные эскадры покинули Балтийское море.</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Для действий на</w:t>
      </w:r>
      <w:r w:rsidRPr="00F70094">
        <w:rPr>
          <w:rFonts w:ascii="Times New Roman" w:eastAsia="Times New Roman" w:hAnsi="Times New Roman" w:cs="Times New Roman"/>
          <w:color w:val="003399"/>
          <w:sz w:val="24"/>
          <w:szCs w:val="24"/>
          <w:lang w:eastAsia="ru-RU"/>
        </w:rPr>
        <w:t> </w:t>
      </w:r>
      <w:hyperlink r:id="rId447" w:tooltip="Балтийское море" w:history="1">
        <w:r w:rsidRPr="00F70094">
          <w:rPr>
            <w:rFonts w:ascii="Times New Roman" w:eastAsia="Times New Roman" w:hAnsi="Times New Roman" w:cs="Times New Roman"/>
            <w:color w:val="003399"/>
            <w:sz w:val="24"/>
            <w:szCs w:val="24"/>
            <w:lang w:eastAsia="ru-RU"/>
          </w:rPr>
          <w:t>Балтийском море</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w:t>
      </w:r>
      <w:r w:rsidRPr="00F70094">
        <w:rPr>
          <w:rFonts w:ascii="Times New Roman" w:eastAsia="Times New Roman" w:hAnsi="Times New Roman" w:cs="Times New Roman"/>
          <w:color w:val="003399"/>
          <w:sz w:val="24"/>
          <w:szCs w:val="24"/>
          <w:lang w:eastAsia="ru-RU"/>
        </w:rPr>
        <w:t> </w:t>
      </w:r>
      <w:hyperlink r:id="rId448" w:tooltip="1855 год" w:history="1">
        <w:r w:rsidRPr="00F70094">
          <w:rPr>
            <w:rFonts w:ascii="Times New Roman" w:eastAsia="Times New Roman" w:hAnsi="Times New Roman" w:cs="Times New Roman"/>
            <w:color w:val="003399"/>
            <w:sz w:val="24"/>
            <w:szCs w:val="24"/>
            <w:lang w:eastAsia="ru-RU"/>
          </w:rPr>
          <w:t>1855 году</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союзники снарядили 67 судов; флот этот в середине мая появился </w:t>
      </w:r>
      <w:proofErr w:type="spellStart"/>
      <w:r w:rsidRPr="00A56011">
        <w:rPr>
          <w:rFonts w:ascii="Times New Roman" w:eastAsia="Times New Roman" w:hAnsi="Times New Roman" w:cs="Times New Roman"/>
          <w:color w:val="003399"/>
          <w:sz w:val="24"/>
          <w:szCs w:val="24"/>
          <w:lang w:eastAsia="ru-RU"/>
        </w:rPr>
        <w:t>перед</w:t>
      </w:r>
      <w:hyperlink r:id="rId449" w:tooltip="Кронштадт" w:history="1">
        <w:r w:rsidRPr="00F70094">
          <w:rPr>
            <w:rFonts w:ascii="Times New Roman" w:eastAsia="Times New Roman" w:hAnsi="Times New Roman" w:cs="Times New Roman"/>
            <w:color w:val="003399"/>
            <w:sz w:val="24"/>
            <w:szCs w:val="24"/>
            <w:lang w:eastAsia="ru-RU"/>
          </w:rPr>
          <w:t>Кронштадтом</w:t>
        </w:r>
        <w:proofErr w:type="spellEnd"/>
      </w:hyperlink>
      <w:r w:rsidRPr="00A56011">
        <w:rPr>
          <w:rFonts w:ascii="Times New Roman" w:eastAsia="Times New Roman" w:hAnsi="Times New Roman" w:cs="Times New Roman"/>
          <w:color w:val="003399"/>
          <w:sz w:val="24"/>
          <w:szCs w:val="24"/>
          <w:lang w:eastAsia="ru-RU"/>
        </w:rPr>
        <w:t>, надеясь выманить в море стоявший там русский флот. Не дождавшись этого и убедившись, что укрепления Кронштадта усилены и во многих местах заложены</w:t>
      </w:r>
      <w:r w:rsidRPr="00F70094">
        <w:rPr>
          <w:rFonts w:ascii="Times New Roman" w:eastAsia="Times New Roman" w:hAnsi="Times New Roman" w:cs="Times New Roman"/>
          <w:color w:val="003399"/>
          <w:sz w:val="24"/>
          <w:szCs w:val="24"/>
          <w:lang w:eastAsia="ru-RU"/>
        </w:rPr>
        <w:t> </w:t>
      </w:r>
      <w:hyperlink r:id="rId450" w:tooltip="Морская мина" w:history="1">
        <w:r w:rsidRPr="00F70094">
          <w:rPr>
            <w:rFonts w:ascii="Times New Roman" w:eastAsia="Times New Roman" w:hAnsi="Times New Roman" w:cs="Times New Roman"/>
            <w:color w:val="003399"/>
            <w:sz w:val="24"/>
            <w:szCs w:val="24"/>
            <w:lang w:eastAsia="ru-RU"/>
          </w:rPr>
          <w:t>подводные мины</w:t>
        </w:r>
      </w:hyperlink>
      <w:r w:rsidRPr="00A56011">
        <w:rPr>
          <w:rFonts w:ascii="Times New Roman" w:eastAsia="Times New Roman" w:hAnsi="Times New Roman" w:cs="Times New Roman"/>
          <w:color w:val="003399"/>
          <w:sz w:val="24"/>
          <w:szCs w:val="24"/>
          <w:lang w:eastAsia="ru-RU"/>
        </w:rPr>
        <w:t>, неприятель ограничился набегами лёгких судов на разные места финского прибрежья.</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25 июля</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w:t>
      </w:r>
      <w:hyperlink r:id="rId451" w:tooltip="6 августа" w:history="1">
        <w:r w:rsidRPr="00F70094">
          <w:rPr>
            <w:rFonts w:ascii="Times New Roman" w:eastAsia="Times New Roman" w:hAnsi="Times New Roman" w:cs="Times New Roman"/>
            <w:color w:val="003399"/>
            <w:sz w:val="24"/>
            <w:szCs w:val="24"/>
            <w:lang w:eastAsia="ru-RU"/>
          </w:rPr>
          <w:t>6 августа</w:t>
        </w:r>
      </w:hyperlink>
      <w:r w:rsidRPr="00A56011">
        <w:rPr>
          <w:rFonts w:ascii="Times New Roman" w:eastAsia="Times New Roman" w:hAnsi="Times New Roman" w:cs="Times New Roman"/>
          <w:color w:val="003399"/>
          <w:sz w:val="24"/>
          <w:szCs w:val="24"/>
          <w:lang w:eastAsia="ru-RU"/>
        </w:rPr>
        <w:t>) союзный флот в течение 45 часов бомбардировал</w:t>
      </w:r>
      <w:r w:rsidRPr="00F70094">
        <w:rPr>
          <w:rFonts w:ascii="Times New Roman" w:eastAsia="Times New Roman" w:hAnsi="Times New Roman" w:cs="Times New Roman"/>
          <w:color w:val="003399"/>
          <w:sz w:val="24"/>
          <w:szCs w:val="24"/>
          <w:lang w:eastAsia="ru-RU"/>
        </w:rPr>
        <w:t> </w:t>
      </w:r>
      <w:hyperlink r:id="rId452" w:tooltip="Свеаборг" w:history="1">
        <w:r w:rsidRPr="00F70094">
          <w:rPr>
            <w:rFonts w:ascii="Times New Roman" w:eastAsia="Times New Roman" w:hAnsi="Times New Roman" w:cs="Times New Roman"/>
            <w:color w:val="003399"/>
            <w:sz w:val="24"/>
            <w:szCs w:val="24"/>
            <w:lang w:eastAsia="ru-RU"/>
          </w:rPr>
          <w:t>Свеаборг</w:t>
        </w:r>
      </w:hyperlink>
      <w:r w:rsidRPr="00A56011">
        <w:rPr>
          <w:rFonts w:ascii="Times New Roman" w:eastAsia="Times New Roman" w:hAnsi="Times New Roman" w:cs="Times New Roman"/>
          <w:color w:val="003399"/>
          <w:sz w:val="24"/>
          <w:szCs w:val="24"/>
          <w:lang w:eastAsia="ru-RU"/>
        </w:rPr>
        <w:t>, но кроме разрушения строений почти никакого вреда крепости не нанёс.</w:t>
      </w:r>
    </w:p>
    <w:p w:rsidR="006B4396" w:rsidRDefault="00A56011" w:rsidP="006B4396">
      <w:pPr>
        <w:shd w:val="clear" w:color="auto" w:fill="FFFFFF"/>
        <w:spacing w:before="72" w:after="0" w:line="240" w:lineRule="auto"/>
        <w:jc w:val="both"/>
        <w:outlineLvl w:val="2"/>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b/>
          <w:bCs/>
          <w:color w:val="003399"/>
          <w:sz w:val="24"/>
          <w:szCs w:val="24"/>
          <w:lang w:eastAsia="ru-RU"/>
        </w:rPr>
        <w:t>Арктическая кампания</w:t>
      </w:r>
    </w:p>
    <w:p w:rsidR="00A56011" w:rsidRPr="00A56011" w:rsidRDefault="00A56011" w:rsidP="006B4396">
      <w:pPr>
        <w:shd w:val="clear" w:color="auto" w:fill="FFFFFF"/>
        <w:spacing w:before="72" w:after="0" w:line="240" w:lineRule="auto"/>
        <w:jc w:val="both"/>
        <w:outlineLvl w:val="2"/>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На</w:t>
      </w:r>
      <w:r w:rsidRPr="00F70094">
        <w:rPr>
          <w:rFonts w:ascii="Times New Roman" w:eastAsia="Times New Roman" w:hAnsi="Times New Roman" w:cs="Times New Roman"/>
          <w:color w:val="003399"/>
          <w:sz w:val="24"/>
          <w:szCs w:val="24"/>
          <w:lang w:eastAsia="ru-RU"/>
        </w:rPr>
        <w:t> </w:t>
      </w:r>
      <w:hyperlink r:id="rId453" w:tooltip="Белое море" w:history="1">
        <w:r w:rsidRPr="00F70094">
          <w:rPr>
            <w:rFonts w:ascii="Times New Roman" w:eastAsia="Times New Roman" w:hAnsi="Times New Roman" w:cs="Times New Roman"/>
            <w:color w:val="003399"/>
            <w:sz w:val="24"/>
            <w:szCs w:val="24"/>
            <w:lang w:eastAsia="ru-RU"/>
          </w:rPr>
          <w:t>Белом море</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действия союзной эскадры капитана </w:t>
      </w:r>
      <w:proofErr w:type="spellStart"/>
      <w:r w:rsidRPr="00A56011">
        <w:rPr>
          <w:rFonts w:ascii="Times New Roman" w:eastAsia="Times New Roman" w:hAnsi="Times New Roman" w:cs="Times New Roman"/>
          <w:color w:val="003399"/>
          <w:sz w:val="24"/>
          <w:szCs w:val="24"/>
          <w:lang w:eastAsia="ru-RU"/>
        </w:rPr>
        <w:t>Оманея</w:t>
      </w:r>
      <w:proofErr w:type="spellEnd"/>
      <w:r w:rsidRPr="00A56011">
        <w:rPr>
          <w:rFonts w:ascii="Times New Roman" w:eastAsia="Times New Roman" w:hAnsi="Times New Roman" w:cs="Times New Roman"/>
          <w:color w:val="003399"/>
          <w:sz w:val="24"/>
          <w:szCs w:val="24"/>
          <w:lang w:eastAsia="ru-RU"/>
        </w:rPr>
        <w:t xml:space="preserve"> ограничились захватом мелких купеческих судов, грабежом прибрежных жителей, двукратной бомбардировкой</w:t>
      </w:r>
      <w:r w:rsidRPr="00F70094">
        <w:rPr>
          <w:rFonts w:ascii="Times New Roman" w:eastAsia="Times New Roman" w:hAnsi="Times New Roman" w:cs="Times New Roman"/>
          <w:color w:val="003399"/>
          <w:sz w:val="24"/>
          <w:szCs w:val="24"/>
          <w:lang w:eastAsia="ru-RU"/>
        </w:rPr>
        <w:t> </w:t>
      </w:r>
      <w:hyperlink r:id="rId454" w:tooltip="Соловецкий монастырь" w:history="1">
        <w:r w:rsidRPr="00F70094">
          <w:rPr>
            <w:rFonts w:ascii="Times New Roman" w:eastAsia="Times New Roman" w:hAnsi="Times New Roman" w:cs="Times New Roman"/>
            <w:color w:val="003399"/>
            <w:sz w:val="24"/>
            <w:szCs w:val="24"/>
            <w:lang w:eastAsia="ru-RU"/>
          </w:rPr>
          <w:t>Соловецкого монастыря</w:t>
        </w:r>
      </w:hyperlink>
      <w:hyperlink r:id="rId455" w:anchor="cite_note-105" w:history="1">
        <w:r w:rsidRPr="00F70094">
          <w:rPr>
            <w:rFonts w:ascii="Times New Roman" w:eastAsia="Times New Roman" w:hAnsi="Times New Roman" w:cs="Times New Roman"/>
            <w:color w:val="003399"/>
            <w:sz w:val="24"/>
            <w:szCs w:val="24"/>
            <w:vertAlign w:val="superscript"/>
            <w:lang w:eastAsia="ru-RU"/>
          </w:rPr>
          <w:t>[104]</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Были попытки </w:t>
      </w:r>
      <w:proofErr w:type="spellStart"/>
      <w:r w:rsidRPr="00A56011">
        <w:rPr>
          <w:rFonts w:ascii="Times New Roman" w:eastAsia="Times New Roman" w:hAnsi="Times New Roman" w:cs="Times New Roman"/>
          <w:color w:val="003399"/>
          <w:sz w:val="24"/>
          <w:szCs w:val="24"/>
          <w:lang w:eastAsia="ru-RU"/>
        </w:rPr>
        <w:t>предприняти</w:t>
      </w:r>
      <w:proofErr w:type="spellEnd"/>
      <w:r w:rsidR="006B4396">
        <w:rPr>
          <w:rFonts w:ascii="Times New Roman" w:eastAsia="Times New Roman" w:hAnsi="Times New Roman" w:cs="Times New Roman"/>
          <w:color w:val="003399"/>
          <w:sz w:val="24"/>
          <w:szCs w:val="24"/>
          <w:lang w:eastAsia="ru-RU"/>
        </w:rPr>
        <w:t xml:space="preserve"> дл</w:t>
      </w:r>
      <w:r w:rsidRPr="00A56011">
        <w:rPr>
          <w:rFonts w:ascii="Times New Roman" w:eastAsia="Times New Roman" w:hAnsi="Times New Roman" w:cs="Times New Roman"/>
          <w:color w:val="003399"/>
          <w:sz w:val="24"/>
          <w:szCs w:val="24"/>
          <w:lang w:eastAsia="ru-RU"/>
        </w:rPr>
        <w:t>я десанта, однако от них отказались. Во время бомбардировки города</w:t>
      </w:r>
      <w:r w:rsidRPr="00F70094">
        <w:rPr>
          <w:rFonts w:ascii="Times New Roman" w:eastAsia="Times New Roman" w:hAnsi="Times New Roman" w:cs="Times New Roman"/>
          <w:color w:val="003399"/>
          <w:sz w:val="24"/>
          <w:szCs w:val="24"/>
          <w:lang w:eastAsia="ru-RU"/>
        </w:rPr>
        <w:t> </w:t>
      </w:r>
      <w:hyperlink r:id="rId456" w:tooltip="Кола (город)" w:history="1">
        <w:r w:rsidRPr="00F70094">
          <w:rPr>
            <w:rFonts w:ascii="Times New Roman" w:eastAsia="Times New Roman" w:hAnsi="Times New Roman" w:cs="Times New Roman"/>
            <w:color w:val="003399"/>
            <w:sz w:val="24"/>
            <w:szCs w:val="24"/>
            <w:lang w:eastAsia="ru-RU"/>
          </w:rPr>
          <w:t>Колы</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неприятельским огнём сожжено около 110 домов, 2 церкви (в том числе шедевр русского деревянного зодчества</w:t>
      </w:r>
      <w:r w:rsidRPr="00F70094">
        <w:rPr>
          <w:rFonts w:ascii="Times New Roman" w:eastAsia="Times New Roman" w:hAnsi="Times New Roman" w:cs="Times New Roman"/>
          <w:color w:val="003399"/>
          <w:sz w:val="24"/>
          <w:szCs w:val="24"/>
          <w:lang w:eastAsia="ru-RU"/>
        </w:rPr>
        <w:t> </w:t>
      </w:r>
      <w:hyperlink r:id="rId457" w:tooltip="Воскресенский собор (Кола)" w:history="1">
        <w:r w:rsidRPr="00F70094">
          <w:rPr>
            <w:rFonts w:ascii="Times New Roman" w:eastAsia="Times New Roman" w:hAnsi="Times New Roman" w:cs="Times New Roman"/>
            <w:color w:val="003399"/>
            <w:sz w:val="24"/>
            <w:szCs w:val="24"/>
            <w:lang w:eastAsia="ru-RU"/>
          </w:rPr>
          <w:t>Воскресенский собор</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XVII века), магазины.</w:t>
      </w:r>
      <w:hyperlink r:id="rId458" w:anchor="cite_note-106" w:history="1">
        <w:r w:rsidRPr="00F70094">
          <w:rPr>
            <w:rFonts w:ascii="Times New Roman" w:eastAsia="Times New Roman" w:hAnsi="Times New Roman" w:cs="Times New Roman"/>
            <w:color w:val="003399"/>
            <w:sz w:val="24"/>
            <w:szCs w:val="24"/>
            <w:vertAlign w:val="superscript"/>
            <w:lang w:eastAsia="ru-RU"/>
          </w:rPr>
          <w:t>[105]</w:t>
        </w:r>
      </w:hyperlink>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Петропавловская оборона</w:t>
      </w:r>
      <w:r w:rsidR="00C6005C"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after="0" w:line="336" w:lineRule="atLeast"/>
        <w:jc w:val="both"/>
        <w:rPr>
          <w:rFonts w:ascii="Times New Roman" w:eastAsia="Times New Roman" w:hAnsi="Times New Roman" w:cs="Times New Roman"/>
          <w:i/>
          <w:iCs/>
          <w:color w:val="003399"/>
          <w:sz w:val="24"/>
          <w:szCs w:val="24"/>
          <w:lang w:eastAsia="ru-RU"/>
        </w:rPr>
      </w:pPr>
      <w:r w:rsidRPr="00A56011">
        <w:rPr>
          <w:rFonts w:ascii="Times New Roman" w:eastAsia="Times New Roman" w:hAnsi="Times New Roman" w:cs="Times New Roman"/>
          <w:i/>
          <w:iCs/>
          <w:color w:val="003399"/>
          <w:sz w:val="24"/>
          <w:szCs w:val="24"/>
          <w:lang w:eastAsia="ru-RU"/>
        </w:rPr>
        <w:t>Основная статья:</w:t>
      </w:r>
      <w:r w:rsidRPr="00F70094">
        <w:rPr>
          <w:rFonts w:ascii="Times New Roman" w:eastAsia="Times New Roman" w:hAnsi="Times New Roman" w:cs="Times New Roman"/>
          <w:i/>
          <w:iCs/>
          <w:color w:val="003399"/>
          <w:sz w:val="24"/>
          <w:szCs w:val="24"/>
          <w:lang w:eastAsia="ru-RU"/>
        </w:rPr>
        <w:t> </w:t>
      </w:r>
      <w:hyperlink r:id="rId459" w:tooltip="Петропавловская оборона" w:history="1">
        <w:r w:rsidRPr="00F70094">
          <w:rPr>
            <w:rFonts w:ascii="Times New Roman" w:eastAsia="Times New Roman" w:hAnsi="Times New Roman" w:cs="Times New Roman"/>
            <w:b/>
            <w:bCs/>
            <w:i/>
            <w:iCs/>
            <w:color w:val="003399"/>
            <w:sz w:val="24"/>
            <w:szCs w:val="24"/>
            <w:lang w:eastAsia="ru-RU"/>
          </w:rPr>
          <w:t>Петропавловская оборона</w:t>
        </w:r>
      </w:hyperlink>
    </w:p>
    <w:p w:rsidR="00A56011" w:rsidRPr="00A56011" w:rsidRDefault="0006358C"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hyperlink r:id="rId460" w:tooltip="Петропавловская оборона" w:history="1">
        <w:r w:rsidR="00A56011" w:rsidRPr="00F70094">
          <w:rPr>
            <w:rFonts w:ascii="Times New Roman" w:eastAsia="Times New Roman" w:hAnsi="Times New Roman" w:cs="Times New Roman"/>
            <w:color w:val="003399"/>
            <w:sz w:val="24"/>
            <w:szCs w:val="24"/>
            <w:lang w:eastAsia="ru-RU"/>
          </w:rPr>
          <w:t>На Тихом океане</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гарнизон</w:t>
      </w:r>
      <w:r w:rsidR="00A56011" w:rsidRPr="00F70094">
        <w:rPr>
          <w:rFonts w:ascii="Times New Roman" w:eastAsia="Times New Roman" w:hAnsi="Times New Roman" w:cs="Times New Roman"/>
          <w:color w:val="003399"/>
          <w:sz w:val="24"/>
          <w:szCs w:val="24"/>
          <w:lang w:eastAsia="ru-RU"/>
        </w:rPr>
        <w:t> </w:t>
      </w:r>
      <w:hyperlink r:id="rId461" w:tooltip="Петропавловск-Камчатский" w:history="1">
        <w:r w:rsidR="00A56011" w:rsidRPr="00F70094">
          <w:rPr>
            <w:rFonts w:ascii="Times New Roman" w:eastAsia="Times New Roman" w:hAnsi="Times New Roman" w:cs="Times New Roman"/>
            <w:color w:val="003399"/>
            <w:sz w:val="24"/>
            <w:szCs w:val="24"/>
            <w:lang w:eastAsia="ru-RU"/>
          </w:rPr>
          <w:t>Петропавловска-Камчатского</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под командованием генерал-майора</w:t>
      </w:r>
      <w:r w:rsidR="00A56011" w:rsidRPr="00F70094">
        <w:rPr>
          <w:rFonts w:ascii="Times New Roman" w:eastAsia="Times New Roman" w:hAnsi="Times New Roman" w:cs="Times New Roman"/>
          <w:color w:val="003399"/>
          <w:sz w:val="24"/>
          <w:szCs w:val="24"/>
          <w:lang w:eastAsia="ru-RU"/>
        </w:rPr>
        <w:t> </w:t>
      </w:r>
      <w:hyperlink r:id="rId462" w:tooltip="Завойко, Василий Степанович" w:history="1">
        <w:r w:rsidR="00A56011" w:rsidRPr="00F70094">
          <w:rPr>
            <w:rFonts w:ascii="Times New Roman" w:eastAsia="Times New Roman" w:hAnsi="Times New Roman" w:cs="Times New Roman"/>
            <w:color w:val="003399"/>
            <w:sz w:val="24"/>
            <w:szCs w:val="24"/>
            <w:lang w:eastAsia="ru-RU"/>
          </w:rPr>
          <w:t>В. С. </w:t>
        </w:r>
        <w:proofErr w:type="spellStart"/>
        <w:r w:rsidR="00A56011" w:rsidRPr="00F70094">
          <w:rPr>
            <w:rFonts w:ascii="Times New Roman" w:eastAsia="Times New Roman" w:hAnsi="Times New Roman" w:cs="Times New Roman"/>
            <w:color w:val="003399"/>
            <w:sz w:val="24"/>
            <w:szCs w:val="24"/>
            <w:lang w:eastAsia="ru-RU"/>
          </w:rPr>
          <w:t>Завойко</w:t>
        </w:r>
        <w:proofErr w:type="spellEnd"/>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18—24 августа (</w:t>
      </w:r>
      <w:hyperlink r:id="rId463" w:tooltip="30 августа" w:history="1">
        <w:r w:rsidR="00A56011" w:rsidRPr="00F70094">
          <w:rPr>
            <w:rFonts w:ascii="Times New Roman" w:eastAsia="Times New Roman" w:hAnsi="Times New Roman" w:cs="Times New Roman"/>
            <w:color w:val="003399"/>
            <w:sz w:val="24"/>
            <w:szCs w:val="24"/>
            <w:lang w:eastAsia="ru-RU"/>
          </w:rPr>
          <w:t>30 августа</w:t>
        </w:r>
      </w:hyperlink>
      <w:r w:rsidR="00A56011" w:rsidRPr="00A56011">
        <w:rPr>
          <w:rFonts w:ascii="Times New Roman" w:eastAsia="Times New Roman" w:hAnsi="Times New Roman" w:cs="Times New Roman"/>
          <w:color w:val="003399"/>
          <w:sz w:val="24"/>
          <w:szCs w:val="24"/>
          <w:lang w:eastAsia="ru-RU"/>
        </w:rPr>
        <w:t>—</w:t>
      </w:r>
      <w:hyperlink r:id="rId464" w:tooltip="5 сентября" w:history="1">
        <w:r w:rsidR="00A56011" w:rsidRPr="00F70094">
          <w:rPr>
            <w:rFonts w:ascii="Times New Roman" w:eastAsia="Times New Roman" w:hAnsi="Times New Roman" w:cs="Times New Roman"/>
            <w:color w:val="003399"/>
            <w:sz w:val="24"/>
            <w:szCs w:val="24"/>
            <w:lang w:eastAsia="ru-RU"/>
          </w:rPr>
          <w:t>5 сентября</w:t>
        </w:r>
      </w:hyperlink>
      <w:r w:rsidR="00A56011" w:rsidRPr="00A56011">
        <w:rPr>
          <w:rFonts w:ascii="Times New Roman" w:eastAsia="Times New Roman" w:hAnsi="Times New Roman" w:cs="Times New Roman"/>
          <w:color w:val="003399"/>
          <w:sz w:val="24"/>
          <w:szCs w:val="24"/>
          <w:lang w:eastAsia="ru-RU"/>
        </w:rPr>
        <w:t>) 1854 года отразил нападение англо-французской эскадры из 6 кораблей под командованием</w:t>
      </w:r>
      <w:r w:rsidR="00A56011" w:rsidRPr="00F70094">
        <w:rPr>
          <w:rFonts w:ascii="Times New Roman" w:eastAsia="Times New Roman" w:hAnsi="Times New Roman" w:cs="Times New Roman"/>
          <w:color w:val="003399"/>
          <w:sz w:val="24"/>
          <w:szCs w:val="24"/>
          <w:lang w:eastAsia="ru-RU"/>
        </w:rPr>
        <w:t> </w:t>
      </w:r>
      <w:hyperlink r:id="rId465" w:tooltip="Прайс, Дэвид Пауэлл" w:history="1">
        <w:r w:rsidR="00A56011" w:rsidRPr="00F70094">
          <w:rPr>
            <w:rFonts w:ascii="Times New Roman" w:eastAsia="Times New Roman" w:hAnsi="Times New Roman" w:cs="Times New Roman"/>
            <w:color w:val="003399"/>
            <w:sz w:val="24"/>
            <w:szCs w:val="24"/>
            <w:lang w:eastAsia="ru-RU"/>
          </w:rPr>
          <w:t>контр-адмирала Дэвида Прайса</w:t>
        </w:r>
      </w:hyperlink>
      <w:r w:rsidR="00A56011" w:rsidRPr="00A56011">
        <w:rPr>
          <w:rFonts w:ascii="Times New Roman" w:eastAsia="Times New Roman" w:hAnsi="Times New Roman" w:cs="Times New Roman"/>
          <w:color w:val="003399"/>
          <w:sz w:val="24"/>
          <w:szCs w:val="24"/>
          <w:lang w:eastAsia="ru-RU"/>
        </w:rPr>
        <w:t>, разбив высаженный ею десант на</w:t>
      </w:r>
      <w:r w:rsidR="00A56011" w:rsidRPr="00F70094">
        <w:rPr>
          <w:rFonts w:ascii="Times New Roman" w:eastAsia="Times New Roman" w:hAnsi="Times New Roman" w:cs="Times New Roman"/>
          <w:color w:val="003399"/>
          <w:sz w:val="24"/>
          <w:szCs w:val="24"/>
          <w:lang w:eastAsia="ru-RU"/>
        </w:rPr>
        <w:t> </w:t>
      </w:r>
      <w:hyperlink r:id="rId466" w:tooltip="Никольская сопка" w:history="1">
        <w:r w:rsidR="00A56011" w:rsidRPr="00F70094">
          <w:rPr>
            <w:rFonts w:ascii="Times New Roman" w:eastAsia="Times New Roman" w:hAnsi="Times New Roman" w:cs="Times New Roman"/>
            <w:color w:val="003399"/>
            <w:sz w:val="24"/>
            <w:szCs w:val="24"/>
            <w:lang w:eastAsia="ru-RU"/>
          </w:rPr>
          <w:t>Никольской сопке</w:t>
        </w:r>
      </w:hyperlink>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proofErr w:type="spellStart"/>
      <w:r w:rsidRPr="00F70094">
        <w:rPr>
          <w:rFonts w:ascii="Times New Roman" w:eastAsia="Times New Roman" w:hAnsi="Times New Roman" w:cs="Times New Roman"/>
          <w:b/>
          <w:bCs/>
          <w:color w:val="003399"/>
          <w:sz w:val="24"/>
          <w:szCs w:val="24"/>
          <w:lang w:eastAsia="ru-RU"/>
        </w:rPr>
        <w:t>Кинбурнская</w:t>
      </w:r>
      <w:proofErr w:type="spellEnd"/>
      <w:r w:rsidRPr="00F70094">
        <w:rPr>
          <w:rFonts w:ascii="Times New Roman" w:eastAsia="Times New Roman" w:hAnsi="Times New Roman" w:cs="Times New Roman"/>
          <w:b/>
          <w:bCs/>
          <w:color w:val="003399"/>
          <w:sz w:val="24"/>
          <w:szCs w:val="24"/>
          <w:lang w:eastAsia="ru-RU"/>
        </w:rPr>
        <w:t xml:space="preserve"> кампания</w:t>
      </w:r>
      <w:r w:rsidR="006B4396"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after="0" w:line="336" w:lineRule="atLeast"/>
        <w:jc w:val="both"/>
        <w:rPr>
          <w:rFonts w:ascii="Times New Roman" w:eastAsia="Times New Roman" w:hAnsi="Times New Roman" w:cs="Times New Roman"/>
          <w:i/>
          <w:iCs/>
          <w:color w:val="003399"/>
          <w:sz w:val="24"/>
          <w:szCs w:val="24"/>
          <w:lang w:eastAsia="ru-RU"/>
        </w:rPr>
      </w:pPr>
      <w:r w:rsidRPr="00A56011">
        <w:rPr>
          <w:rFonts w:ascii="Times New Roman" w:eastAsia="Times New Roman" w:hAnsi="Times New Roman" w:cs="Times New Roman"/>
          <w:i/>
          <w:iCs/>
          <w:color w:val="003399"/>
          <w:sz w:val="24"/>
          <w:szCs w:val="24"/>
          <w:lang w:eastAsia="ru-RU"/>
        </w:rPr>
        <w:t>Основная статья:</w:t>
      </w:r>
      <w:r w:rsidRPr="00F70094">
        <w:rPr>
          <w:rFonts w:ascii="Times New Roman" w:eastAsia="Times New Roman" w:hAnsi="Times New Roman" w:cs="Times New Roman"/>
          <w:i/>
          <w:iCs/>
          <w:color w:val="003399"/>
          <w:sz w:val="24"/>
          <w:szCs w:val="24"/>
          <w:lang w:eastAsia="ru-RU"/>
        </w:rPr>
        <w:t> </w:t>
      </w:r>
      <w:hyperlink r:id="rId467" w:tooltip="Сражение у Кинбурна (1855)" w:history="1">
        <w:r w:rsidRPr="00F70094">
          <w:rPr>
            <w:rFonts w:ascii="Times New Roman" w:eastAsia="Times New Roman" w:hAnsi="Times New Roman" w:cs="Times New Roman"/>
            <w:b/>
            <w:bCs/>
            <w:i/>
            <w:iCs/>
            <w:color w:val="003399"/>
            <w:sz w:val="24"/>
            <w:szCs w:val="24"/>
            <w:lang w:eastAsia="ru-RU"/>
          </w:rPr>
          <w:t xml:space="preserve">Сражение у </w:t>
        </w:r>
        <w:proofErr w:type="spellStart"/>
        <w:r w:rsidRPr="00F70094">
          <w:rPr>
            <w:rFonts w:ascii="Times New Roman" w:eastAsia="Times New Roman" w:hAnsi="Times New Roman" w:cs="Times New Roman"/>
            <w:b/>
            <w:bCs/>
            <w:i/>
            <w:iCs/>
            <w:color w:val="003399"/>
            <w:sz w:val="24"/>
            <w:szCs w:val="24"/>
            <w:lang w:eastAsia="ru-RU"/>
          </w:rPr>
          <w:t>Кинбурна</w:t>
        </w:r>
        <w:proofErr w:type="spellEnd"/>
        <w:r w:rsidRPr="00F70094">
          <w:rPr>
            <w:rFonts w:ascii="Times New Roman" w:eastAsia="Times New Roman" w:hAnsi="Times New Roman" w:cs="Times New Roman"/>
            <w:b/>
            <w:bCs/>
            <w:i/>
            <w:iCs/>
            <w:color w:val="003399"/>
            <w:sz w:val="24"/>
            <w:szCs w:val="24"/>
            <w:lang w:eastAsia="ru-RU"/>
          </w:rPr>
          <w:t xml:space="preserve"> (1855)</w:t>
        </w:r>
      </w:hyperlink>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После захвата южной части Севастополя союзные главнокомандующие, не решавшиеся двигаться с армией внутрь полуострова за недостатком обозов, стали угрожать движением на</w:t>
      </w:r>
      <w:r w:rsidRPr="00F70094">
        <w:rPr>
          <w:rFonts w:ascii="Times New Roman" w:eastAsia="Times New Roman" w:hAnsi="Times New Roman" w:cs="Times New Roman"/>
          <w:color w:val="003399"/>
          <w:sz w:val="24"/>
          <w:szCs w:val="24"/>
          <w:lang w:eastAsia="ru-RU"/>
        </w:rPr>
        <w:t> </w:t>
      </w:r>
      <w:hyperlink r:id="rId468" w:tooltip="Николаев (Николаевская область)" w:history="1">
        <w:r w:rsidRPr="00F70094">
          <w:rPr>
            <w:rFonts w:ascii="Times New Roman" w:eastAsia="Times New Roman" w:hAnsi="Times New Roman" w:cs="Times New Roman"/>
            <w:color w:val="003399"/>
            <w:sz w:val="24"/>
            <w:szCs w:val="24"/>
            <w:lang w:eastAsia="ru-RU"/>
          </w:rPr>
          <w:t>Николаев</w:t>
        </w:r>
      </w:hyperlink>
      <w:r w:rsidRPr="00A56011">
        <w:rPr>
          <w:rFonts w:ascii="Times New Roman" w:eastAsia="Times New Roman" w:hAnsi="Times New Roman" w:cs="Times New Roman"/>
          <w:color w:val="003399"/>
          <w:sz w:val="24"/>
          <w:szCs w:val="24"/>
          <w:lang w:eastAsia="ru-RU"/>
        </w:rPr>
        <w:t>, который, с падением Севастополя, получил важное значение, так как там находились русские морские учреждения и запасы. С этой целью сильный союзный флот</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2 </w:t>
      </w:r>
      <w:hyperlink r:id="rId469" w:tooltip="14 октября" w:history="1">
        <w:r w:rsidRPr="00F70094">
          <w:rPr>
            <w:rFonts w:ascii="Times New Roman" w:eastAsia="Times New Roman" w:hAnsi="Times New Roman" w:cs="Times New Roman"/>
            <w:color w:val="003399"/>
            <w:sz w:val="24"/>
            <w:szCs w:val="24"/>
            <w:lang w:eastAsia="ru-RU"/>
          </w:rPr>
          <w:t>(14) октября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1855 года подошёл к</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"https://ru.wikipedia.org/wiki/%D0%9A%D0%B8%D0%BD%D0%B1%D1%83%D1%80%D0%BD" \o "Кинбурн"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Кинбурну</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после двухдневной бомбардировки принудил его к сдаче.</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Для</w:t>
      </w:r>
      <w:r w:rsidRPr="00F70094">
        <w:rPr>
          <w:rFonts w:ascii="Times New Roman" w:eastAsia="Times New Roman" w:hAnsi="Times New Roman" w:cs="Times New Roman"/>
          <w:color w:val="003399"/>
          <w:sz w:val="24"/>
          <w:szCs w:val="24"/>
          <w:lang w:eastAsia="ru-RU"/>
        </w:rPr>
        <w:t> </w:t>
      </w:r>
      <w:hyperlink r:id="rId470" w:tooltip="Сражение у Кинбурна (1855)" w:history="1">
        <w:r w:rsidRPr="00F70094">
          <w:rPr>
            <w:rFonts w:ascii="Times New Roman" w:eastAsia="Times New Roman" w:hAnsi="Times New Roman" w:cs="Times New Roman"/>
            <w:color w:val="003399"/>
            <w:sz w:val="24"/>
            <w:szCs w:val="24"/>
            <w:lang w:eastAsia="ru-RU"/>
          </w:rPr>
          <w:t xml:space="preserve">бомбардировки </w:t>
        </w:r>
        <w:proofErr w:type="spellStart"/>
        <w:r w:rsidRPr="00F70094">
          <w:rPr>
            <w:rFonts w:ascii="Times New Roman" w:eastAsia="Times New Roman" w:hAnsi="Times New Roman" w:cs="Times New Roman"/>
            <w:color w:val="003399"/>
            <w:sz w:val="24"/>
            <w:szCs w:val="24"/>
            <w:lang w:eastAsia="ru-RU"/>
          </w:rPr>
          <w:t>Кинбурна</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французами, впервые в мировой практике, были применены бронированные плавучие платформы, оказавшиеся практически неуязвимыми для </w:t>
      </w:r>
      <w:proofErr w:type="spellStart"/>
      <w:r w:rsidRPr="00A56011">
        <w:rPr>
          <w:rFonts w:ascii="Times New Roman" w:eastAsia="Times New Roman" w:hAnsi="Times New Roman" w:cs="Times New Roman"/>
          <w:color w:val="003399"/>
          <w:sz w:val="24"/>
          <w:szCs w:val="24"/>
          <w:lang w:eastAsia="ru-RU"/>
        </w:rPr>
        <w:t>кинбурнских</w:t>
      </w:r>
      <w:proofErr w:type="spellEnd"/>
      <w:r w:rsidRPr="00A56011">
        <w:rPr>
          <w:rFonts w:ascii="Times New Roman" w:eastAsia="Times New Roman" w:hAnsi="Times New Roman" w:cs="Times New Roman"/>
          <w:color w:val="003399"/>
          <w:sz w:val="24"/>
          <w:szCs w:val="24"/>
          <w:lang w:eastAsia="ru-RU"/>
        </w:rPr>
        <w:t xml:space="preserve"> береговых батарей и форта, самым мощным вооружением которых были среднекалиберные 24 фунтовые пушки</w:t>
      </w:r>
      <w:hyperlink r:id="rId471" w:anchor="cite_note-107" w:history="1">
        <w:r w:rsidRPr="00F70094">
          <w:rPr>
            <w:rFonts w:ascii="Times New Roman" w:eastAsia="Times New Roman" w:hAnsi="Times New Roman" w:cs="Times New Roman"/>
            <w:color w:val="003399"/>
            <w:sz w:val="24"/>
            <w:szCs w:val="24"/>
            <w:vertAlign w:val="superscript"/>
            <w:lang w:eastAsia="ru-RU"/>
          </w:rPr>
          <w:t>[106]</w:t>
        </w:r>
      </w:hyperlink>
      <w:r w:rsidRPr="00A56011">
        <w:rPr>
          <w:rFonts w:ascii="Times New Roman" w:eastAsia="Times New Roman" w:hAnsi="Times New Roman" w:cs="Times New Roman"/>
          <w:color w:val="003399"/>
          <w:sz w:val="24"/>
          <w:szCs w:val="24"/>
          <w:lang w:eastAsia="ru-RU"/>
        </w:rPr>
        <w:t xml:space="preserve">. Их чугунные ядра оставляли на 4½-дюймовой броне французских плавучих батарей вмятины глубиной не более дюйма, а огонь самих батарей был настолько разрушителен что, по мнению присутствовавших английских наблюдателей, одних бы батарей хватило для разрушения стен </w:t>
      </w:r>
      <w:proofErr w:type="spellStart"/>
      <w:r w:rsidRPr="00A56011">
        <w:rPr>
          <w:rFonts w:ascii="Times New Roman" w:eastAsia="Times New Roman" w:hAnsi="Times New Roman" w:cs="Times New Roman"/>
          <w:color w:val="003399"/>
          <w:sz w:val="24"/>
          <w:szCs w:val="24"/>
          <w:lang w:eastAsia="ru-RU"/>
        </w:rPr>
        <w:t>Кинбурна</w:t>
      </w:r>
      <w:proofErr w:type="spellEnd"/>
      <w:r w:rsidRPr="00A56011">
        <w:rPr>
          <w:rFonts w:ascii="Times New Roman" w:eastAsia="Times New Roman" w:hAnsi="Times New Roman" w:cs="Times New Roman"/>
          <w:color w:val="003399"/>
          <w:sz w:val="24"/>
          <w:szCs w:val="24"/>
          <w:lang w:eastAsia="ru-RU"/>
        </w:rPr>
        <w:t xml:space="preserve"> за три часа</w:t>
      </w:r>
      <w:hyperlink r:id="rId472" w:anchor="cite_note-108" w:history="1">
        <w:r w:rsidRPr="00F70094">
          <w:rPr>
            <w:rFonts w:ascii="Times New Roman" w:eastAsia="Times New Roman" w:hAnsi="Times New Roman" w:cs="Times New Roman"/>
            <w:color w:val="003399"/>
            <w:sz w:val="24"/>
            <w:szCs w:val="24"/>
            <w:vertAlign w:val="superscript"/>
            <w:lang w:eastAsia="ru-RU"/>
          </w:rPr>
          <w:t>[107]</w:t>
        </w:r>
      </w:hyperlink>
      <w:hyperlink r:id="rId473" w:anchor="cite_note-109" w:history="1">
        <w:r w:rsidRPr="00F70094">
          <w:rPr>
            <w:rFonts w:ascii="Times New Roman" w:eastAsia="Times New Roman" w:hAnsi="Times New Roman" w:cs="Times New Roman"/>
            <w:color w:val="003399"/>
            <w:sz w:val="24"/>
            <w:szCs w:val="24"/>
            <w:vertAlign w:val="superscript"/>
            <w:lang w:eastAsia="ru-RU"/>
          </w:rPr>
          <w:t>[108]</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Оставив в </w:t>
      </w:r>
      <w:proofErr w:type="spellStart"/>
      <w:r w:rsidRPr="00A56011">
        <w:rPr>
          <w:rFonts w:ascii="Times New Roman" w:eastAsia="Times New Roman" w:hAnsi="Times New Roman" w:cs="Times New Roman"/>
          <w:color w:val="003399"/>
          <w:sz w:val="24"/>
          <w:szCs w:val="24"/>
          <w:lang w:eastAsia="ru-RU"/>
        </w:rPr>
        <w:t>Кинбурне</w:t>
      </w:r>
      <w:proofErr w:type="spellEnd"/>
      <w:r w:rsidRPr="00A56011">
        <w:rPr>
          <w:rFonts w:ascii="Times New Roman" w:eastAsia="Times New Roman" w:hAnsi="Times New Roman" w:cs="Times New Roman"/>
          <w:color w:val="003399"/>
          <w:sz w:val="24"/>
          <w:szCs w:val="24"/>
          <w:lang w:eastAsia="ru-RU"/>
        </w:rPr>
        <w:t xml:space="preserve"> войска</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"https://ru.wikipedia.org/wiki/%D0%91%D0%B0%D0%B7%D0%B5%D0%BD,_%D0%90%D1%88%D0%B8%D0%BB%D1%8C_%D0%A4%D1%80%D0%B0%D0%BD%D1%81%D1%83%D0%B0" \o "Базен, Ашиль Франсуа"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Базена</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небольшую эскадру, англичане и французы отплыли к Севастополю, около которого стали устраиваться для предстоявшей зимовки.</w:t>
      </w:r>
    </w:p>
    <w:p w:rsidR="00A56011" w:rsidRPr="00A56011" w:rsidRDefault="00A56011" w:rsidP="007D2118">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color w:val="003399"/>
          <w:sz w:val="24"/>
          <w:szCs w:val="24"/>
          <w:lang w:eastAsia="ru-RU"/>
        </w:rPr>
        <w:t>Война и пропаганда</w:t>
      </w:r>
      <w:r w:rsidR="006B4396" w:rsidRPr="00A56011">
        <w:rPr>
          <w:rFonts w:ascii="Times New Roman" w:eastAsia="Times New Roman" w:hAnsi="Times New Roman" w:cs="Times New Roman"/>
          <w:color w:val="003399"/>
          <w:sz w:val="24"/>
          <w:szCs w:val="24"/>
          <w:lang w:eastAsia="ru-RU"/>
        </w:rPr>
        <w:t xml:space="preserve"> </w:t>
      </w:r>
    </w:p>
    <w:p w:rsidR="00A56011" w:rsidRPr="00A56011" w:rsidRDefault="00A56011" w:rsidP="007D2118">
      <w:pPr>
        <w:shd w:val="clear" w:color="auto" w:fill="F9F9F9"/>
        <w:spacing w:after="0" w:line="336" w:lineRule="atLeast"/>
        <w:jc w:val="both"/>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noProof/>
          <w:color w:val="003399"/>
          <w:sz w:val="24"/>
          <w:szCs w:val="24"/>
          <w:lang w:eastAsia="ru-RU"/>
        </w:rPr>
        <w:lastRenderedPageBreak/>
        <mc:AlternateContent>
          <mc:Choice Requires="wps">
            <w:drawing>
              <wp:inline distT="0" distB="0" distL="0" distR="0" wp14:anchorId="6C508ABA" wp14:editId="68E6E72C">
                <wp:extent cx="2095500" cy="1609725"/>
                <wp:effectExtent l="0" t="0" r="0" b="9525"/>
                <wp:docPr id="2" name="Прямоугольник 2" descr="https://upload.wikimedia.org/wikipedia/ru/thumb/b/b8/SplitCrow_in_Crimea.jpg/220px-SplitCrow_in_Crimea.jpg">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0"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05C" w:rsidRDefault="00C6005C" w:rsidP="00C6005C">
                            <w:pPr>
                              <w:jc w:val="center"/>
                            </w:pPr>
                            <w:r>
                              <w:rPr>
                                <w:noProof/>
                                <w:lang w:eastAsia="ru-RU"/>
                              </w:rPr>
                              <w:drawing>
                                <wp:inline distT="0" distB="0" distL="0" distR="0">
                                  <wp:extent cx="1912620" cy="1469985"/>
                                  <wp:effectExtent l="0" t="0" r="0" b="0"/>
                                  <wp:docPr id="23" name="Рисунок 23" descr="https://upload.wikimedia.org/wikipedia/ru/b/b8/SplitCrow_in_Crim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ru/b/b8/SplitCrow_in_Crimea.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912620" cy="14699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C508ABA" id="Прямоугольник 2" o:spid="_x0000_s1035" alt="https://upload.wikimedia.org/wikipedia/ru/thumb/b/b8/SplitCrow_in_Crimea.jpg/220px-SplitCrow_in_Crimea.jpg" href="https://ru.wikipedia.org/w/index.php?title=%D0%A4%D0%B0%D0%B9%D0%BB:SplitCrow_in_Crimea.jpg&amp;filetimestamp=20070701113324&amp;" style="width:16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" o:button="t" filled="f" stroked="f">
                <v:fill o:detectmouseclick="t"/>
                <o:lock v:ext="edit" aspectratio="t"/>
                <v:textbox>
                  <w:txbxContent>
                    <w:p w:rsidR="00C6005C" w:rsidRDefault="00C6005C" w:rsidP="00C6005C">
                      <w:pPr>
                        <w:jc w:val="center"/>
                      </w:pPr>
                      <w:r>
                        <w:rPr>
                          <w:noProof/>
                          <w:lang w:eastAsia="ru-RU"/>
                        </w:rPr>
                        <w:drawing>
                          <wp:inline distT="0" distB="0" distL="0" distR="0">
                            <wp:extent cx="1912620" cy="1469985"/>
                            <wp:effectExtent l="0" t="0" r="0" b="0"/>
                            <wp:docPr id="23" name="Рисунок 23" descr="https://upload.wikimedia.org/wikipedia/ru/b/b8/SplitCrow_in_Crim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ru/b/b8/SplitCrow_in_Crimea.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912620" cy="1469985"/>
                                    </a:xfrm>
                                    <a:prstGeom prst="rect">
                                      <a:avLst/>
                                    </a:prstGeom>
                                    <a:noFill/>
                                    <a:ln>
                                      <a:noFill/>
                                    </a:ln>
                                  </pic:spPr>
                                </pic:pic>
                              </a:graphicData>
                            </a:graphic>
                          </wp:inline>
                        </w:drawing>
                      </w:r>
                    </w:p>
                  </w:txbxContent>
                </v:textbox>
                <w10:anchorlock/>
              </v:rect>
            </w:pict>
          </mc:Fallback>
        </mc:AlternateContent>
      </w:r>
    </w:p>
    <w:p w:rsidR="00A56011" w:rsidRPr="00C6005C" w:rsidRDefault="00A56011" w:rsidP="007D2118">
      <w:pPr>
        <w:shd w:val="clear" w:color="auto" w:fill="F9F9F9"/>
        <w:spacing w:line="336" w:lineRule="atLeast"/>
        <w:jc w:val="both"/>
        <w:rPr>
          <w:rFonts w:ascii="Times New Roman" w:eastAsia="Times New Roman" w:hAnsi="Times New Roman" w:cs="Times New Roman"/>
          <w:i/>
          <w:color w:val="C00000"/>
          <w:sz w:val="24"/>
          <w:szCs w:val="24"/>
          <w:lang w:eastAsia="ru-RU"/>
        </w:rPr>
      </w:pPr>
      <w:r w:rsidRPr="00C6005C">
        <w:rPr>
          <w:rFonts w:ascii="Times New Roman" w:eastAsia="Times New Roman" w:hAnsi="Times New Roman" w:cs="Times New Roman"/>
          <w:i/>
          <w:color w:val="C00000"/>
          <w:sz w:val="24"/>
          <w:szCs w:val="24"/>
          <w:lang w:eastAsia="ru-RU"/>
        </w:rPr>
        <w:t>«Двуглавая (букв. „</w:t>
      </w:r>
      <w:proofErr w:type="gramStart"/>
      <w:r w:rsidRPr="00C6005C">
        <w:rPr>
          <w:rFonts w:ascii="Times New Roman" w:eastAsia="Times New Roman" w:hAnsi="Times New Roman" w:cs="Times New Roman"/>
          <w:i/>
          <w:color w:val="C00000"/>
          <w:sz w:val="24"/>
          <w:szCs w:val="24"/>
          <w:lang w:eastAsia="ru-RU"/>
        </w:rPr>
        <w:t>рассечённая“</w:t>
      </w:r>
      <w:proofErr w:type="gramEnd"/>
      <w:r w:rsidRPr="00C6005C">
        <w:rPr>
          <w:rFonts w:ascii="Times New Roman" w:eastAsia="Times New Roman" w:hAnsi="Times New Roman" w:cs="Times New Roman"/>
          <w:i/>
          <w:color w:val="C00000"/>
          <w:sz w:val="24"/>
          <w:szCs w:val="24"/>
          <w:lang w:eastAsia="ru-RU"/>
        </w:rPr>
        <w:t>) ворона в Крыму». Карикатура в лондонском журнале «</w:t>
      </w:r>
      <w:hyperlink r:id="rId476" w:tooltip="Панч (журнал)" w:history="1">
        <w:r w:rsidRPr="00C6005C">
          <w:rPr>
            <w:rFonts w:ascii="Times New Roman" w:eastAsia="Times New Roman" w:hAnsi="Times New Roman" w:cs="Times New Roman"/>
            <w:i/>
            <w:color w:val="C00000"/>
            <w:sz w:val="24"/>
            <w:szCs w:val="24"/>
            <w:lang w:eastAsia="ru-RU"/>
          </w:rPr>
          <w:t>Панч</w:t>
        </w:r>
      </w:hyperlink>
      <w:r w:rsidRPr="00C6005C">
        <w:rPr>
          <w:rFonts w:ascii="Times New Roman" w:eastAsia="Times New Roman" w:hAnsi="Times New Roman" w:cs="Times New Roman"/>
          <w:i/>
          <w:color w:val="C00000"/>
          <w:sz w:val="24"/>
          <w:szCs w:val="24"/>
          <w:lang w:eastAsia="ru-RU"/>
        </w:rPr>
        <w:t xml:space="preserve">», 29 сентября 1855. Два солдата союзников смотрят на </w:t>
      </w:r>
      <w:proofErr w:type="spellStart"/>
      <w:r w:rsidRPr="00C6005C">
        <w:rPr>
          <w:rFonts w:ascii="Times New Roman" w:eastAsia="Times New Roman" w:hAnsi="Times New Roman" w:cs="Times New Roman"/>
          <w:i/>
          <w:color w:val="C00000"/>
          <w:sz w:val="24"/>
          <w:szCs w:val="24"/>
          <w:lang w:eastAsia="ru-RU"/>
        </w:rPr>
        <w:t>убегающего</w:t>
      </w:r>
      <w:hyperlink r:id="rId477" w:tooltip="Герб Российской империи" w:history="1">
        <w:r w:rsidRPr="00C6005C">
          <w:rPr>
            <w:rFonts w:ascii="Times New Roman" w:eastAsia="Times New Roman" w:hAnsi="Times New Roman" w:cs="Times New Roman"/>
            <w:i/>
            <w:color w:val="C00000"/>
            <w:sz w:val="24"/>
            <w:szCs w:val="24"/>
            <w:lang w:eastAsia="ru-RU"/>
          </w:rPr>
          <w:t>двуглавого</w:t>
        </w:r>
        <w:proofErr w:type="spellEnd"/>
        <w:r w:rsidRPr="00C6005C">
          <w:rPr>
            <w:rFonts w:ascii="Times New Roman" w:eastAsia="Times New Roman" w:hAnsi="Times New Roman" w:cs="Times New Roman"/>
            <w:i/>
            <w:color w:val="C00000"/>
            <w:sz w:val="24"/>
            <w:szCs w:val="24"/>
            <w:lang w:eastAsia="ru-RU"/>
          </w:rPr>
          <w:t xml:space="preserve"> орла</w:t>
        </w:r>
      </w:hyperlink>
      <w:r w:rsidRPr="00C6005C">
        <w:rPr>
          <w:rFonts w:ascii="Times New Roman" w:eastAsia="Times New Roman" w:hAnsi="Times New Roman" w:cs="Times New Roman"/>
          <w:i/>
          <w:color w:val="C00000"/>
          <w:sz w:val="24"/>
          <w:szCs w:val="24"/>
          <w:lang w:eastAsia="ru-RU"/>
        </w:rPr>
        <w:t>. Подпись под рисунком: «Двуглавая ворона в Крыму. Она получила жестокий удар! Гонись за ней!»</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Неотъемлемой частью войны была пропаганда. За несколько лет до Крымской войны (в 1848 г.) Карл Маркс, который сам активно публиковался в западноевропейской прессе, писал, что немецкой газете, для спасения либеральной репутации, нужно было «вовремя проявлять ненависть к </w:t>
      </w:r>
      <w:proofErr w:type="gramStart"/>
      <w:r w:rsidRPr="00A56011">
        <w:rPr>
          <w:rFonts w:ascii="Times New Roman" w:eastAsia="Times New Roman" w:hAnsi="Times New Roman" w:cs="Times New Roman"/>
          <w:color w:val="003399"/>
          <w:sz w:val="24"/>
          <w:szCs w:val="24"/>
          <w:lang w:eastAsia="ru-RU"/>
        </w:rPr>
        <w:t>русским»</w:t>
      </w:r>
      <w:hyperlink r:id="rId478" w:anchor="cite_note-110"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109]</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proofErr w:type="spellStart"/>
      <w:r w:rsidRPr="00A56011">
        <w:rPr>
          <w:rFonts w:ascii="Times New Roman" w:eastAsia="Times New Roman" w:hAnsi="Times New Roman" w:cs="Times New Roman"/>
          <w:color w:val="003399"/>
          <w:sz w:val="24"/>
          <w:szCs w:val="24"/>
          <w:lang w:eastAsia="ru-RU"/>
        </w:rPr>
        <w:t>Ф.Энгельс</w:t>
      </w:r>
      <w:proofErr w:type="spellEnd"/>
      <w:r w:rsidRPr="00A56011">
        <w:rPr>
          <w:rFonts w:ascii="Times New Roman" w:eastAsia="Times New Roman" w:hAnsi="Times New Roman" w:cs="Times New Roman"/>
          <w:color w:val="003399"/>
          <w:sz w:val="24"/>
          <w:szCs w:val="24"/>
          <w:lang w:eastAsia="ru-RU"/>
        </w:rPr>
        <w:t xml:space="preserve"> в нескольких статьях в английской прессе, опубликованных в марте-апреле 1853 г., обвинял Россию в стремлении захватить Константинополь</w:t>
      </w:r>
      <w:hyperlink r:id="rId479" w:anchor="cite_note-111" w:history="1">
        <w:r w:rsidRPr="00F70094">
          <w:rPr>
            <w:rFonts w:ascii="Times New Roman" w:eastAsia="Times New Roman" w:hAnsi="Times New Roman" w:cs="Times New Roman"/>
            <w:color w:val="003399"/>
            <w:sz w:val="24"/>
            <w:szCs w:val="24"/>
            <w:vertAlign w:val="superscript"/>
            <w:lang w:eastAsia="ru-RU"/>
          </w:rPr>
          <w:t>[110]</w:t>
        </w:r>
      </w:hyperlink>
      <w:r w:rsidRPr="00A56011">
        <w:rPr>
          <w:rFonts w:ascii="Times New Roman" w:eastAsia="Times New Roman" w:hAnsi="Times New Roman" w:cs="Times New Roman"/>
          <w:color w:val="003399"/>
          <w:sz w:val="24"/>
          <w:szCs w:val="24"/>
          <w:lang w:eastAsia="ru-RU"/>
        </w:rPr>
        <w:t xml:space="preserve">, хотя было хорошо известно, что русский ультиматум февраля 1853 года не содержал никаких территориальных претензий самой России в отношении Турции. В другой статье (апрель 1853 г.) Маркс и Энгельс ругали сербов за то, что они не хотят читать книжки, напечатанные на их языке на Западе латинскими буквами, а читают только книжки на кириллице, напечатанные в России; и радовались тому, что в Сербии, наконец, появилась «антирусская прогрессивная </w:t>
      </w:r>
      <w:proofErr w:type="gramStart"/>
      <w:r w:rsidRPr="00A56011">
        <w:rPr>
          <w:rFonts w:ascii="Times New Roman" w:eastAsia="Times New Roman" w:hAnsi="Times New Roman" w:cs="Times New Roman"/>
          <w:color w:val="003399"/>
          <w:sz w:val="24"/>
          <w:szCs w:val="24"/>
          <w:lang w:eastAsia="ru-RU"/>
        </w:rPr>
        <w:t>партия»</w:t>
      </w:r>
      <w:hyperlink r:id="rId480" w:anchor="cite_note-112"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111]</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том же 1853 году английская либеральная газета</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"https://ru.wikipedia.org/wiki/Daily_News" \o "Daily News"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Daily</w:t>
      </w:r>
      <w:proofErr w:type="spellEnd"/>
      <w:r w:rsidRPr="00F70094">
        <w:rPr>
          <w:rFonts w:ascii="Times New Roman" w:eastAsia="Times New Roman" w:hAnsi="Times New Roman" w:cs="Times New Roman"/>
          <w:color w:val="003399"/>
          <w:sz w:val="24"/>
          <w:szCs w:val="24"/>
          <w:lang w:eastAsia="ru-RU"/>
        </w:rPr>
        <w:t xml:space="preserve"> </w:t>
      </w:r>
      <w:proofErr w:type="spellStart"/>
      <w:r w:rsidRPr="00F70094">
        <w:rPr>
          <w:rFonts w:ascii="Times New Roman" w:eastAsia="Times New Roman" w:hAnsi="Times New Roman" w:cs="Times New Roman"/>
          <w:color w:val="003399"/>
          <w:sz w:val="24"/>
          <w:szCs w:val="24"/>
          <w:lang w:eastAsia="ru-RU"/>
        </w:rPr>
        <w:t>News</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уверяла своих читателей, что христиане в Османской империи пользуются большей религиозной свободой, чем в православной России и католической Австрии</w:t>
      </w:r>
      <w:hyperlink r:id="rId481" w:anchor="cite_note-113" w:history="1">
        <w:r w:rsidRPr="00F70094">
          <w:rPr>
            <w:rFonts w:ascii="Times New Roman" w:eastAsia="Times New Roman" w:hAnsi="Times New Roman" w:cs="Times New Roman"/>
            <w:color w:val="003399"/>
            <w:sz w:val="24"/>
            <w:szCs w:val="24"/>
            <w:vertAlign w:val="superscript"/>
            <w:lang w:eastAsia="ru-RU"/>
          </w:rPr>
          <w:t>[112]</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1854 г. лондонская «</w:t>
      </w:r>
      <w:hyperlink r:id="rId482" w:tooltip="Таймс" w:history="1">
        <w:r w:rsidRPr="00F70094">
          <w:rPr>
            <w:rFonts w:ascii="Times New Roman" w:eastAsia="Times New Roman" w:hAnsi="Times New Roman" w:cs="Times New Roman"/>
            <w:color w:val="003399"/>
            <w:sz w:val="24"/>
            <w:szCs w:val="24"/>
            <w:lang w:eastAsia="ru-RU"/>
          </w:rPr>
          <w:t>Таймс</w:t>
        </w:r>
      </w:hyperlink>
      <w:r w:rsidRPr="00A56011">
        <w:rPr>
          <w:rFonts w:ascii="Times New Roman" w:eastAsia="Times New Roman" w:hAnsi="Times New Roman" w:cs="Times New Roman"/>
          <w:color w:val="003399"/>
          <w:sz w:val="24"/>
          <w:szCs w:val="24"/>
          <w:lang w:eastAsia="ru-RU"/>
        </w:rPr>
        <w:t xml:space="preserve">» писала: «Хорошо было бы вернуть Россию к обработке внутренних земель, загнать московитов вглубь лесов и степей». В том же году </w:t>
      </w:r>
      <w:proofErr w:type="spellStart"/>
      <w:r w:rsidRPr="00A56011">
        <w:rPr>
          <w:rFonts w:ascii="Times New Roman" w:eastAsia="Times New Roman" w:hAnsi="Times New Roman" w:cs="Times New Roman"/>
          <w:color w:val="003399"/>
          <w:sz w:val="24"/>
          <w:szCs w:val="24"/>
          <w:lang w:eastAsia="ru-RU"/>
        </w:rPr>
        <w:t>Д.Рассел</w:t>
      </w:r>
      <w:proofErr w:type="spellEnd"/>
      <w:r w:rsidRPr="00A56011">
        <w:rPr>
          <w:rFonts w:ascii="Times New Roman" w:eastAsia="Times New Roman" w:hAnsi="Times New Roman" w:cs="Times New Roman"/>
          <w:color w:val="003399"/>
          <w:sz w:val="24"/>
          <w:szCs w:val="24"/>
          <w:lang w:eastAsia="ru-RU"/>
        </w:rPr>
        <w:t xml:space="preserve">, лидер Палаты общин и глава Либеральной партии заявил: «Надо вырвать клыки у медведя… Пока его флот и морской арсенал на Чёрном море не разрушен, не будет в безопасности Константинополь, не будет мира в </w:t>
      </w:r>
      <w:proofErr w:type="gramStart"/>
      <w:r w:rsidRPr="00A56011">
        <w:rPr>
          <w:rFonts w:ascii="Times New Roman" w:eastAsia="Times New Roman" w:hAnsi="Times New Roman" w:cs="Times New Roman"/>
          <w:color w:val="003399"/>
          <w:sz w:val="24"/>
          <w:szCs w:val="24"/>
          <w:lang w:eastAsia="ru-RU"/>
        </w:rPr>
        <w:t>Европе»</w:t>
      </w:r>
      <w:hyperlink r:id="rId483" w:anchor="cite_note-autogenerated1-114"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113]</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5F5F5"/>
        <w:spacing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Давно уже можно было предугадывать, что эта бешеная ненависть, которая с каждым годом всё сильнее и сильнее разжигалась на Западе против России, сорвётся когда-нибудь с цепи. Этот миг и настал… Это весь Запад пришёл выказать своё отрицание России и преградить ей путь в будущее. Фёдор Тютчев</w:t>
      </w:r>
      <w:hyperlink r:id="rId484" w:anchor="cite_note-autogenerated1-114" w:history="1">
        <w:r w:rsidRPr="00F70094">
          <w:rPr>
            <w:rFonts w:ascii="Times New Roman" w:eastAsia="Times New Roman" w:hAnsi="Times New Roman" w:cs="Times New Roman"/>
            <w:color w:val="003399"/>
            <w:sz w:val="24"/>
            <w:szCs w:val="24"/>
            <w:vertAlign w:val="superscript"/>
            <w:lang w:eastAsia="ru-RU"/>
          </w:rPr>
          <w:t>[113]</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Широкая антизападная, патриотическая и ура-патриотическая пропаганда началась и в России, которая поддерживалась как официальными выступлениями, так и спонтанными выступлениями патриотически настроенной части общества. Фактически впервые со времён</w:t>
      </w:r>
      <w:r w:rsidRPr="00F70094">
        <w:rPr>
          <w:rFonts w:ascii="Times New Roman" w:eastAsia="Times New Roman" w:hAnsi="Times New Roman" w:cs="Times New Roman"/>
          <w:color w:val="003399"/>
          <w:sz w:val="24"/>
          <w:szCs w:val="24"/>
          <w:lang w:eastAsia="ru-RU"/>
        </w:rPr>
        <w:t> </w:t>
      </w:r>
      <w:hyperlink r:id="rId485" w:tooltip="Отечественная война 1812 года" w:history="1">
        <w:r w:rsidRPr="00F70094">
          <w:rPr>
            <w:rFonts w:ascii="Times New Roman" w:eastAsia="Times New Roman" w:hAnsi="Times New Roman" w:cs="Times New Roman"/>
            <w:color w:val="003399"/>
            <w:sz w:val="24"/>
            <w:szCs w:val="24"/>
            <w:lang w:eastAsia="ru-RU"/>
          </w:rPr>
          <w:t>Отечественной войны 1812 г.</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Россия противопоставила себя крупной коалиции европейских стран, демонстрируя свою «особенную стать». В то же время, некоторые </w:t>
      </w:r>
      <w:r w:rsidRPr="00A56011">
        <w:rPr>
          <w:rFonts w:ascii="Times New Roman" w:eastAsia="Times New Roman" w:hAnsi="Times New Roman" w:cs="Times New Roman"/>
          <w:color w:val="003399"/>
          <w:sz w:val="24"/>
          <w:szCs w:val="24"/>
          <w:lang w:eastAsia="ru-RU"/>
        </w:rPr>
        <w:lastRenderedPageBreak/>
        <w:t>наиболее резкие ура-патриотические выступления николаевской цензурой не допускались к печати, что произошло, например, в 1854—1855 гг. с двумя стихотворениями</w:t>
      </w:r>
      <w:r w:rsidRPr="00F70094">
        <w:rPr>
          <w:rFonts w:ascii="Times New Roman" w:eastAsia="Times New Roman" w:hAnsi="Times New Roman" w:cs="Times New Roman"/>
          <w:color w:val="003399"/>
          <w:sz w:val="24"/>
          <w:szCs w:val="24"/>
          <w:lang w:eastAsia="ru-RU"/>
        </w:rPr>
        <w:t> </w:t>
      </w:r>
      <w:hyperlink r:id="rId486" w:tooltip="Тютчев, Фёдор Иванович" w:history="1">
        <w:r w:rsidRPr="00F70094">
          <w:rPr>
            <w:rFonts w:ascii="Times New Roman" w:eastAsia="Times New Roman" w:hAnsi="Times New Roman" w:cs="Times New Roman"/>
            <w:color w:val="003399"/>
            <w:sz w:val="24"/>
            <w:szCs w:val="24"/>
            <w:lang w:eastAsia="ru-RU"/>
          </w:rPr>
          <w:t>Ф. И. Тютчева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(«Пророчество» и «Теперь тебе не до стихов»)</w:t>
      </w:r>
      <w:hyperlink r:id="rId487" w:anchor="cite_note-115" w:history="1">
        <w:r w:rsidRPr="00F70094">
          <w:rPr>
            <w:rFonts w:ascii="Times New Roman" w:eastAsia="Times New Roman" w:hAnsi="Times New Roman" w:cs="Times New Roman"/>
            <w:color w:val="003399"/>
            <w:sz w:val="24"/>
            <w:szCs w:val="24"/>
            <w:vertAlign w:val="superscript"/>
            <w:lang w:eastAsia="ru-RU"/>
          </w:rPr>
          <w:t>[114]</w:t>
        </w:r>
      </w:hyperlink>
      <w:r w:rsidRPr="00A56011">
        <w:rPr>
          <w:rFonts w:ascii="Times New Roman" w:eastAsia="Times New Roman" w:hAnsi="Times New Roman" w:cs="Times New Roman"/>
          <w:color w:val="003399"/>
          <w:sz w:val="24"/>
          <w:szCs w:val="24"/>
          <w:lang w:eastAsia="ru-RU"/>
        </w:rPr>
        <w:t>.</w:t>
      </w:r>
    </w:p>
    <w:p w:rsidR="00D00EAD" w:rsidRDefault="00A56011" w:rsidP="00D00EAD">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color w:val="003399"/>
          <w:sz w:val="24"/>
          <w:szCs w:val="24"/>
          <w:lang w:eastAsia="ru-RU"/>
        </w:rPr>
        <w:t>Дипломатические усилия</w:t>
      </w:r>
    </w:p>
    <w:p w:rsidR="00A56011" w:rsidRPr="00A56011" w:rsidRDefault="00A56011" w:rsidP="00D00EAD">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w:t>
      </w:r>
      <w:r w:rsidRPr="00F70094">
        <w:rPr>
          <w:rFonts w:ascii="Times New Roman" w:eastAsia="Times New Roman" w:hAnsi="Times New Roman" w:cs="Times New Roman"/>
          <w:color w:val="003399"/>
          <w:sz w:val="24"/>
          <w:szCs w:val="24"/>
          <w:lang w:eastAsia="ru-RU"/>
        </w:rPr>
        <w:t> </w:t>
      </w:r>
      <w:hyperlink r:id="rId488" w:tooltip="1854 год" w:history="1">
        <w:r w:rsidRPr="00F70094">
          <w:rPr>
            <w:rFonts w:ascii="Times New Roman" w:eastAsia="Times New Roman" w:hAnsi="Times New Roman" w:cs="Times New Roman"/>
            <w:color w:val="003399"/>
            <w:sz w:val="24"/>
            <w:szCs w:val="24"/>
            <w:lang w:eastAsia="ru-RU"/>
          </w:rPr>
          <w:t>1854 году</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w:t>
      </w:r>
      <w:r w:rsidRPr="00F70094">
        <w:rPr>
          <w:rFonts w:ascii="Times New Roman" w:eastAsia="Times New Roman" w:hAnsi="Times New Roman" w:cs="Times New Roman"/>
          <w:color w:val="003399"/>
          <w:sz w:val="24"/>
          <w:szCs w:val="24"/>
          <w:lang w:eastAsia="ru-RU"/>
        </w:rPr>
        <w:t> </w:t>
      </w:r>
      <w:hyperlink r:id="rId489" w:tooltip="Вена (город)" w:history="1">
        <w:r w:rsidRPr="00F70094">
          <w:rPr>
            <w:rFonts w:ascii="Times New Roman" w:eastAsia="Times New Roman" w:hAnsi="Times New Roman" w:cs="Times New Roman"/>
            <w:color w:val="003399"/>
            <w:sz w:val="24"/>
            <w:szCs w:val="24"/>
            <w:lang w:eastAsia="ru-RU"/>
          </w:rPr>
          <w:t>Вене</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при посредничестве</w:t>
      </w:r>
      <w:r w:rsidRPr="00F70094">
        <w:rPr>
          <w:rFonts w:ascii="Times New Roman" w:eastAsia="Times New Roman" w:hAnsi="Times New Roman" w:cs="Times New Roman"/>
          <w:color w:val="003399"/>
          <w:sz w:val="24"/>
          <w:szCs w:val="24"/>
          <w:lang w:eastAsia="ru-RU"/>
        </w:rPr>
        <w:t> </w:t>
      </w:r>
      <w:hyperlink r:id="rId490" w:tooltip="Австрия" w:history="1">
        <w:r w:rsidRPr="00F70094">
          <w:rPr>
            <w:rFonts w:ascii="Times New Roman" w:eastAsia="Times New Roman" w:hAnsi="Times New Roman" w:cs="Times New Roman"/>
            <w:color w:val="003399"/>
            <w:sz w:val="24"/>
            <w:szCs w:val="24"/>
            <w:lang w:eastAsia="ru-RU"/>
          </w:rPr>
          <w:t>Австрии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велись дипломатические переговоры между воюющими сторонами.</w:t>
      </w:r>
      <w:r w:rsidRPr="00F70094">
        <w:rPr>
          <w:rFonts w:ascii="Times New Roman" w:eastAsia="Times New Roman" w:hAnsi="Times New Roman" w:cs="Times New Roman"/>
          <w:color w:val="003399"/>
          <w:sz w:val="24"/>
          <w:szCs w:val="24"/>
          <w:lang w:eastAsia="ru-RU"/>
        </w:rPr>
        <w:t> </w:t>
      </w:r>
      <w:hyperlink r:id="rId491" w:tooltip="Англия" w:history="1">
        <w:r w:rsidRPr="00F70094">
          <w:rPr>
            <w:rFonts w:ascii="Times New Roman" w:eastAsia="Times New Roman" w:hAnsi="Times New Roman" w:cs="Times New Roman"/>
            <w:color w:val="003399"/>
            <w:sz w:val="24"/>
            <w:szCs w:val="24"/>
            <w:lang w:eastAsia="ru-RU"/>
          </w:rPr>
          <w:t>Англия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492" w:tooltip="Франция" w:history="1">
        <w:r w:rsidRPr="00F70094">
          <w:rPr>
            <w:rFonts w:ascii="Times New Roman" w:eastAsia="Times New Roman" w:hAnsi="Times New Roman" w:cs="Times New Roman"/>
            <w:color w:val="003399"/>
            <w:sz w:val="24"/>
            <w:szCs w:val="24"/>
            <w:lang w:eastAsia="ru-RU"/>
          </w:rPr>
          <w:t>Франция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 качестве условий мира потребовали запрета для</w:t>
      </w:r>
      <w:r w:rsidRPr="00F70094">
        <w:rPr>
          <w:rFonts w:ascii="Times New Roman" w:eastAsia="Times New Roman" w:hAnsi="Times New Roman" w:cs="Times New Roman"/>
          <w:color w:val="003399"/>
          <w:sz w:val="24"/>
          <w:szCs w:val="24"/>
          <w:lang w:eastAsia="ru-RU"/>
        </w:rPr>
        <w:t> </w:t>
      </w:r>
      <w:hyperlink r:id="rId493" w:tooltip="Россия" w:history="1">
        <w:r w:rsidRPr="00F70094">
          <w:rPr>
            <w:rFonts w:ascii="Times New Roman" w:eastAsia="Times New Roman" w:hAnsi="Times New Roman" w:cs="Times New Roman"/>
            <w:color w:val="003399"/>
            <w:sz w:val="24"/>
            <w:szCs w:val="24"/>
            <w:lang w:eastAsia="ru-RU"/>
          </w:rPr>
          <w:t>России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держать военный флот на</w:t>
      </w:r>
      <w:r w:rsidRPr="00F70094">
        <w:rPr>
          <w:rFonts w:ascii="Times New Roman" w:eastAsia="Times New Roman" w:hAnsi="Times New Roman" w:cs="Times New Roman"/>
          <w:color w:val="003399"/>
          <w:sz w:val="24"/>
          <w:szCs w:val="24"/>
          <w:lang w:eastAsia="ru-RU"/>
        </w:rPr>
        <w:t> </w:t>
      </w:r>
      <w:hyperlink r:id="rId494" w:tooltip="Чёрное море" w:history="1">
        <w:r w:rsidRPr="00F70094">
          <w:rPr>
            <w:rFonts w:ascii="Times New Roman" w:eastAsia="Times New Roman" w:hAnsi="Times New Roman" w:cs="Times New Roman"/>
            <w:color w:val="003399"/>
            <w:sz w:val="24"/>
            <w:szCs w:val="24"/>
            <w:lang w:eastAsia="ru-RU"/>
          </w:rPr>
          <w:t>Чёрном море</w:t>
        </w:r>
      </w:hyperlink>
      <w:r w:rsidRPr="00A56011">
        <w:rPr>
          <w:rFonts w:ascii="Times New Roman" w:eastAsia="Times New Roman" w:hAnsi="Times New Roman" w:cs="Times New Roman"/>
          <w:color w:val="003399"/>
          <w:sz w:val="24"/>
          <w:szCs w:val="24"/>
          <w:lang w:eastAsia="ru-RU"/>
        </w:rPr>
        <w:t>, отказа России от</w:t>
      </w:r>
      <w:r w:rsidRPr="00F70094">
        <w:rPr>
          <w:rFonts w:ascii="Times New Roman" w:eastAsia="Times New Roman" w:hAnsi="Times New Roman" w:cs="Times New Roman"/>
          <w:color w:val="003399"/>
          <w:sz w:val="24"/>
          <w:szCs w:val="24"/>
          <w:lang w:eastAsia="ru-RU"/>
        </w:rPr>
        <w:t> </w:t>
      </w:r>
      <w:hyperlink r:id="rId495" w:tooltip="Протекторат" w:history="1">
        <w:r w:rsidRPr="00F70094">
          <w:rPr>
            <w:rFonts w:ascii="Times New Roman" w:eastAsia="Times New Roman" w:hAnsi="Times New Roman" w:cs="Times New Roman"/>
            <w:color w:val="003399"/>
            <w:sz w:val="24"/>
            <w:szCs w:val="24"/>
            <w:lang w:eastAsia="ru-RU"/>
          </w:rPr>
          <w:t>протектората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над</w:t>
      </w:r>
      <w:r w:rsidRPr="00F70094">
        <w:rPr>
          <w:rFonts w:ascii="Times New Roman" w:eastAsia="Times New Roman" w:hAnsi="Times New Roman" w:cs="Times New Roman"/>
          <w:color w:val="003399"/>
          <w:sz w:val="24"/>
          <w:szCs w:val="24"/>
          <w:lang w:eastAsia="ru-RU"/>
        </w:rPr>
        <w:t> </w:t>
      </w:r>
      <w:hyperlink r:id="rId496" w:tooltip="Молдавское княжество" w:history="1">
        <w:r w:rsidRPr="00F70094">
          <w:rPr>
            <w:rFonts w:ascii="Times New Roman" w:eastAsia="Times New Roman" w:hAnsi="Times New Roman" w:cs="Times New Roman"/>
            <w:color w:val="003399"/>
            <w:sz w:val="24"/>
            <w:szCs w:val="24"/>
            <w:lang w:eastAsia="ru-RU"/>
          </w:rPr>
          <w:t>Молдавией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w:t>
      </w:r>
      <w:r w:rsidRPr="00F70094">
        <w:rPr>
          <w:rFonts w:ascii="Times New Roman" w:eastAsia="Times New Roman" w:hAnsi="Times New Roman" w:cs="Times New Roman"/>
          <w:color w:val="003399"/>
          <w:sz w:val="24"/>
          <w:szCs w:val="24"/>
          <w:lang w:eastAsia="ru-RU"/>
        </w:rPr>
        <w:t> </w:t>
      </w:r>
      <w:hyperlink r:id="rId497" w:tooltip="Валахия" w:history="1">
        <w:r w:rsidRPr="00F70094">
          <w:rPr>
            <w:rFonts w:ascii="Times New Roman" w:eastAsia="Times New Roman" w:hAnsi="Times New Roman" w:cs="Times New Roman"/>
            <w:color w:val="003399"/>
            <w:sz w:val="24"/>
            <w:szCs w:val="24"/>
            <w:lang w:eastAsia="ru-RU"/>
          </w:rPr>
          <w:t>Валахией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от притязаний на покровительство православным подданным султана, а также «свободы плавания» по</w:t>
      </w:r>
      <w:r w:rsidRPr="00F70094">
        <w:rPr>
          <w:rFonts w:ascii="Times New Roman" w:eastAsia="Times New Roman" w:hAnsi="Times New Roman" w:cs="Times New Roman"/>
          <w:color w:val="003399"/>
          <w:sz w:val="24"/>
          <w:szCs w:val="24"/>
          <w:lang w:eastAsia="ru-RU"/>
        </w:rPr>
        <w:t> </w:t>
      </w:r>
      <w:hyperlink r:id="rId498" w:tooltip="Дунай" w:history="1">
        <w:r w:rsidRPr="00F70094">
          <w:rPr>
            <w:rFonts w:ascii="Times New Roman" w:eastAsia="Times New Roman" w:hAnsi="Times New Roman" w:cs="Times New Roman"/>
            <w:color w:val="003399"/>
            <w:sz w:val="24"/>
            <w:szCs w:val="24"/>
            <w:lang w:eastAsia="ru-RU"/>
          </w:rPr>
          <w:t>Дунаю</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(то есть лишения России доступа к его</w:t>
      </w:r>
      <w:r w:rsidRPr="00F70094">
        <w:rPr>
          <w:rFonts w:ascii="Times New Roman" w:eastAsia="Times New Roman" w:hAnsi="Times New Roman" w:cs="Times New Roman"/>
          <w:color w:val="003399"/>
          <w:sz w:val="24"/>
          <w:szCs w:val="24"/>
          <w:lang w:eastAsia="ru-RU"/>
        </w:rPr>
        <w:t> </w:t>
      </w:r>
      <w:hyperlink r:id="rId499" w:tooltip="Устье" w:history="1">
        <w:r w:rsidRPr="00F70094">
          <w:rPr>
            <w:rFonts w:ascii="Times New Roman" w:eastAsia="Times New Roman" w:hAnsi="Times New Roman" w:cs="Times New Roman"/>
            <w:color w:val="003399"/>
            <w:sz w:val="24"/>
            <w:szCs w:val="24"/>
            <w:lang w:eastAsia="ru-RU"/>
          </w:rPr>
          <w:t>устьям</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2 </w:t>
      </w:r>
      <w:hyperlink r:id="rId500" w:tooltip="14 декабря" w:history="1">
        <w:r w:rsidRPr="00F70094">
          <w:rPr>
            <w:rFonts w:ascii="Times New Roman" w:eastAsia="Times New Roman" w:hAnsi="Times New Roman" w:cs="Times New Roman"/>
            <w:color w:val="003399"/>
            <w:sz w:val="24"/>
            <w:szCs w:val="24"/>
            <w:lang w:eastAsia="ru-RU"/>
          </w:rPr>
          <w:t>(14) декабря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Австрия объявила о союзе с Англией и Францией.</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28 декабря 1854</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w:t>
      </w:r>
      <w:hyperlink r:id="rId501" w:tooltip="9 января" w:history="1">
        <w:r w:rsidRPr="00F70094">
          <w:rPr>
            <w:rFonts w:ascii="Times New Roman" w:eastAsia="Times New Roman" w:hAnsi="Times New Roman" w:cs="Times New Roman"/>
            <w:color w:val="003399"/>
            <w:sz w:val="24"/>
            <w:szCs w:val="24"/>
            <w:lang w:eastAsia="ru-RU"/>
          </w:rPr>
          <w:t>9 января</w:t>
        </w:r>
      </w:hyperlink>
      <w:r w:rsidRPr="00F70094">
        <w:rPr>
          <w:rFonts w:ascii="Times New Roman" w:eastAsia="Times New Roman" w:hAnsi="Times New Roman" w:cs="Times New Roman"/>
          <w:color w:val="003399"/>
          <w:sz w:val="24"/>
          <w:szCs w:val="24"/>
          <w:lang w:eastAsia="ru-RU"/>
        </w:rPr>
        <w:t> </w:t>
      </w:r>
      <w:hyperlink r:id="rId502" w:tooltip="1855 год" w:history="1">
        <w:r w:rsidRPr="00F70094">
          <w:rPr>
            <w:rFonts w:ascii="Times New Roman" w:eastAsia="Times New Roman" w:hAnsi="Times New Roman" w:cs="Times New Roman"/>
            <w:color w:val="003399"/>
            <w:sz w:val="24"/>
            <w:szCs w:val="24"/>
            <w:lang w:eastAsia="ru-RU"/>
          </w:rPr>
          <w:t>1855</w:t>
        </w:r>
      </w:hyperlink>
      <w:r w:rsidRPr="00A56011">
        <w:rPr>
          <w:rFonts w:ascii="Times New Roman" w:eastAsia="Times New Roman" w:hAnsi="Times New Roman" w:cs="Times New Roman"/>
          <w:color w:val="003399"/>
          <w:sz w:val="24"/>
          <w:szCs w:val="24"/>
          <w:lang w:eastAsia="ru-RU"/>
        </w:rPr>
        <w:t>) открылась конференция послов Англии, Франции, Австрии и России, но переговоры не дали результатов и в апреле 1855 года были прерваны.</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26 января 1855 года к союзникам присоединилось</w:t>
      </w:r>
      <w:r w:rsidRPr="00F70094">
        <w:rPr>
          <w:rFonts w:ascii="Times New Roman" w:eastAsia="Times New Roman" w:hAnsi="Times New Roman" w:cs="Times New Roman"/>
          <w:color w:val="003399"/>
          <w:sz w:val="24"/>
          <w:szCs w:val="24"/>
          <w:lang w:eastAsia="ru-RU"/>
        </w:rPr>
        <w:t> </w:t>
      </w:r>
      <w:hyperlink r:id="rId503" w:tooltip="Сардинское королевство" w:history="1">
        <w:r w:rsidRPr="00F70094">
          <w:rPr>
            <w:rFonts w:ascii="Times New Roman" w:eastAsia="Times New Roman" w:hAnsi="Times New Roman" w:cs="Times New Roman"/>
            <w:color w:val="003399"/>
            <w:sz w:val="24"/>
            <w:szCs w:val="24"/>
            <w:lang w:eastAsia="ru-RU"/>
          </w:rPr>
          <w:t>Сардинское королевство</w:t>
        </w:r>
      </w:hyperlink>
      <w:r w:rsidRPr="00A56011">
        <w:rPr>
          <w:rFonts w:ascii="Times New Roman" w:eastAsia="Times New Roman" w:hAnsi="Times New Roman" w:cs="Times New Roman"/>
          <w:color w:val="003399"/>
          <w:sz w:val="24"/>
          <w:szCs w:val="24"/>
          <w:lang w:eastAsia="ru-RU"/>
        </w:rPr>
        <w:t>, заключившее договор с Францией, после чего 15 тысяч</w:t>
      </w:r>
      <w:r w:rsidRPr="00F70094">
        <w:rPr>
          <w:rFonts w:ascii="Times New Roman" w:eastAsia="Times New Roman" w:hAnsi="Times New Roman" w:cs="Times New Roman"/>
          <w:color w:val="003399"/>
          <w:sz w:val="24"/>
          <w:szCs w:val="24"/>
          <w:lang w:eastAsia="ru-RU"/>
        </w:rPr>
        <w:t> </w:t>
      </w:r>
      <w:hyperlink r:id="rId504" w:tooltip="Пьемонт" w:history="1">
        <w:r w:rsidRPr="00F70094">
          <w:rPr>
            <w:rFonts w:ascii="Times New Roman" w:eastAsia="Times New Roman" w:hAnsi="Times New Roman" w:cs="Times New Roman"/>
            <w:color w:val="003399"/>
            <w:sz w:val="24"/>
            <w:szCs w:val="24"/>
            <w:lang w:eastAsia="ru-RU"/>
          </w:rPr>
          <w:t>пьемонтских</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солдат отправились под Севастополь. Согласно плану</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"https://ru.wikipedia.org/wiki/%D0%A2%D0%B5%D0%BC%D0%BF%D0%BB%D1%8C,_%D0%93%D0%B5%D0%BD%D1%80%D0%B8,_3-%D0%B9_%D0%B2%D0%B8%D0%BA%D0%BE%D0%BD%D1%82_%D0%9F%D0%B0%D0%BB%D1%8C%D0%BC%D0%B5%D1%80%D1%81%D1%82%D0%BE%D0%BD" \o "Темпль, Генри, 3-й виконт Пальмерстон"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Пальмерстона</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505" w:tooltip="Сардинское королевство" w:history="1">
        <w:r w:rsidRPr="00F70094">
          <w:rPr>
            <w:rFonts w:ascii="Times New Roman" w:eastAsia="Times New Roman" w:hAnsi="Times New Roman" w:cs="Times New Roman"/>
            <w:color w:val="003399"/>
            <w:sz w:val="24"/>
            <w:szCs w:val="24"/>
            <w:lang w:eastAsia="ru-RU"/>
          </w:rPr>
          <w:t>Сардинии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за участие в коалиции должны были достаться Венеция и Ломбардия, отобранные у Австрии. После </w:t>
      </w:r>
      <w:proofErr w:type="spellStart"/>
      <w:r w:rsidRPr="00A56011">
        <w:rPr>
          <w:rFonts w:ascii="Times New Roman" w:eastAsia="Times New Roman" w:hAnsi="Times New Roman" w:cs="Times New Roman"/>
          <w:color w:val="003399"/>
          <w:sz w:val="24"/>
          <w:szCs w:val="24"/>
          <w:lang w:eastAsia="ru-RU"/>
        </w:rPr>
        <w:t>войны</w:t>
      </w:r>
      <w:hyperlink r:id="rId506" w:tooltip="Вторая империя" w:history="1">
        <w:r w:rsidRPr="00F70094">
          <w:rPr>
            <w:rFonts w:ascii="Times New Roman" w:eastAsia="Times New Roman" w:hAnsi="Times New Roman" w:cs="Times New Roman"/>
            <w:color w:val="003399"/>
            <w:sz w:val="24"/>
            <w:szCs w:val="24"/>
            <w:lang w:eastAsia="ru-RU"/>
          </w:rPr>
          <w:t>Франция</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заключила с</w:t>
      </w:r>
      <w:r w:rsidRPr="00F70094">
        <w:rPr>
          <w:rFonts w:ascii="Times New Roman" w:eastAsia="Times New Roman" w:hAnsi="Times New Roman" w:cs="Times New Roman"/>
          <w:color w:val="003399"/>
          <w:sz w:val="24"/>
          <w:szCs w:val="24"/>
          <w:lang w:eastAsia="ru-RU"/>
        </w:rPr>
        <w:t> </w:t>
      </w:r>
      <w:hyperlink r:id="rId507" w:tooltip="Сардинское королевство" w:history="1">
        <w:r w:rsidRPr="00F70094">
          <w:rPr>
            <w:rFonts w:ascii="Times New Roman" w:eastAsia="Times New Roman" w:hAnsi="Times New Roman" w:cs="Times New Roman"/>
            <w:color w:val="003399"/>
            <w:sz w:val="24"/>
            <w:szCs w:val="24"/>
            <w:lang w:eastAsia="ru-RU"/>
          </w:rPr>
          <w:t>Сардинией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договор, в котором уже официально взяла на себя соответствующие обязательства (которые, впрочем, так и не были выполнены).</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18 февраля (</w:t>
      </w:r>
      <w:hyperlink r:id="rId508" w:tooltip="2 марта" w:history="1">
        <w:r w:rsidRPr="00F70094">
          <w:rPr>
            <w:rFonts w:ascii="Times New Roman" w:eastAsia="Times New Roman" w:hAnsi="Times New Roman" w:cs="Times New Roman"/>
            <w:color w:val="003399"/>
            <w:sz w:val="24"/>
            <w:szCs w:val="24"/>
            <w:lang w:eastAsia="ru-RU"/>
          </w:rPr>
          <w:t>2 марта</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509" w:tooltip="1855 год" w:history="1">
        <w:r w:rsidRPr="00F70094">
          <w:rPr>
            <w:rFonts w:ascii="Times New Roman" w:eastAsia="Times New Roman" w:hAnsi="Times New Roman" w:cs="Times New Roman"/>
            <w:color w:val="003399"/>
            <w:sz w:val="24"/>
            <w:szCs w:val="24"/>
            <w:lang w:eastAsia="ru-RU"/>
          </w:rPr>
          <w:t>1855 года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российский император Николай I скоропостижно скончался. Российский престол унаследовал его сын,</w:t>
      </w:r>
      <w:r w:rsidRPr="00F70094">
        <w:rPr>
          <w:rFonts w:ascii="Times New Roman" w:eastAsia="Times New Roman" w:hAnsi="Times New Roman" w:cs="Times New Roman"/>
          <w:color w:val="003399"/>
          <w:sz w:val="24"/>
          <w:szCs w:val="24"/>
          <w:lang w:eastAsia="ru-RU"/>
        </w:rPr>
        <w:t> </w:t>
      </w:r>
      <w:hyperlink r:id="rId510" w:tooltip="Александр II" w:history="1">
        <w:r w:rsidRPr="00F70094">
          <w:rPr>
            <w:rFonts w:ascii="Times New Roman" w:eastAsia="Times New Roman" w:hAnsi="Times New Roman" w:cs="Times New Roman"/>
            <w:color w:val="003399"/>
            <w:sz w:val="24"/>
            <w:szCs w:val="24"/>
            <w:lang w:eastAsia="ru-RU"/>
          </w:rPr>
          <w:t>Александр II</w:t>
        </w:r>
      </w:hyperlink>
      <w:r w:rsidRPr="00A56011">
        <w:rPr>
          <w:rFonts w:ascii="Times New Roman" w:eastAsia="Times New Roman" w:hAnsi="Times New Roman" w:cs="Times New Roman"/>
          <w:color w:val="003399"/>
          <w:sz w:val="24"/>
          <w:szCs w:val="24"/>
          <w:lang w:eastAsia="ru-RU"/>
        </w:rPr>
        <w:t>. После падения Севастополя в коалиции появились разногласия.</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"https://ru.wikipedia.org/wiki/%D0%A2%D0%B5%D0%BC%D0%BF%D0%BB%D1%8C,_%D0%93%D0%B5%D0%BD%D1%80%D0%B8,_3-%D0%B9_%D0%B2%D0%B8%D0%BA%D0%BE%D0%BD%D1%82_%D0%9F%D0%B0%D0%BB%D1%8C%D0%BC%D0%B5%D1%80%D1%81%D1%82%D0%BE%D0%BD" \o "Темпль, Генри, 3-й виконт Пальмерстон"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Пальмерстон</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хотел продолжать войну,</w:t>
      </w:r>
      <w:r w:rsidRPr="00F70094">
        <w:rPr>
          <w:rFonts w:ascii="Times New Roman" w:eastAsia="Times New Roman" w:hAnsi="Times New Roman" w:cs="Times New Roman"/>
          <w:color w:val="003399"/>
          <w:sz w:val="24"/>
          <w:szCs w:val="24"/>
          <w:lang w:eastAsia="ru-RU"/>
        </w:rPr>
        <w:t> </w:t>
      </w:r>
      <w:hyperlink r:id="rId511" w:tooltip="Наполеон III" w:history="1">
        <w:r w:rsidRPr="00F70094">
          <w:rPr>
            <w:rFonts w:ascii="Times New Roman" w:eastAsia="Times New Roman" w:hAnsi="Times New Roman" w:cs="Times New Roman"/>
            <w:color w:val="003399"/>
            <w:sz w:val="24"/>
            <w:szCs w:val="24"/>
            <w:lang w:eastAsia="ru-RU"/>
          </w:rPr>
          <w:t>Наполеон III</w:t>
        </w:r>
      </w:hyperlink>
      <w:r w:rsidRPr="00A56011">
        <w:rPr>
          <w:rFonts w:ascii="Times New Roman" w:eastAsia="Times New Roman" w:hAnsi="Times New Roman" w:cs="Times New Roman"/>
          <w:color w:val="003399"/>
          <w:sz w:val="24"/>
          <w:szCs w:val="24"/>
          <w:lang w:eastAsia="ru-RU"/>
        </w:rPr>
        <w:t> — нет. Французский император начал тайные (сепаратные) переговоры с Россией. Тем временем, о своей готовности присоединиться к союзникам заявила Австрия. В середине декабря она предъявила России ультиматум:</w:t>
      </w:r>
    </w:p>
    <w:p w:rsidR="00A56011" w:rsidRPr="00A56011" w:rsidRDefault="00A56011" w:rsidP="007D2118">
      <w:pPr>
        <w:numPr>
          <w:ilvl w:val="0"/>
          <w:numId w:val="7"/>
        </w:numPr>
        <w:shd w:val="clear" w:color="auto" w:fill="FFFFFF"/>
        <w:spacing w:before="100" w:beforeAutospacing="1" w:after="24" w:line="336" w:lineRule="atLeast"/>
        <w:ind w:left="768"/>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замена русского протектората над Валахией и Сербией протекторатом всех великих держав;</w:t>
      </w:r>
    </w:p>
    <w:p w:rsidR="00A56011" w:rsidRPr="00A56011" w:rsidRDefault="00A56011" w:rsidP="007D2118">
      <w:pPr>
        <w:numPr>
          <w:ilvl w:val="0"/>
          <w:numId w:val="7"/>
        </w:numPr>
        <w:shd w:val="clear" w:color="auto" w:fill="FFFFFF"/>
        <w:spacing w:before="100" w:beforeAutospacing="1" w:after="24" w:line="336" w:lineRule="atLeast"/>
        <w:ind w:left="768"/>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установление свободы плавания в устьях Дуная;</w:t>
      </w:r>
    </w:p>
    <w:p w:rsidR="00A56011" w:rsidRPr="00A56011" w:rsidRDefault="00A56011" w:rsidP="007D2118">
      <w:pPr>
        <w:numPr>
          <w:ilvl w:val="0"/>
          <w:numId w:val="7"/>
        </w:numPr>
        <w:shd w:val="clear" w:color="auto" w:fill="FFFFFF"/>
        <w:spacing w:before="100" w:beforeAutospacing="1" w:after="24" w:line="336" w:lineRule="atLeast"/>
        <w:ind w:left="768"/>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недопущение прохода чьих-либо эскадр через Дарданеллы и Босфор в Чёрное море, воспрещение России и Турции держать на Чёрном море военный флот и иметь на берегах этого моря арсеналы и военные укрепления;</w:t>
      </w:r>
    </w:p>
    <w:p w:rsidR="00A56011" w:rsidRPr="00A56011" w:rsidRDefault="00A56011" w:rsidP="007D2118">
      <w:pPr>
        <w:numPr>
          <w:ilvl w:val="0"/>
          <w:numId w:val="7"/>
        </w:numPr>
        <w:shd w:val="clear" w:color="auto" w:fill="FFFFFF"/>
        <w:spacing w:before="100" w:beforeAutospacing="1" w:after="24" w:line="336" w:lineRule="atLeast"/>
        <w:ind w:left="768"/>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отказ России от покровительства православным подданным султана;</w:t>
      </w:r>
    </w:p>
    <w:p w:rsidR="00A56011" w:rsidRPr="00A56011" w:rsidRDefault="00A56011" w:rsidP="007D2118">
      <w:pPr>
        <w:numPr>
          <w:ilvl w:val="0"/>
          <w:numId w:val="7"/>
        </w:numPr>
        <w:shd w:val="clear" w:color="auto" w:fill="FFFFFF"/>
        <w:spacing w:before="100" w:beforeAutospacing="1" w:after="24" w:line="336" w:lineRule="atLeast"/>
        <w:ind w:left="768"/>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уступка Россией в пользу</w:t>
      </w:r>
      <w:r w:rsidRPr="00F70094">
        <w:rPr>
          <w:rFonts w:ascii="Times New Roman" w:eastAsia="Times New Roman" w:hAnsi="Times New Roman" w:cs="Times New Roman"/>
          <w:color w:val="003399"/>
          <w:sz w:val="24"/>
          <w:szCs w:val="24"/>
          <w:lang w:eastAsia="ru-RU"/>
        </w:rPr>
        <w:t> </w:t>
      </w:r>
      <w:hyperlink r:id="rId512" w:tooltip="История Молдавии" w:history="1">
        <w:r w:rsidRPr="00F70094">
          <w:rPr>
            <w:rFonts w:ascii="Times New Roman" w:eastAsia="Times New Roman" w:hAnsi="Times New Roman" w:cs="Times New Roman"/>
            <w:color w:val="003399"/>
            <w:sz w:val="24"/>
            <w:szCs w:val="24"/>
            <w:lang w:eastAsia="ru-RU"/>
          </w:rPr>
          <w:t>Молдавии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участка</w:t>
      </w:r>
      <w:r w:rsidRPr="00F70094">
        <w:rPr>
          <w:rFonts w:ascii="Times New Roman" w:eastAsia="Times New Roman" w:hAnsi="Times New Roman" w:cs="Times New Roman"/>
          <w:color w:val="003399"/>
          <w:sz w:val="24"/>
          <w:szCs w:val="24"/>
          <w:lang w:eastAsia="ru-RU"/>
        </w:rPr>
        <w:t> </w:t>
      </w:r>
      <w:hyperlink r:id="rId513" w:tooltip="Бессарабия" w:history="1">
        <w:r w:rsidRPr="00F70094">
          <w:rPr>
            <w:rFonts w:ascii="Times New Roman" w:eastAsia="Times New Roman" w:hAnsi="Times New Roman" w:cs="Times New Roman"/>
            <w:color w:val="003399"/>
            <w:sz w:val="24"/>
            <w:szCs w:val="24"/>
            <w:lang w:eastAsia="ru-RU"/>
          </w:rPr>
          <w:t>Бессарабии</w:t>
        </w:r>
      </w:hyperlink>
      <w:r w:rsidRPr="00A56011">
        <w:rPr>
          <w:rFonts w:ascii="Times New Roman" w:eastAsia="Times New Roman" w:hAnsi="Times New Roman" w:cs="Times New Roman"/>
          <w:color w:val="003399"/>
          <w:sz w:val="24"/>
          <w:szCs w:val="24"/>
          <w:lang w:eastAsia="ru-RU"/>
        </w:rPr>
        <w:t>, прилегающего к Дунаю.</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Спустя несколько дней Александр II получил письмо от</w:t>
      </w:r>
      <w:r w:rsidRPr="00F70094">
        <w:rPr>
          <w:rFonts w:ascii="Times New Roman" w:eastAsia="Times New Roman" w:hAnsi="Times New Roman" w:cs="Times New Roman"/>
          <w:color w:val="003399"/>
          <w:sz w:val="24"/>
          <w:szCs w:val="24"/>
          <w:lang w:eastAsia="ru-RU"/>
        </w:rPr>
        <w:t> </w:t>
      </w:r>
      <w:hyperlink r:id="rId514" w:tooltip="Фридрих Вильгельм IV" w:history="1">
        <w:r w:rsidRPr="00F70094">
          <w:rPr>
            <w:rFonts w:ascii="Times New Roman" w:eastAsia="Times New Roman" w:hAnsi="Times New Roman" w:cs="Times New Roman"/>
            <w:color w:val="003399"/>
            <w:sz w:val="24"/>
            <w:szCs w:val="24"/>
            <w:lang w:eastAsia="ru-RU"/>
          </w:rPr>
          <w:t>Фридриха Вильгельма IV</w:t>
        </w:r>
      </w:hyperlink>
      <w:r w:rsidRPr="00A56011">
        <w:rPr>
          <w:rFonts w:ascii="Times New Roman" w:eastAsia="Times New Roman" w:hAnsi="Times New Roman" w:cs="Times New Roman"/>
          <w:color w:val="003399"/>
          <w:sz w:val="24"/>
          <w:szCs w:val="24"/>
          <w:lang w:eastAsia="ru-RU"/>
        </w:rPr>
        <w:t>, который призывал российского императора принять австрийские условия, намекая, что в противном случае Пруссия может присоединиться к антироссийской коалиции. Таким образом, Россия оказалась в полной дипломатической изоляции, что в условиях истощения ресурсов и нанесённых союзниками поражений ставило её в крайне трудное положение.</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Вечером</w:t>
      </w:r>
      <w:r w:rsidRPr="00F70094">
        <w:rPr>
          <w:rFonts w:ascii="Times New Roman" w:eastAsia="Times New Roman" w:hAnsi="Times New Roman" w:cs="Times New Roman"/>
          <w:color w:val="003399"/>
          <w:sz w:val="24"/>
          <w:szCs w:val="24"/>
          <w:lang w:eastAsia="ru-RU"/>
        </w:rPr>
        <w:t> </w:t>
      </w:r>
      <w:hyperlink r:id="rId515" w:tooltip="20 декабря" w:history="1">
        <w:r w:rsidRPr="00F70094">
          <w:rPr>
            <w:rFonts w:ascii="Times New Roman" w:eastAsia="Times New Roman" w:hAnsi="Times New Roman" w:cs="Times New Roman"/>
            <w:color w:val="003399"/>
            <w:sz w:val="24"/>
            <w:szCs w:val="24"/>
            <w:lang w:eastAsia="ru-RU"/>
          </w:rPr>
          <w:t>20 декабря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1855 года в кабинете царя состоялось созванное им совещание. Было решено предложить Австрии опустить 5-й пункт. </w:t>
      </w:r>
      <w:proofErr w:type="gramStart"/>
      <w:r w:rsidRPr="00A56011">
        <w:rPr>
          <w:rFonts w:ascii="Times New Roman" w:eastAsia="Times New Roman" w:hAnsi="Times New Roman" w:cs="Times New Roman"/>
          <w:color w:val="003399"/>
          <w:sz w:val="24"/>
          <w:szCs w:val="24"/>
          <w:lang w:eastAsia="ru-RU"/>
        </w:rPr>
        <w:t>Австрия это</w:t>
      </w:r>
      <w:proofErr w:type="gramEnd"/>
      <w:r w:rsidRPr="00A56011">
        <w:rPr>
          <w:rFonts w:ascii="Times New Roman" w:eastAsia="Times New Roman" w:hAnsi="Times New Roman" w:cs="Times New Roman"/>
          <w:color w:val="003399"/>
          <w:sz w:val="24"/>
          <w:szCs w:val="24"/>
          <w:lang w:eastAsia="ru-RU"/>
        </w:rPr>
        <w:t xml:space="preserve"> предложение отвергла. Тогда Александр II созвал</w:t>
      </w:r>
      <w:r w:rsidRPr="00F70094">
        <w:rPr>
          <w:rFonts w:ascii="Times New Roman" w:eastAsia="Times New Roman" w:hAnsi="Times New Roman" w:cs="Times New Roman"/>
          <w:color w:val="003399"/>
          <w:sz w:val="24"/>
          <w:szCs w:val="24"/>
          <w:lang w:eastAsia="ru-RU"/>
        </w:rPr>
        <w:t> </w:t>
      </w:r>
      <w:hyperlink r:id="rId516" w:tooltip="15 января" w:history="1">
        <w:r w:rsidRPr="00F70094">
          <w:rPr>
            <w:rFonts w:ascii="Times New Roman" w:eastAsia="Times New Roman" w:hAnsi="Times New Roman" w:cs="Times New Roman"/>
            <w:color w:val="003399"/>
            <w:sz w:val="24"/>
            <w:szCs w:val="24"/>
            <w:lang w:eastAsia="ru-RU"/>
          </w:rPr>
          <w:t>15 января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1856 года вторичное совещание. Собрание единогласно решило принять ультиматум в качестве предварительных условий мира.</w:t>
      </w:r>
    </w:p>
    <w:p w:rsidR="00A56011" w:rsidRPr="00A56011" w:rsidRDefault="00C6005C" w:rsidP="007D2118">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Pr>
          <w:rFonts w:ascii="Times New Roman" w:eastAsia="Times New Roman" w:hAnsi="Times New Roman" w:cs="Times New Roman"/>
          <w:color w:val="003399"/>
          <w:sz w:val="24"/>
          <w:szCs w:val="24"/>
          <w:lang w:eastAsia="ru-RU"/>
        </w:rPr>
        <w:t>Итоги войны</w:t>
      </w:r>
      <w:r w:rsidRPr="00A56011">
        <w:rPr>
          <w:rFonts w:ascii="Times New Roman" w:eastAsia="Times New Roman" w:hAnsi="Times New Roman" w:cs="Times New Roman"/>
          <w:color w:val="003399"/>
          <w:sz w:val="24"/>
          <w:szCs w:val="24"/>
          <w:lang w:eastAsia="ru-RU"/>
        </w:rPr>
        <w:t xml:space="preserve"> </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13 </w:t>
      </w:r>
      <w:hyperlink r:id="rId517" w:tooltip="25 февраля" w:history="1">
        <w:r w:rsidRPr="00F70094">
          <w:rPr>
            <w:rFonts w:ascii="Times New Roman" w:eastAsia="Times New Roman" w:hAnsi="Times New Roman" w:cs="Times New Roman"/>
            <w:color w:val="003399"/>
            <w:sz w:val="24"/>
            <w:szCs w:val="24"/>
            <w:lang w:eastAsia="ru-RU"/>
          </w:rPr>
          <w:t>(25) февраля</w:t>
        </w:r>
      </w:hyperlink>
      <w:r w:rsidRPr="00A56011">
        <w:rPr>
          <w:rFonts w:ascii="Times New Roman" w:eastAsia="Times New Roman" w:hAnsi="Times New Roman" w:cs="Times New Roman"/>
          <w:color w:val="003399"/>
          <w:sz w:val="24"/>
          <w:szCs w:val="24"/>
          <w:lang w:eastAsia="ru-RU"/>
        </w:rPr>
        <w:t> </w:t>
      </w:r>
      <w:hyperlink r:id="rId518" w:tooltip="1856 год" w:history="1">
        <w:r w:rsidRPr="00F70094">
          <w:rPr>
            <w:rFonts w:ascii="Times New Roman" w:eastAsia="Times New Roman" w:hAnsi="Times New Roman" w:cs="Times New Roman"/>
            <w:color w:val="003399"/>
            <w:sz w:val="24"/>
            <w:szCs w:val="24"/>
            <w:lang w:eastAsia="ru-RU"/>
          </w:rPr>
          <w:t>1856</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начался</w:t>
      </w:r>
      <w:r w:rsidRPr="00F70094">
        <w:rPr>
          <w:rFonts w:ascii="Times New Roman" w:eastAsia="Times New Roman" w:hAnsi="Times New Roman" w:cs="Times New Roman"/>
          <w:color w:val="003399"/>
          <w:sz w:val="24"/>
          <w:szCs w:val="24"/>
          <w:lang w:eastAsia="ru-RU"/>
        </w:rPr>
        <w:t> </w:t>
      </w:r>
      <w:hyperlink r:id="rId519" w:tooltip="Парижский конгресс" w:history="1">
        <w:r w:rsidRPr="00F70094">
          <w:rPr>
            <w:rFonts w:ascii="Times New Roman" w:eastAsia="Times New Roman" w:hAnsi="Times New Roman" w:cs="Times New Roman"/>
            <w:color w:val="003399"/>
            <w:sz w:val="24"/>
            <w:szCs w:val="24"/>
            <w:lang w:eastAsia="ru-RU"/>
          </w:rPr>
          <w:t>Парижский конгресс</w:t>
        </w:r>
      </w:hyperlink>
      <w:r w:rsidRPr="00A56011">
        <w:rPr>
          <w:rFonts w:ascii="Times New Roman" w:eastAsia="Times New Roman" w:hAnsi="Times New Roman" w:cs="Times New Roman"/>
          <w:color w:val="003399"/>
          <w:sz w:val="24"/>
          <w:szCs w:val="24"/>
          <w:lang w:eastAsia="ru-RU"/>
        </w:rPr>
        <w:t>, а</w:t>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18 </w:t>
      </w:r>
      <w:hyperlink r:id="rId520" w:tooltip="30 марта" w:history="1">
        <w:r w:rsidRPr="00F70094">
          <w:rPr>
            <w:rFonts w:ascii="Times New Roman" w:eastAsia="Times New Roman" w:hAnsi="Times New Roman" w:cs="Times New Roman"/>
            <w:color w:val="003399"/>
            <w:sz w:val="24"/>
            <w:szCs w:val="24"/>
            <w:lang w:eastAsia="ru-RU"/>
          </w:rPr>
          <w:t>(30) марта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был подписан</w:t>
      </w:r>
      <w:r w:rsidRPr="00F70094">
        <w:rPr>
          <w:rFonts w:ascii="Times New Roman" w:eastAsia="Times New Roman" w:hAnsi="Times New Roman" w:cs="Times New Roman"/>
          <w:color w:val="003399"/>
          <w:sz w:val="24"/>
          <w:szCs w:val="24"/>
          <w:lang w:eastAsia="ru-RU"/>
        </w:rPr>
        <w:t> </w:t>
      </w:r>
      <w:hyperlink r:id="rId521" w:tooltip="Парижский мирный договор 1856" w:history="1">
        <w:r w:rsidRPr="00F70094">
          <w:rPr>
            <w:rFonts w:ascii="Times New Roman" w:eastAsia="Times New Roman" w:hAnsi="Times New Roman" w:cs="Times New Roman"/>
            <w:color w:val="003399"/>
            <w:sz w:val="24"/>
            <w:szCs w:val="24"/>
            <w:lang w:eastAsia="ru-RU"/>
          </w:rPr>
          <w:t>мирный договор</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8"/>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Россия возвращала османам город</w:t>
      </w:r>
      <w:r w:rsidRPr="00F70094">
        <w:rPr>
          <w:rFonts w:ascii="Times New Roman" w:eastAsia="Times New Roman" w:hAnsi="Times New Roman" w:cs="Times New Roman"/>
          <w:color w:val="003399"/>
          <w:sz w:val="24"/>
          <w:szCs w:val="24"/>
          <w:lang w:eastAsia="ru-RU"/>
        </w:rPr>
        <w:t> </w:t>
      </w:r>
      <w:hyperlink r:id="rId522" w:tooltip="Карс" w:history="1">
        <w:r w:rsidRPr="00F70094">
          <w:rPr>
            <w:rFonts w:ascii="Times New Roman" w:eastAsia="Times New Roman" w:hAnsi="Times New Roman" w:cs="Times New Roman"/>
            <w:color w:val="003399"/>
            <w:sz w:val="24"/>
            <w:szCs w:val="24"/>
            <w:lang w:eastAsia="ru-RU"/>
          </w:rPr>
          <w:t>Карс</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 крепостью, получая в обмен захваченный у неё</w:t>
      </w:r>
      <w:r w:rsidRPr="00F70094">
        <w:rPr>
          <w:rFonts w:ascii="Times New Roman" w:eastAsia="Times New Roman" w:hAnsi="Times New Roman" w:cs="Times New Roman"/>
          <w:color w:val="003399"/>
          <w:sz w:val="24"/>
          <w:szCs w:val="24"/>
          <w:lang w:eastAsia="ru-RU"/>
        </w:rPr>
        <w:t> </w:t>
      </w:r>
      <w:hyperlink r:id="rId523" w:tooltip="Севастополь" w:history="1">
        <w:r w:rsidRPr="00F70094">
          <w:rPr>
            <w:rFonts w:ascii="Times New Roman" w:eastAsia="Times New Roman" w:hAnsi="Times New Roman" w:cs="Times New Roman"/>
            <w:color w:val="003399"/>
            <w:sz w:val="24"/>
            <w:szCs w:val="24"/>
            <w:lang w:eastAsia="ru-RU"/>
          </w:rPr>
          <w:t>Севастополь</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524" w:tooltip="Балаклава" w:history="1">
        <w:r w:rsidRPr="00F70094">
          <w:rPr>
            <w:rFonts w:ascii="Times New Roman" w:eastAsia="Times New Roman" w:hAnsi="Times New Roman" w:cs="Times New Roman"/>
            <w:color w:val="003399"/>
            <w:sz w:val="24"/>
            <w:szCs w:val="24"/>
            <w:lang w:eastAsia="ru-RU"/>
          </w:rPr>
          <w:t>Балаклаву</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другие крымские города.</w:t>
      </w:r>
    </w:p>
    <w:p w:rsidR="00A56011" w:rsidRPr="00A56011" w:rsidRDefault="0006358C" w:rsidP="007D2118">
      <w:pPr>
        <w:numPr>
          <w:ilvl w:val="0"/>
          <w:numId w:val="8"/>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hyperlink r:id="rId525" w:tooltip="Чёрное море" w:history="1">
        <w:r w:rsidR="00A56011" w:rsidRPr="00F70094">
          <w:rPr>
            <w:rFonts w:ascii="Times New Roman" w:eastAsia="Times New Roman" w:hAnsi="Times New Roman" w:cs="Times New Roman"/>
            <w:color w:val="003399"/>
            <w:sz w:val="24"/>
            <w:szCs w:val="24"/>
            <w:lang w:eastAsia="ru-RU"/>
          </w:rPr>
          <w:t>Чёрное море</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объявлялось нейтральным (то есть открытым для коммерческих и закрытым для военных судов в мирное время), с запрещением</w:t>
      </w:r>
      <w:r w:rsidR="00A56011" w:rsidRPr="00F70094">
        <w:rPr>
          <w:rFonts w:ascii="Times New Roman" w:eastAsia="Times New Roman" w:hAnsi="Times New Roman" w:cs="Times New Roman"/>
          <w:color w:val="003399"/>
          <w:sz w:val="24"/>
          <w:szCs w:val="24"/>
          <w:lang w:eastAsia="ru-RU"/>
        </w:rPr>
        <w:t> </w:t>
      </w:r>
      <w:hyperlink r:id="rId526" w:tooltip="Россия" w:history="1">
        <w:r w:rsidR="00A56011" w:rsidRPr="00F70094">
          <w:rPr>
            <w:rFonts w:ascii="Times New Roman" w:eastAsia="Times New Roman" w:hAnsi="Times New Roman" w:cs="Times New Roman"/>
            <w:color w:val="003399"/>
            <w:sz w:val="24"/>
            <w:szCs w:val="24"/>
            <w:lang w:eastAsia="ru-RU"/>
          </w:rPr>
          <w:t>России</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и</w:t>
      </w:r>
      <w:r w:rsidR="00A56011" w:rsidRPr="00F70094">
        <w:rPr>
          <w:rFonts w:ascii="Times New Roman" w:eastAsia="Times New Roman" w:hAnsi="Times New Roman" w:cs="Times New Roman"/>
          <w:color w:val="003399"/>
          <w:sz w:val="24"/>
          <w:szCs w:val="24"/>
          <w:lang w:eastAsia="ru-RU"/>
        </w:rPr>
        <w:t> </w:t>
      </w:r>
      <w:hyperlink r:id="rId527" w:tooltip="Османская империя" w:history="1">
        <w:r w:rsidR="00A56011" w:rsidRPr="00F70094">
          <w:rPr>
            <w:rFonts w:ascii="Times New Roman" w:eastAsia="Times New Roman" w:hAnsi="Times New Roman" w:cs="Times New Roman"/>
            <w:color w:val="003399"/>
            <w:sz w:val="24"/>
            <w:szCs w:val="24"/>
            <w:lang w:eastAsia="ru-RU"/>
          </w:rPr>
          <w:t>Османской империи</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иметь там военные флоты и арсеналы.</w:t>
      </w:r>
    </w:p>
    <w:p w:rsidR="00A56011" w:rsidRPr="00A56011" w:rsidRDefault="00A56011" w:rsidP="007D2118">
      <w:pPr>
        <w:numPr>
          <w:ilvl w:val="0"/>
          <w:numId w:val="8"/>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Плавание по</w:t>
      </w:r>
      <w:r w:rsidRPr="00F70094">
        <w:rPr>
          <w:rFonts w:ascii="Times New Roman" w:eastAsia="Times New Roman" w:hAnsi="Times New Roman" w:cs="Times New Roman"/>
          <w:color w:val="003399"/>
          <w:sz w:val="24"/>
          <w:szCs w:val="24"/>
          <w:lang w:eastAsia="ru-RU"/>
        </w:rPr>
        <w:t> </w:t>
      </w:r>
      <w:hyperlink r:id="rId528" w:tooltip="Дунай" w:history="1">
        <w:r w:rsidRPr="00F70094">
          <w:rPr>
            <w:rFonts w:ascii="Times New Roman" w:eastAsia="Times New Roman" w:hAnsi="Times New Roman" w:cs="Times New Roman"/>
            <w:color w:val="003399"/>
            <w:sz w:val="24"/>
            <w:szCs w:val="24"/>
            <w:lang w:eastAsia="ru-RU"/>
          </w:rPr>
          <w:t>Дунаю</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объявлялось свободным, для чего русские границы были отодвинуты от реки и часть русской</w:t>
      </w:r>
      <w:r w:rsidRPr="00F70094">
        <w:rPr>
          <w:rFonts w:ascii="Times New Roman" w:eastAsia="Times New Roman" w:hAnsi="Times New Roman" w:cs="Times New Roman"/>
          <w:color w:val="003399"/>
          <w:sz w:val="24"/>
          <w:szCs w:val="24"/>
          <w:lang w:eastAsia="ru-RU"/>
        </w:rPr>
        <w:t> </w:t>
      </w:r>
      <w:hyperlink r:id="rId529" w:tooltip="Бессарабия" w:history="1">
        <w:r w:rsidRPr="00F70094">
          <w:rPr>
            <w:rFonts w:ascii="Times New Roman" w:eastAsia="Times New Roman" w:hAnsi="Times New Roman" w:cs="Times New Roman"/>
            <w:color w:val="003399"/>
            <w:sz w:val="24"/>
            <w:szCs w:val="24"/>
            <w:lang w:eastAsia="ru-RU"/>
          </w:rPr>
          <w:t>Бессарабии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 устьем Дуная была присоединена к</w:t>
      </w:r>
      <w:r w:rsidR="00D64DD5">
        <w:rPr>
          <w:rFonts w:ascii="Times New Roman" w:eastAsia="Times New Roman" w:hAnsi="Times New Roman" w:cs="Times New Roman"/>
          <w:color w:val="003399"/>
          <w:sz w:val="24"/>
          <w:szCs w:val="24"/>
          <w:lang w:eastAsia="ru-RU"/>
        </w:rPr>
        <w:t xml:space="preserve"> </w:t>
      </w:r>
      <w:hyperlink r:id="rId530" w:tooltip="Молдавское княжество" w:history="1">
        <w:r w:rsidRPr="00F70094">
          <w:rPr>
            <w:rFonts w:ascii="Times New Roman" w:eastAsia="Times New Roman" w:hAnsi="Times New Roman" w:cs="Times New Roman"/>
            <w:color w:val="003399"/>
            <w:sz w:val="24"/>
            <w:szCs w:val="24"/>
            <w:lang w:eastAsia="ru-RU"/>
          </w:rPr>
          <w:t>Молдавии</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8"/>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Россия лишалась предоставленного ей</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"https://ru.wikipedia.org/wiki/%D0%9A%D1%8E%D1%87%D1%83%D0%BA-%D0%9A%D0%B0%D0%B9%D0%BD%D0%B0%D1%80%D0%B4%D0%B6%D0%B8%D0%B9%D1%81%D0%BA%D0%B8%D0%B9_%D0%BC%D0%B8%D1%80" \o "Кючук-Кайнарджийский мир"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Кючук-Кайнарджийским</w:t>
      </w:r>
      <w:proofErr w:type="spellEnd"/>
      <w:r w:rsidRPr="00F70094">
        <w:rPr>
          <w:rFonts w:ascii="Times New Roman" w:eastAsia="Times New Roman" w:hAnsi="Times New Roman" w:cs="Times New Roman"/>
          <w:color w:val="003399"/>
          <w:sz w:val="24"/>
          <w:szCs w:val="24"/>
          <w:lang w:eastAsia="ru-RU"/>
        </w:rPr>
        <w:t xml:space="preserve"> миром</w:t>
      </w:r>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hyperlink r:id="rId531" w:tooltip="1774 год" w:history="1">
        <w:r w:rsidRPr="00F70094">
          <w:rPr>
            <w:rFonts w:ascii="Times New Roman" w:eastAsia="Times New Roman" w:hAnsi="Times New Roman" w:cs="Times New Roman"/>
            <w:color w:val="003399"/>
            <w:sz w:val="24"/>
            <w:szCs w:val="24"/>
            <w:lang w:eastAsia="ru-RU"/>
          </w:rPr>
          <w:t>1774 года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протектората над Молдавией и Валахией и исключительного покровительства России над христианскими подданными Османской империи.</w:t>
      </w:r>
    </w:p>
    <w:p w:rsidR="00A56011" w:rsidRPr="00A56011" w:rsidRDefault="00A56011" w:rsidP="007D2118">
      <w:pPr>
        <w:numPr>
          <w:ilvl w:val="0"/>
          <w:numId w:val="8"/>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Россия обязалась не возводить укреплений на</w:t>
      </w:r>
      <w:r w:rsidRPr="00F70094">
        <w:rPr>
          <w:rFonts w:ascii="Times New Roman" w:eastAsia="Times New Roman" w:hAnsi="Times New Roman" w:cs="Times New Roman"/>
          <w:color w:val="003399"/>
          <w:sz w:val="24"/>
          <w:szCs w:val="24"/>
          <w:lang w:eastAsia="ru-RU"/>
        </w:rPr>
        <w:t> </w:t>
      </w:r>
      <w:hyperlink r:id="rId532" w:tooltip="Аландские острова" w:history="1">
        <w:r w:rsidRPr="00F70094">
          <w:rPr>
            <w:rFonts w:ascii="Times New Roman" w:eastAsia="Times New Roman" w:hAnsi="Times New Roman" w:cs="Times New Roman"/>
            <w:color w:val="003399"/>
            <w:sz w:val="24"/>
            <w:szCs w:val="24"/>
            <w:lang w:eastAsia="ru-RU"/>
          </w:rPr>
          <w:t>Аландских островах</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ходе войны участникам антироссийской коалиции не удалось добиться всех своих целей, но удалось предотвратить усиление России на Балканах и надолго лишить её</w:t>
      </w:r>
      <w:r w:rsidRPr="00F70094">
        <w:rPr>
          <w:rFonts w:ascii="Times New Roman" w:eastAsia="Times New Roman" w:hAnsi="Times New Roman" w:cs="Times New Roman"/>
          <w:color w:val="003399"/>
          <w:sz w:val="24"/>
          <w:szCs w:val="24"/>
          <w:lang w:eastAsia="ru-RU"/>
        </w:rPr>
        <w:t> </w:t>
      </w:r>
      <w:hyperlink r:id="rId533" w:tooltip="Черноморский флот Российской империи" w:history="1">
        <w:r w:rsidRPr="00F70094">
          <w:rPr>
            <w:rFonts w:ascii="Times New Roman" w:eastAsia="Times New Roman" w:hAnsi="Times New Roman" w:cs="Times New Roman"/>
            <w:color w:val="003399"/>
            <w:sz w:val="24"/>
            <w:szCs w:val="24"/>
            <w:lang w:eastAsia="ru-RU"/>
          </w:rPr>
          <w:t>Черноморского флота</w:t>
        </w:r>
      </w:hyperlink>
      <w:r w:rsidRPr="00A56011">
        <w:rPr>
          <w:rFonts w:ascii="Times New Roman" w:eastAsia="Times New Roman" w:hAnsi="Times New Roman" w:cs="Times New Roman"/>
          <w:color w:val="003399"/>
          <w:sz w:val="24"/>
          <w:szCs w:val="24"/>
          <w:lang w:eastAsia="ru-RU"/>
        </w:rPr>
        <w:t>.</w:t>
      </w:r>
    </w:p>
    <w:p w:rsidR="00A56011" w:rsidRPr="00A56011" w:rsidRDefault="00C6005C" w:rsidP="007D2118">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Pr>
          <w:rFonts w:ascii="Times New Roman" w:eastAsia="Times New Roman" w:hAnsi="Times New Roman" w:cs="Times New Roman"/>
          <w:color w:val="003399"/>
          <w:sz w:val="24"/>
          <w:szCs w:val="24"/>
          <w:lang w:eastAsia="ru-RU"/>
        </w:rPr>
        <w:t>Последствия войны</w:t>
      </w:r>
      <w:r w:rsidRPr="00A56011">
        <w:rPr>
          <w:rFonts w:ascii="Times New Roman" w:eastAsia="Times New Roman" w:hAnsi="Times New Roman" w:cs="Times New Roman"/>
          <w:color w:val="003399"/>
          <w:sz w:val="24"/>
          <w:szCs w:val="24"/>
          <w:lang w:eastAsia="ru-RU"/>
        </w:rPr>
        <w:t xml:space="preserve"> </w:t>
      </w:r>
    </w:p>
    <w:p w:rsidR="00A56011" w:rsidRPr="00A56011" w:rsidRDefault="00A56011" w:rsidP="007D2118">
      <w:pPr>
        <w:shd w:val="clear" w:color="auto" w:fill="FFFFFF"/>
        <w:spacing w:after="24"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Россия</w:t>
      </w:r>
    </w:p>
    <w:p w:rsidR="00A56011" w:rsidRPr="00A56011" w:rsidRDefault="00A56011" w:rsidP="007D2118">
      <w:pPr>
        <w:numPr>
          <w:ilvl w:val="0"/>
          <w:numId w:val="9"/>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Война привела к расстройству финансовой системы</w:t>
      </w:r>
      <w:r w:rsidRPr="00F70094">
        <w:rPr>
          <w:rFonts w:ascii="Times New Roman" w:eastAsia="Times New Roman" w:hAnsi="Times New Roman" w:cs="Times New Roman"/>
          <w:color w:val="003399"/>
          <w:sz w:val="24"/>
          <w:szCs w:val="24"/>
          <w:lang w:eastAsia="ru-RU"/>
        </w:rPr>
        <w:t> </w:t>
      </w:r>
      <w:hyperlink r:id="rId534" w:tooltip="История России" w:history="1">
        <w:r w:rsidRPr="00F70094">
          <w:rPr>
            <w:rFonts w:ascii="Times New Roman" w:eastAsia="Times New Roman" w:hAnsi="Times New Roman" w:cs="Times New Roman"/>
            <w:color w:val="003399"/>
            <w:sz w:val="24"/>
            <w:szCs w:val="24"/>
            <w:lang w:eastAsia="ru-RU"/>
          </w:rPr>
          <w:t>Российской империи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(Россия потратила на войну 800 млн рублей, Британия — 76 млн фунтов): для финансирования военных расходов правительству пришлось прибегнуть к печатанию необеспеченных кредитных билетов, что привело к снижению их серебряного покрытия с 45 % в 1853 г. до 19 % в 1858, то есть фактически более чем к двукратному обесцениванию рубля (см. реформы</w:t>
      </w:r>
      <w:r w:rsidRPr="00F70094">
        <w:rPr>
          <w:rFonts w:ascii="Times New Roman" w:eastAsia="Times New Roman" w:hAnsi="Times New Roman" w:cs="Times New Roman"/>
          <w:color w:val="003399"/>
          <w:sz w:val="24"/>
          <w:szCs w:val="24"/>
          <w:lang w:eastAsia="ru-RU"/>
        </w:rPr>
        <w:t> </w:t>
      </w:r>
      <w:hyperlink r:id="rId535" w:tooltip="Канкрин, Егор Францевич" w:history="1">
        <w:r w:rsidRPr="00F70094">
          <w:rPr>
            <w:rFonts w:ascii="Times New Roman" w:eastAsia="Times New Roman" w:hAnsi="Times New Roman" w:cs="Times New Roman"/>
            <w:color w:val="003399"/>
            <w:sz w:val="24"/>
            <w:szCs w:val="24"/>
            <w:lang w:eastAsia="ru-RU"/>
          </w:rPr>
          <w:t>Е. Ф. </w:t>
        </w:r>
        <w:proofErr w:type="spellStart"/>
        <w:r w:rsidRPr="00F70094">
          <w:rPr>
            <w:rFonts w:ascii="Times New Roman" w:eastAsia="Times New Roman" w:hAnsi="Times New Roman" w:cs="Times New Roman"/>
            <w:color w:val="003399"/>
            <w:sz w:val="24"/>
            <w:szCs w:val="24"/>
            <w:lang w:eastAsia="ru-RU"/>
          </w:rPr>
          <w:t>Канкрина</w:t>
        </w:r>
        <w:proofErr w:type="spellEnd"/>
      </w:hyperlink>
      <w:r w:rsidRPr="00A56011">
        <w:rPr>
          <w:rFonts w:ascii="Times New Roman" w:eastAsia="Times New Roman" w:hAnsi="Times New Roman" w:cs="Times New Roman"/>
          <w:color w:val="003399"/>
          <w:sz w:val="24"/>
          <w:szCs w:val="24"/>
          <w:lang w:eastAsia="ru-RU"/>
        </w:rPr>
        <w:t>)</w:t>
      </w:r>
      <w:hyperlink r:id="rId536" w:anchor="cite_note-116" w:history="1">
        <w:r w:rsidRPr="00F70094">
          <w:rPr>
            <w:rFonts w:ascii="Times New Roman" w:eastAsia="Times New Roman" w:hAnsi="Times New Roman" w:cs="Times New Roman"/>
            <w:color w:val="003399"/>
            <w:sz w:val="24"/>
            <w:szCs w:val="24"/>
            <w:vertAlign w:val="superscript"/>
            <w:lang w:eastAsia="ru-RU"/>
          </w:rPr>
          <w:t>[115]</w:t>
        </w:r>
      </w:hyperlink>
      <w:hyperlink r:id="rId537" w:anchor="cite_note-117" w:history="1">
        <w:r w:rsidRPr="00F70094">
          <w:rPr>
            <w:rFonts w:ascii="Times New Roman" w:eastAsia="Times New Roman" w:hAnsi="Times New Roman" w:cs="Times New Roman"/>
            <w:color w:val="003399"/>
            <w:sz w:val="24"/>
            <w:szCs w:val="24"/>
            <w:vertAlign w:val="superscript"/>
            <w:lang w:eastAsia="ru-RU"/>
          </w:rPr>
          <w:t>[116]</w:t>
        </w:r>
      </w:hyperlink>
      <w:r w:rsidRPr="00A56011">
        <w:rPr>
          <w:rFonts w:ascii="Times New Roman" w:eastAsia="Times New Roman" w:hAnsi="Times New Roman" w:cs="Times New Roman"/>
          <w:color w:val="003399"/>
          <w:sz w:val="24"/>
          <w:szCs w:val="24"/>
          <w:lang w:eastAsia="ru-RU"/>
        </w:rPr>
        <w:t>.</w:t>
      </w:r>
      <w:r w:rsidRPr="00A56011">
        <w:rPr>
          <w:rFonts w:ascii="Times New Roman" w:eastAsia="Times New Roman" w:hAnsi="Times New Roman" w:cs="Times New Roman"/>
          <w:color w:val="003399"/>
          <w:sz w:val="24"/>
          <w:szCs w:val="24"/>
          <w:lang w:eastAsia="ru-RU"/>
        </w:rPr>
        <w:br/>
        <w:t>Снова выйти на бездефицитный госбюджет Россия смогла в 1870 году, то есть через 14 лет после окончания войны</w:t>
      </w:r>
      <w:hyperlink r:id="rId538" w:anchor="cite_note-118" w:history="1">
        <w:r w:rsidRPr="00F70094">
          <w:rPr>
            <w:rFonts w:ascii="Times New Roman" w:eastAsia="Times New Roman" w:hAnsi="Times New Roman" w:cs="Times New Roman"/>
            <w:color w:val="003399"/>
            <w:sz w:val="24"/>
            <w:szCs w:val="24"/>
            <w:vertAlign w:val="superscript"/>
            <w:lang w:eastAsia="ru-RU"/>
          </w:rPr>
          <w:t>[117]</w:t>
        </w:r>
      </w:hyperlink>
      <w:r w:rsidRPr="00A56011">
        <w:rPr>
          <w:rFonts w:ascii="Times New Roman" w:eastAsia="Times New Roman" w:hAnsi="Times New Roman" w:cs="Times New Roman"/>
          <w:color w:val="003399"/>
          <w:sz w:val="24"/>
          <w:szCs w:val="24"/>
          <w:lang w:eastAsia="ru-RU"/>
        </w:rPr>
        <w:t>. Установить стабильный курс рубля к золоту и восстановить его международную конвертацию удалось в 1897 году, в ходе</w:t>
      </w:r>
      <w:r w:rsidRPr="00F70094">
        <w:rPr>
          <w:rFonts w:ascii="Times New Roman" w:eastAsia="Times New Roman" w:hAnsi="Times New Roman" w:cs="Times New Roman"/>
          <w:color w:val="003399"/>
          <w:sz w:val="24"/>
          <w:szCs w:val="24"/>
          <w:lang w:eastAsia="ru-RU"/>
        </w:rPr>
        <w:t> </w:t>
      </w:r>
      <w:hyperlink r:id="rId539" w:tooltip="Денежная реформа в России 1895—1897 годов" w:history="1">
        <w:r w:rsidRPr="00F70094">
          <w:rPr>
            <w:rFonts w:ascii="Times New Roman" w:eastAsia="Times New Roman" w:hAnsi="Times New Roman" w:cs="Times New Roman"/>
            <w:color w:val="003399"/>
            <w:sz w:val="24"/>
            <w:szCs w:val="24"/>
            <w:lang w:eastAsia="ru-RU"/>
          </w:rPr>
          <w:t>денежной реформы Витте</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10"/>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Война стала толчком к экономическим реформам и, в дальнейшем, к</w:t>
      </w:r>
      <w:r w:rsidRPr="00F70094">
        <w:rPr>
          <w:rFonts w:ascii="Times New Roman" w:eastAsia="Times New Roman" w:hAnsi="Times New Roman" w:cs="Times New Roman"/>
          <w:color w:val="003399"/>
          <w:sz w:val="24"/>
          <w:szCs w:val="24"/>
          <w:lang w:eastAsia="ru-RU"/>
        </w:rPr>
        <w:t> </w:t>
      </w:r>
      <w:hyperlink r:id="rId540" w:tooltip="Крестьянская реформа в России" w:history="1">
        <w:r w:rsidRPr="00F70094">
          <w:rPr>
            <w:rFonts w:ascii="Times New Roman" w:eastAsia="Times New Roman" w:hAnsi="Times New Roman" w:cs="Times New Roman"/>
            <w:color w:val="003399"/>
            <w:sz w:val="24"/>
            <w:szCs w:val="24"/>
            <w:lang w:eastAsia="ru-RU"/>
          </w:rPr>
          <w:t>отмене крепостного права</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11"/>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Опыт Крымской войны частично лёг в основу</w:t>
      </w:r>
      <w:r w:rsidRPr="00F70094">
        <w:rPr>
          <w:rFonts w:ascii="Times New Roman" w:eastAsia="Times New Roman" w:hAnsi="Times New Roman" w:cs="Times New Roman"/>
          <w:color w:val="003399"/>
          <w:sz w:val="24"/>
          <w:szCs w:val="24"/>
          <w:lang w:eastAsia="ru-RU"/>
        </w:rPr>
        <w:t> </w:t>
      </w:r>
      <w:hyperlink r:id="rId541" w:tooltip="Военная реформа Александра II" w:history="1">
        <w:r w:rsidRPr="00F70094">
          <w:rPr>
            <w:rFonts w:ascii="Times New Roman" w:eastAsia="Times New Roman" w:hAnsi="Times New Roman" w:cs="Times New Roman"/>
            <w:color w:val="003399"/>
            <w:sz w:val="24"/>
            <w:szCs w:val="24"/>
            <w:lang w:eastAsia="ru-RU"/>
          </w:rPr>
          <w:t>военных реформ 1860—1870-х годов</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 России (замена устаревшей 25-летней воинской повинности и т. п.).</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1871 году Россия добилась отмены запрета держать военно-морской флот в Чёрном море по</w:t>
      </w:r>
      <w:r w:rsidRPr="00F70094">
        <w:rPr>
          <w:rFonts w:ascii="Times New Roman" w:eastAsia="Times New Roman" w:hAnsi="Times New Roman" w:cs="Times New Roman"/>
          <w:color w:val="003399"/>
          <w:sz w:val="24"/>
          <w:szCs w:val="24"/>
          <w:lang w:eastAsia="ru-RU"/>
        </w:rPr>
        <w:t> </w:t>
      </w:r>
      <w:hyperlink r:id="rId542" w:tooltip="Лондонская конвенция (1871)" w:history="1">
        <w:r w:rsidRPr="00F70094">
          <w:rPr>
            <w:rFonts w:ascii="Times New Roman" w:eastAsia="Times New Roman" w:hAnsi="Times New Roman" w:cs="Times New Roman"/>
            <w:color w:val="003399"/>
            <w:sz w:val="24"/>
            <w:szCs w:val="24"/>
            <w:lang w:eastAsia="ru-RU"/>
          </w:rPr>
          <w:t>Лондонской конвенции</w:t>
        </w:r>
      </w:hyperlink>
      <w:r w:rsidRPr="00A56011">
        <w:rPr>
          <w:rFonts w:ascii="Times New Roman" w:eastAsia="Times New Roman" w:hAnsi="Times New Roman" w:cs="Times New Roman"/>
          <w:color w:val="003399"/>
          <w:sz w:val="24"/>
          <w:szCs w:val="24"/>
          <w:lang w:eastAsia="ru-RU"/>
        </w:rPr>
        <w:t>. В 1878 году Россия смогла вернуть утраченные территории по Берлинскому трактату, подписанному в рамках</w:t>
      </w:r>
      <w:r w:rsidRPr="00F70094">
        <w:rPr>
          <w:rFonts w:ascii="Times New Roman" w:eastAsia="Times New Roman" w:hAnsi="Times New Roman" w:cs="Times New Roman"/>
          <w:color w:val="003399"/>
          <w:sz w:val="24"/>
          <w:szCs w:val="24"/>
          <w:lang w:eastAsia="ru-RU"/>
        </w:rPr>
        <w:t> </w:t>
      </w:r>
      <w:hyperlink r:id="rId543" w:tooltip="Берлинский конгресс (1878)" w:history="1">
        <w:r w:rsidRPr="00F70094">
          <w:rPr>
            <w:rFonts w:ascii="Times New Roman" w:eastAsia="Times New Roman" w:hAnsi="Times New Roman" w:cs="Times New Roman"/>
            <w:color w:val="003399"/>
            <w:sz w:val="24"/>
            <w:szCs w:val="24"/>
            <w:lang w:eastAsia="ru-RU"/>
          </w:rPr>
          <w:t>Берлинского конгресса</w:t>
        </w:r>
      </w:hyperlink>
      <w:r w:rsidRPr="00A56011">
        <w:rPr>
          <w:rFonts w:ascii="Times New Roman" w:eastAsia="Times New Roman" w:hAnsi="Times New Roman" w:cs="Times New Roman"/>
          <w:color w:val="003399"/>
          <w:sz w:val="24"/>
          <w:szCs w:val="24"/>
          <w:lang w:eastAsia="ru-RU"/>
        </w:rPr>
        <w:t>, состоявшегося по итогам</w:t>
      </w:r>
      <w:r w:rsidRPr="00F70094">
        <w:rPr>
          <w:rFonts w:ascii="Times New Roman" w:eastAsia="Times New Roman" w:hAnsi="Times New Roman" w:cs="Times New Roman"/>
          <w:color w:val="003399"/>
          <w:sz w:val="24"/>
          <w:szCs w:val="24"/>
          <w:lang w:eastAsia="ru-RU"/>
        </w:rPr>
        <w:t> </w:t>
      </w:r>
      <w:hyperlink r:id="rId544" w:tooltip="Русско-турецкая война 1877—1878" w:history="1">
        <w:r w:rsidRPr="00F70094">
          <w:rPr>
            <w:rFonts w:ascii="Times New Roman" w:eastAsia="Times New Roman" w:hAnsi="Times New Roman" w:cs="Times New Roman"/>
            <w:color w:val="003399"/>
            <w:sz w:val="24"/>
            <w:szCs w:val="24"/>
            <w:lang w:eastAsia="ru-RU"/>
          </w:rPr>
          <w:t>Русско-турецкой войны 1877—1878</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12"/>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Правительство Российской империи начинает пересматривать свою политику в области железнодорожного строительства, ранее проявлявшуюся в неоднократном блокировании частных проектов строительства железных дорог, в том числе на Кременчуг, Харьков и Одессу и отстаивании невыгодности и ненужности строительства железных дорог в южном направлении от Москвы. В сентябре 1854 года издан приказ начать изыскания на линии Москва — Харьков — Кременчуг — </w:t>
      </w:r>
      <w:proofErr w:type="spellStart"/>
      <w:r w:rsidRPr="00A56011">
        <w:rPr>
          <w:rFonts w:ascii="Times New Roman" w:eastAsia="Times New Roman" w:hAnsi="Times New Roman" w:cs="Times New Roman"/>
          <w:color w:val="003399"/>
          <w:sz w:val="24"/>
          <w:szCs w:val="24"/>
          <w:lang w:eastAsia="ru-RU"/>
        </w:rPr>
        <w:t>Елизаветград</w:t>
      </w:r>
      <w:proofErr w:type="spellEnd"/>
      <w:r w:rsidRPr="00A56011">
        <w:rPr>
          <w:rFonts w:ascii="Times New Roman" w:eastAsia="Times New Roman" w:hAnsi="Times New Roman" w:cs="Times New Roman"/>
          <w:color w:val="003399"/>
          <w:sz w:val="24"/>
          <w:szCs w:val="24"/>
          <w:lang w:eastAsia="ru-RU"/>
        </w:rPr>
        <w:t xml:space="preserve"> — </w:t>
      </w:r>
      <w:proofErr w:type="spellStart"/>
      <w:r w:rsidRPr="00A56011">
        <w:rPr>
          <w:rFonts w:ascii="Times New Roman" w:eastAsia="Times New Roman" w:hAnsi="Times New Roman" w:cs="Times New Roman"/>
          <w:color w:val="003399"/>
          <w:sz w:val="24"/>
          <w:szCs w:val="24"/>
          <w:lang w:eastAsia="ru-RU"/>
        </w:rPr>
        <w:t>Ольвиополь</w:t>
      </w:r>
      <w:proofErr w:type="spellEnd"/>
      <w:r w:rsidRPr="00A56011">
        <w:rPr>
          <w:rFonts w:ascii="Times New Roman" w:eastAsia="Times New Roman" w:hAnsi="Times New Roman" w:cs="Times New Roman"/>
          <w:color w:val="003399"/>
          <w:sz w:val="24"/>
          <w:szCs w:val="24"/>
          <w:lang w:eastAsia="ru-RU"/>
        </w:rPr>
        <w:t xml:space="preserve"> — Одесса. В октябре 1854 года поступило распоряжение приступить к изысканиям на линии Харьков — Феодосия, в феврале 1855 года — на ответвлении от </w:t>
      </w:r>
      <w:proofErr w:type="spellStart"/>
      <w:r w:rsidRPr="00A56011">
        <w:rPr>
          <w:rFonts w:ascii="Times New Roman" w:eastAsia="Times New Roman" w:hAnsi="Times New Roman" w:cs="Times New Roman"/>
          <w:color w:val="003399"/>
          <w:sz w:val="24"/>
          <w:szCs w:val="24"/>
          <w:lang w:eastAsia="ru-RU"/>
        </w:rPr>
        <w:t>Харьковско-Феодосийсакой</w:t>
      </w:r>
      <w:proofErr w:type="spellEnd"/>
      <w:r w:rsidRPr="00A56011">
        <w:rPr>
          <w:rFonts w:ascii="Times New Roman" w:eastAsia="Times New Roman" w:hAnsi="Times New Roman" w:cs="Times New Roman"/>
          <w:color w:val="003399"/>
          <w:sz w:val="24"/>
          <w:szCs w:val="24"/>
          <w:lang w:eastAsia="ru-RU"/>
        </w:rPr>
        <w:t xml:space="preserve"> линии в </w:t>
      </w:r>
      <w:proofErr w:type="spellStart"/>
      <w:r w:rsidRPr="00A56011">
        <w:rPr>
          <w:rFonts w:ascii="Times New Roman" w:eastAsia="Times New Roman" w:hAnsi="Times New Roman" w:cs="Times New Roman"/>
          <w:color w:val="003399"/>
          <w:sz w:val="24"/>
          <w:szCs w:val="24"/>
          <w:lang w:eastAsia="ru-RU"/>
        </w:rPr>
        <w:t>Донбасc</w:t>
      </w:r>
      <w:proofErr w:type="spellEnd"/>
      <w:r w:rsidRPr="00A56011">
        <w:rPr>
          <w:rFonts w:ascii="Times New Roman" w:eastAsia="Times New Roman" w:hAnsi="Times New Roman" w:cs="Times New Roman"/>
          <w:color w:val="003399"/>
          <w:sz w:val="24"/>
          <w:szCs w:val="24"/>
          <w:lang w:eastAsia="ru-RU"/>
        </w:rPr>
        <w:t xml:space="preserve">, в июне 1855 — на линии Геническ — Симферополь — Бахчисарай — Севастополь. 26 января 1857 года издан Высочайший указ о создании первой сети железных </w:t>
      </w:r>
      <w:proofErr w:type="gramStart"/>
      <w:r w:rsidRPr="00A56011">
        <w:rPr>
          <w:rFonts w:ascii="Times New Roman" w:eastAsia="Times New Roman" w:hAnsi="Times New Roman" w:cs="Times New Roman"/>
          <w:color w:val="003399"/>
          <w:sz w:val="24"/>
          <w:szCs w:val="24"/>
          <w:lang w:eastAsia="ru-RU"/>
        </w:rPr>
        <w:t>дорог.</w:t>
      </w:r>
      <w:hyperlink r:id="rId545" w:anchor="cite_note-railway_history-119"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118]</w:t>
        </w:r>
      </w:hyperlink>
    </w:p>
    <w:p w:rsidR="00A56011" w:rsidRPr="00A56011" w:rsidRDefault="00A56011" w:rsidP="007D2118">
      <w:pPr>
        <w:shd w:val="clear" w:color="auto" w:fill="F5F5F5"/>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xml:space="preserve">…железные дороги, в надобности коих были у многих сомнения ещё за десять лет, признаны ныне всеми сословиями необходимостью для </w:t>
      </w:r>
      <w:proofErr w:type="spellStart"/>
      <w:r w:rsidRPr="00A56011">
        <w:rPr>
          <w:rFonts w:ascii="Times New Roman" w:eastAsia="Times New Roman" w:hAnsi="Times New Roman" w:cs="Times New Roman"/>
          <w:color w:val="003399"/>
          <w:sz w:val="24"/>
          <w:szCs w:val="24"/>
          <w:lang w:eastAsia="ru-RU"/>
        </w:rPr>
        <w:t>Империии</w:t>
      </w:r>
      <w:proofErr w:type="spellEnd"/>
      <w:r w:rsidRPr="00A56011">
        <w:rPr>
          <w:rFonts w:ascii="Times New Roman" w:eastAsia="Times New Roman" w:hAnsi="Times New Roman" w:cs="Times New Roman"/>
          <w:color w:val="003399"/>
          <w:sz w:val="24"/>
          <w:szCs w:val="24"/>
          <w:lang w:eastAsia="ru-RU"/>
        </w:rPr>
        <w:t xml:space="preserve"> и сделались потребностью народною, желанием общим, настоятельным. В сём глубоком убеждении, мы вслед за первым прекращением военных действий повелели о средствах к лучшему удовлетворению этой неотложной потребности… обратиться к промышленности частной, как отечественной, так и иностранной… чтобы воспользоваться значительной опытностью, приобретённою при устройстве многих тысяч вёрст железных дорог на Западе Европы.</w:t>
      </w:r>
    </w:p>
    <w:p w:rsidR="00A56011" w:rsidRPr="00A56011" w:rsidRDefault="00A56011" w:rsidP="007D2118">
      <w:pPr>
        <w:shd w:val="clear" w:color="auto" w:fill="F5F5F5"/>
        <w:spacing w:line="336" w:lineRule="atLeast"/>
        <w:ind w:right="480"/>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 Высочайший указ императора</w:t>
      </w:r>
      <w:r w:rsidRPr="00F70094">
        <w:rPr>
          <w:rFonts w:ascii="Times New Roman" w:eastAsia="Times New Roman" w:hAnsi="Times New Roman" w:cs="Times New Roman"/>
          <w:color w:val="003399"/>
          <w:sz w:val="24"/>
          <w:szCs w:val="24"/>
          <w:lang w:eastAsia="ru-RU"/>
        </w:rPr>
        <w:t> </w:t>
      </w:r>
      <w:hyperlink r:id="rId546" w:tooltip="Александр II" w:history="1">
        <w:r w:rsidRPr="00F70094">
          <w:rPr>
            <w:rFonts w:ascii="Times New Roman" w:eastAsia="Times New Roman" w:hAnsi="Times New Roman" w:cs="Times New Roman"/>
            <w:color w:val="003399"/>
            <w:sz w:val="24"/>
            <w:szCs w:val="24"/>
            <w:lang w:eastAsia="ru-RU"/>
          </w:rPr>
          <w:t>Александра II</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от 26 января 1857 года</w:t>
      </w:r>
    </w:p>
    <w:p w:rsidR="00A56011" w:rsidRPr="00A56011" w:rsidRDefault="00A56011" w:rsidP="007D2118">
      <w:pPr>
        <w:shd w:val="clear" w:color="auto" w:fill="FFFFFF"/>
        <w:spacing w:after="24"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Британия</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Военные неудачи стали причиной ухода в отставку британского правительства</w:t>
      </w:r>
      <w:r w:rsidRPr="00F70094">
        <w:rPr>
          <w:rFonts w:ascii="Times New Roman" w:eastAsia="Times New Roman" w:hAnsi="Times New Roman" w:cs="Times New Roman"/>
          <w:color w:val="003399"/>
          <w:sz w:val="24"/>
          <w:szCs w:val="24"/>
          <w:lang w:eastAsia="ru-RU"/>
        </w:rPr>
        <w:t> </w:t>
      </w:r>
      <w:hyperlink r:id="rId547" w:tooltip="4-й граф Абердин" w:history="1">
        <w:r w:rsidRPr="00F70094">
          <w:rPr>
            <w:rFonts w:ascii="Times New Roman" w:eastAsia="Times New Roman" w:hAnsi="Times New Roman" w:cs="Times New Roman"/>
            <w:color w:val="003399"/>
            <w:sz w:val="24"/>
            <w:szCs w:val="24"/>
            <w:lang w:eastAsia="ru-RU"/>
          </w:rPr>
          <w:t>Абердина</w:t>
        </w:r>
      </w:hyperlink>
      <w:r w:rsidRPr="00A56011">
        <w:rPr>
          <w:rFonts w:ascii="Times New Roman" w:eastAsia="Times New Roman" w:hAnsi="Times New Roman" w:cs="Times New Roman"/>
          <w:color w:val="003399"/>
          <w:sz w:val="24"/>
          <w:szCs w:val="24"/>
          <w:lang w:eastAsia="ru-RU"/>
        </w:rPr>
        <w:t>, которого на его посту заменил</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"https://ru.wikipedia.org/wiki/%D0%A2%D0%B5%D0%BC%D0%BF%D0%BB%D1%8C,_%D0%93%D0%B5%D0%BD%D1%80%D0%B8,_3-%D0%B9_%D0%B2%D0%B8%D0%BA%D0%BE%D0%BD%D1%82_%D0%9F%D0%B0%D0%BB%D1%8C%D0%BC%D0%B5%D1%80%D1%81%D1%82%D0%BE%D0%BD" \o "Темпль, Генри, 3-й виконт Пальмерстон"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Пальмерстон</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 Обнаружилась порочность официальной системы</w:t>
      </w:r>
      <w:r w:rsidRPr="00F70094">
        <w:rPr>
          <w:rFonts w:ascii="Times New Roman" w:eastAsia="Times New Roman" w:hAnsi="Times New Roman" w:cs="Times New Roman"/>
          <w:color w:val="003399"/>
          <w:sz w:val="24"/>
          <w:szCs w:val="24"/>
          <w:lang w:eastAsia="ru-RU"/>
        </w:rPr>
        <w:t> </w:t>
      </w:r>
      <w:hyperlink r:id="rId548" w:tooltip="Продажа чинов" w:history="1">
        <w:r w:rsidRPr="00F70094">
          <w:rPr>
            <w:rFonts w:ascii="Times New Roman" w:eastAsia="Times New Roman" w:hAnsi="Times New Roman" w:cs="Times New Roman"/>
            <w:color w:val="003399"/>
            <w:sz w:val="24"/>
            <w:szCs w:val="24"/>
            <w:lang w:eastAsia="ru-RU"/>
          </w:rPr>
          <w:t>продажи офицерских чинов</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за деньги, сохранившаяся в британской армии со средневековых времён.</w:t>
      </w:r>
    </w:p>
    <w:p w:rsidR="00A56011" w:rsidRPr="00A56011" w:rsidRDefault="00A56011" w:rsidP="007D2118">
      <w:pPr>
        <w:shd w:val="clear" w:color="auto" w:fill="FFFFFF"/>
        <w:spacing w:after="24"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Османская империя</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Во время Восточной кампании</w:t>
      </w:r>
      <w:r w:rsidRPr="00F70094">
        <w:rPr>
          <w:rFonts w:ascii="Times New Roman" w:eastAsia="Times New Roman" w:hAnsi="Times New Roman" w:cs="Times New Roman"/>
          <w:color w:val="003399"/>
          <w:sz w:val="24"/>
          <w:szCs w:val="24"/>
          <w:lang w:eastAsia="ru-RU"/>
        </w:rPr>
        <w:t> </w:t>
      </w:r>
      <w:hyperlink r:id="rId549" w:tooltip="Османская империя" w:history="1">
        <w:r w:rsidRPr="00F70094">
          <w:rPr>
            <w:rFonts w:ascii="Times New Roman" w:eastAsia="Times New Roman" w:hAnsi="Times New Roman" w:cs="Times New Roman"/>
            <w:color w:val="003399"/>
            <w:sz w:val="24"/>
            <w:szCs w:val="24"/>
            <w:lang w:eastAsia="ru-RU"/>
          </w:rPr>
          <w:t>Османская империя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сделала заём в Англии в 7 млн</w:t>
      </w:r>
      <w:r w:rsidRPr="00F70094">
        <w:rPr>
          <w:rFonts w:ascii="Times New Roman" w:eastAsia="Times New Roman" w:hAnsi="Times New Roman" w:cs="Times New Roman"/>
          <w:color w:val="003399"/>
          <w:sz w:val="24"/>
          <w:szCs w:val="24"/>
          <w:lang w:eastAsia="ru-RU"/>
        </w:rPr>
        <w:t> </w:t>
      </w:r>
      <w:hyperlink r:id="rId550" w:tooltip="Фунт стерлингов" w:history="1">
        <w:r w:rsidRPr="00F70094">
          <w:rPr>
            <w:rFonts w:ascii="Times New Roman" w:eastAsia="Times New Roman" w:hAnsi="Times New Roman" w:cs="Times New Roman"/>
            <w:color w:val="003399"/>
            <w:sz w:val="24"/>
            <w:szCs w:val="24"/>
            <w:lang w:eastAsia="ru-RU"/>
          </w:rPr>
          <w:t>фунтов стерлингов</w:t>
        </w:r>
      </w:hyperlink>
      <w:r w:rsidRPr="00A56011">
        <w:rPr>
          <w:rFonts w:ascii="Times New Roman" w:eastAsia="Times New Roman" w:hAnsi="Times New Roman" w:cs="Times New Roman"/>
          <w:color w:val="003399"/>
          <w:sz w:val="24"/>
          <w:szCs w:val="24"/>
          <w:lang w:eastAsia="ru-RU"/>
        </w:rPr>
        <w:t>. В</w:t>
      </w:r>
      <w:r w:rsidRPr="00F70094">
        <w:rPr>
          <w:rFonts w:ascii="Times New Roman" w:eastAsia="Times New Roman" w:hAnsi="Times New Roman" w:cs="Times New Roman"/>
          <w:color w:val="003399"/>
          <w:sz w:val="24"/>
          <w:szCs w:val="24"/>
          <w:lang w:eastAsia="ru-RU"/>
        </w:rPr>
        <w:t> </w:t>
      </w:r>
      <w:hyperlink r:id="rId551" w:tooltip="1858 год" w:history="1">
        <w:r w:rsidRPr="00F70094">
          <w:rPr>
            <w:rFonts w:ascii="Times New Roman" w:eastAsia="Times New Roman" w:hAnsi="Times New Roman" w:cs="Times New Roman"/>
            <w:color w:val="003399"/>
            <w:sz w:val="24"/>
            <w:szCs w:val="24"/>
            <w:lang w:eastAsia="ru-RU"/>
          </w:rPr>
          <w:t>1858 году</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было объявлено</w:t>
      </w:r>
      <w:r w:rsidRPr="00F70094">
        <w:rPr>
          <w:rFonts w:ascii="Times New Roman" w:eastAsia="Times New Roman" w:hAnsi="Times New Roman" w:cs="Times New Roman"/>
          <w:color w:val="003399"/>
          <w:sz w:val="24"/>
          <w:szCs w:val="24"/>
          <w:lang w:eastAsia="ru-RU"/>
        </w:rPr>
        <w:t> </w:t>
      </w:r>
      <w:hyperlink r:id="rId552" w:tooltip="Банкротство" w:history="1">
        <w:r w:rsidRPr="00F70094">
          <w:rPr>
            <w:rFonts w:ascii="Times New Roman" w:eastAsia="Times New Roman" w:hAnsi="Times New Roman" w:cs="Times New Roman"/>
            <w:color w:val="003399"/>
            <w:sz w:val="24"/>
            <w:szCs w:val="24"/>
            <w:lang w:eastAsia="ru-RU"/>
          </w:rPr>
          <w:t>банкротство</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султанской казны.</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феврале 1856 года султан</w:t>
      </w:r>
      <w:r w:rsidRPr="00F70094">
        <w:rPr>
          <w:rFonts w:ascii="Times New Roman" w:eastAsia="Times New Roman" w:hAnsi="Times New Roman" w:cs="Times New Roman"/>
          <w:color w:val="003399"/>
          <w:sz w:val="24"/>
          <w:szCs w:val="24"/>
          <w:lang w:eastAsia="ru-RU"/>
        </w:rPr>
        <w:t> </w:t>
      </w:r>
      <w:hyperlink r:id="rId553" w:tooltip="Абдул-Меджид I" w:history="1">
        <w:r w:rsidRPr="00F70094">
          <w:rPr>
            <w:rFonts w:ascii="Times New Roman" w:eastAsia="Times New Roman" w:hAnsi="Times New Roman" w:cs="Times New Roman"/>
            <w:color w:val="003399"/>
            <w:sz w:val="24"/>
            <w:szCs w:val="24"/>
            <w:lang w:eastAsia="ru-RU"/>
          </w:rPr>
          <w:t>Абдул-</w:t>
        </w:r>
        <w:proofErr w:type="spellStart"/>
        <w:r w:rsidRPr="00F70094">
          <w:rPr>
            <w:rFonts w:ascii="Times New Roman" w:eastAsia="Times New Roman" w:hAnsi="Times New Roman" w:cs="Times New Roman"/>
            <w:color w:val="003399"/>
            <w:sz w:val="24"/>
            <w:szCs w:val="24"/>
            <w:lang w:eastAsia="ru-RU"/>
          </w:rPr>
          <w:t>Меджид</w:t>
        </w:r>
        <w:proofErr w:type="spellEnd"/>
        <w:r w:rsidRPr="00F70094">
          <w:rPr>
            <w:rFonts w:ascii="Times New Roman" w:eastAsia="Times New Roman" w:hAnsi="Times New Roman" w:cs="Times New Roman"/>
            <w:color w:val="003399"/>
            <w:sz w:val="24"/>
            <w:szCs w:val="24"/>
            <w:lang w:eastAsia="ru-RU"/>
          </w:rPr>
          <w:t xml:space="preserve"> I</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 xml:space="preserve">был вынужден издать </w:t>
      </w:r>
      <w:proofErr w:type="spellStart"/>
      <w:r w:rsidRPr="00A56011">
        <w:rPr>
          <w:rFonts w:ascii="Times New Roman" w:eastAsia="Times New Roman" w:hAnsi="Times New Roman" w:cs="Times New Roman"/>
          <w:color w:val="003399"/>
          <w:sz w:val="24"/>
          <w:szCs w:val="24"/>
          <w:lang w:eastAsia="ru-RU"/>
        </w:rPr>
        <w:t>гатти</w:t>
      </w:r>
      <w:proofErr w:type="spellEnd"/>
      <w:r w:rsidRPr="00A56011">
        <w:rPr>
          <w:rFonts w:ascii="Times New Roman" w:eastAsia="Times New Roman" w:hAnsi="Times New Roman" w:cs="Times New Roman"/>
          <w:color w:val="003399"/>
          <w:sz w:val="24"/>
          <w:szCs w:val="24"/>
          <w:lang w:eastAsia="ru-RU"/>
        </w:rPr>
        <w:t>-шериф (декрет)</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"https://ru.wikipedia.org/wiki/%D0%A5%D0%B0%D1%82%D1%82-%D0%B8_%D1%85%D1%83%D0%BC%D0%B0%D1%8E%D0%BD" \o "Хатт-и хумаюн"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Хатт</w:t>
      </w:r>
      <w:proofErr w:type="spellEnd"/>
      <w:r w:rsidRPr="00F70094">
        <w:rPr>
          <w:rFonts w:ascii="Times New Roman" w:eastAsia="Times New Roman" w:hAnsi="Times New Roman" w:cs="Times New Roman"/>
          <w:color w:val="003399"/>
          <w:sz w:val="24"/>
          <w:szCs w:val="24"/>
          <w:lang w:eastAsia="ru-RU"/>
        </w:rPr>
        <w:t xml:space="preserve">-и </w:t>
      </w:r>
      <w:proofErr w:type="spellStart"/>
      <w:r w:rsidRPr="00F70094">
        <w:rPr>
          <w:rFonts w:ascii="Times New Roman" w:eastAsia="Times New Roman" w:hAnsi="Times New Roman" w:cs="Times New Roman"/>
          <w:color w:val="003399"/>
          <w:sz w:val="24"/>
          <w:szCs w:val="24"/>
          <w:lang w:eastAsia="ru-RU"/>
        </w:rPr>
        <w:t>хумаюн</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w:t>
      </w:r>
      <w:proofErr w:type="spellStart"/>
      <w:r w:rsidRPr="00A56011">
        <w:rPr>
          <w:rFonts w:ascii="Times New Roman" w:eastAsia="Times New Roman" w:hAnsi="Times New Roman" w:cs="Times New Roman"/>
          <w:color w:val="003399"/>
          <w:sz w:val="24"/>
          <w:szCs w:val="24"/>
          <w:lang w:eastAsia="ru-RU"/>
        </w:rPr>
        <w:t>Hatt</w:t>
      </w:r>
      <w:proofErr w:type="spellEnd"/>
      <w:r w:rsidRPr="00A56011">
        <w:rPr>
          <w:rFonts w:ascii="Times New Roman" w:eastAsia="Times New Roman" w:hAnsi="Times New Roman" w:cs="Times New Roman"/>
          <w:color w:val="003399"/>
          <w:sz w:val="24"/>
          <w:szCs w:val="24"/>
          <w:lang w:eastAsia="ru-RU"/>
        </w:rPr>
        <w:t xml:space="preserve">-ı </w:t>
      </w:r>
      <w:proofErr w:type="spellStart"/>
      <w:r w:rsidRPr="00A56011">
        <w:rPr>
          <w:rFonts w:ascii="Times New Roman" w:eastAsia="Times New Roman" w:hAnsi="Times New Roman" w:cs="Times New Roman"/>
          <w:color w:val="003399"/>
          <w:sz w:val="24"/>
          <w:szCs w:val="24"/>
          <w:lang w:eastAsia="ru-RU"/>
        </w:rPr>
        <w:t>Hümayun</w:t>
      </w:r>
      <w:proofErr w:type="spellEnd"/>
      <w:r w:rsidRPr="00A56011">
        <w:rPr>
          <w:rFonts w:ascii="Times New Roman" w:eastAsia="Times New Roman" w:hAnsi="Times New Roman" w:cs="Times New Roman"/>
          <w:color w:val="003399"/>
          <w:sz w:val="24"/>
          <w:szCs w:val="24"/>
          <w:lang w:eastAsia="ru-RU"/>
        </w:rPr>
        <w:t>), которым провозглашались</w:t>
      </w:r>
      <w:r w:rsidRPr="00F70094">
        <w:rPr>
          <w:rFonts w:ascii="Times New Roman" w:eastAsia="Times New Roman" w:hAnsi="Times New Roman" w:cs="Times New Roman"/>
          <w:color w:val="003399"/>
          <w:sz w:val="24"/>
          <w:szCs w:val="24"/>
          <w:lang w:eastAsia="ru-RU"/>
        </w:rPr>
        <w:t> </w:t>
      </w:r>
      <w:hyperlink r:id="rId554" w:tooltip="Свобода совести" w:history="1">
        <w:r w:rsidRPr="00F70094">
          <w:rPr>
            <w:rFonts w:ascii="Times New Roman" w:eastAsia="Times New Roman" w:hAnsi="Times New Roman" w:cs="Times New Roman"/>
            <w:color w:val="003399"/>
            <w:sz w:val="24"/>
            <w:szCs w:val="24"/>
            <w:lang w:eastAsia="ru-RU"/>
          </w:rPr>
          <w:t>свобода религии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равенство подданных империи независимо от национальности.</w:t>
      </w:r>
    </w:p>
    <w:p w:rsidR="00A56011" w:rsidRPr="00A56011" w:rsidRDefault="00A56011" w:rsidP="007D2118">
      <w:pPr>
        <w:shd w:val="clear" w:color="auto" w:fill="FFFFFF"/>
        <w:spacing w:after="24"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Австрия</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Австрия оказалась в политической изоляции вплоть до</w:t>
      </w:r>
      <w:r w:rsidRPr="00F70094">
        <w:rPr>
          <w:rFonts w:ascii="Times New Roman" w:eastAsia="Times New Roman" w:hAnsi="Times New Roman" w:cs="Times New Roman"/>
          <w:color w:val="003399"/>
          <w:sz w:val="24"/>
          <w:szCs w:val="24"/>
          <w:lang w:eastAsia="ru-RU"/>
        </w:rPr>
        <w:t> </w:t>
      </w:r>
      <w:hyperlink r:id="rId555" w:tooltip="23 октября" w:history="1">
        <w:r w:rsidRPr="00F70094">
          <w:rPr>
            <w:rFonts w:ascii="Times New Roman" w:eastAsia="Times New Roman" w:hAnsi="Times New Roman" w:cs="Times New Roman"/>
            <w:color w:val="003399"/>
            <w:sz w:val="24"/>
            <w:szCs w:val="24"/>
            <w:lang w:eastAsia="ru-RU"/>
          </w:rPr>
          <w:t>23 октября</w:t>
        </w:r>
      </w:hyperlink>
      <w:r w:rsidRPr="00F70094">
        <w:rPr>
          <w:rFonts w:ascii="Times New Roman" w:eastAsia="Times New Roman" w:hAnsi="Times New Roman" w:cs="Times New Roman"/>
          <w:color w:val="003399"/>
          <w:sz w:val="24"/>
          <w:szCs w:val="24"/>
          <w:lang w:eastAsia="ru-RU"/>
        </w:rPr>
        <w:t> </w:t>
      </w:r>
      <w:hyperlink r:id="rId556" w:tooltip="1873 год" w:history="1">
        <w:r w:rsidRPr="00F70094">
          <w:rPr>
            <w:rFonts w:ascii="Times New Roman" w:eastAsia="Times New Roman" w:hAnsi="Times New Roman" w:cs="Times New Roman"/>
            <w:color w:val="003399"/>
            <w:sz w:val="24"/>
            <w:szCs w:val="24"/>
            <w:lang w:eastAsia="ru-RU"/>
          </w:rPr>
          <w:t>1873 года</w:t>
        </w:r>
      </w:hyperlink>
      <w:r w:rsidRPr="00A56011">
        <w:rPr>
          <w:rFonts w:ascii="Times New Roman" w:eastAsia="Times New Roman" w:hAnsi="Times New Roman" w:cs="Times New Roman"/>
          <w:color w:val="003399"/>
          <w:sz w:val="24"/>
          <w:szCs w:val="24"/>
          <w:lang w:eastAsia="ru-RU"/>
        </w:rPr>
        <w:t>, когда был заключён новый</w:t>
      </w:r>
      <w:r w:rsidRPr="00F70094">
        <w:rPr>
          <w:rFonts w:ascii="Times New Roman" w:eastAsia="Times New Roman" w:hAnsi="Times New Roman" w:cs="Times New Roman"/>
          <w:color w:val="003399"/>
          <w:sz w:val="24"/>
          <w:szCs w:val="24"/>
          <w:lang w:eastAsia="ru-RU"/>
        </w:rPr>
        <w:t> </w:t>
      </w:r>
      <w:hyperlink r:id="rId557" w:tooltip="Союз трёх императоров" w:history="1">
        <w:r w:rsidRPr="00F70094">
          <w:rPr>
            <w:rFonts w:ascii="Times New Roman" w:eastAsia="Times New Roman" w:hAnsi="Times New Roman" w:cs="Times New Roman"/>
            <w:color w:val="003399"/>
            <w:sz w:val="24"/>
            <w:szCs w:val="24"/>
            <w:lang w:eastAsia="ru-RU"/>
          </w:rPr>
          <w:t>союз трёх императоров</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(России, Германии и Австро-Венгрии).</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lastRenderedPageBreak/>
        <w:t>Влияние на военное дело</w:t>
      </w:r>
      <w:r w:rsidR="00C6005C"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Крымская война дала толчок развитию</w:t>
      </w:r>
      <w:r w:rsidRPr="00F70094">
        <w:rPr>
          <w:rFonts w:ascii="Times New Roman" w:eastAsia="Times New Roman" w:hAnsi="Times New Roman" w:cs="Times New Roman"/>
          <w:color w:val="003399"/>
          <w:sz w:val="24"/>
          <w:szCs w:val="24"/>
          <w:lang w:eastAsia="ru-RU"/>
        </w:rPr>
        <w:t> </w:t>
      </w:r>
      <w:hyperlink r:id="rId558" w:tooltip="Вооружённые силы" w:history="1">
        <w:r w:rsidRPr="00F70094">
          <w:rPr>
            <w:rFonts w:ascii="Times New Roman" w:eastAsia="Times New Roman" w:hAnsi="Times New Roman" w:cs="Times New Roman"/>
            <w:color w:val="003399"/>
            <w:sz w:val="24"/>
            <w:szCs w:val="24"/>
            <w:lang w:eastAsia="ru-RU"/>
          </w:rPr>
          <w:t>вооружённых сил</w:t>
        </w:r>
      </w:hyperlink>
      <w:r w:rsidRPr="00A56011">
        <w:rPr>
          <w:rFonts w:ascii="Times New Roman" w:eastAsia="Times New Roman" w:hAnsi="Times New Roman" w:cs="Times New Roman"/>
          <w:color w:val="003399"/>
          <w:sz w:val="24"/>
          <w:szCs w:val="24"/>
          <w:lang w:eastAsia="ru-RU"/>
        </w:rPr>
        <w:t xml:space="preserve">, военного и военно-морского искусства европейских государств. Во многих странах начался переход </w:t>
      </w:r>
      <w:proofErr w:type="spellStart"/>
      <w:r w:rsidRPr="00A56011">
        <w:rPr>
          <w:rFonts w:ascii="Times New Roman" w:eastAsia="Times New Roman" w:hAnsi="Times New Roman" w:cs="Times New Roman"/>
          <w:color w:val="003399"/>
          <w:sz w:val="24"/>
          <w:szCs w:val="24"/>
          <w:lang w:eastAsia="ru-RU"/>
        </w:rPr>
        <w:t>от</w:t>
      </w:r>
      <w:hyperlink r:id="rId559" w:tooltip="Гладкоствольное оружие" w:history="1">
        <w:r w:rsidRPr="00F70094">
          <w:rPr>
            <w:rFonts w:ascii="Times New Roman" w:eastAsia="Times New Roman" w:hAnsi="Times New Roman" w:cs="Times New Roman"/>
            <w:color w:val="003399"/>
            <w:sz w:val="24"/>
            <w:szCs w:val="24"/>
            <w:lang w:eastAsia="ru-RU"/>
          </w:rPr>
          <w:t>гладкоствольного</w:t>
        </w:r>
        <w:proofErr w:type="spellEnd"/>
        <w:r w:rsidRPr="00F70094">
          <w:rPr>
            <w:rFonts w:ascii="Times New Roman" w:eastAsia="Times New Roman" w:hAnsi="Times New Roman" w:cs="Times New Roman"/>
            <w:color w:val="003399"/>
            <w:sz w:val="24"/>
            <w:szCs w:val="24"/>
            <w:lang w:eastAsia="ru-RU"/>
          </w:rPr>
          <w:t xml:space="preserve"> оружия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к</w:t>
      </w:r>
      <w:r w:rsidRPr="00F70094">
        <w:rPr>
          <w:rFonts w:ascii="Times New Roman" w:eastAsia="Times New Roman" w:hAnsi="Times New Roman" w:cs="Times New Roman"/>
          <w:color w:val="003399"/>
          <w:sz w:val="24"/>
          <w:szCs w:val="24"/>
          <w:lang w:eastAsia="ru-RU"/>
        </w:rPr>
        <w:t> </w:t>
      </w:r>
      <w:hyperlink r:id="rId560" w:tooltip="Нарезное оружие" w:history="1">
        <w:r w:rsidRPr="00F70094">
          <w:rPr>
            <w:rFonts w:ascii="Times New Roman" w:eastAsia="Times New Roman" w:hAnsi="Times New Roman" w:cs="Times New Roman"/>
            <w:color w:val="003399"/>
            <w:sz w:val="24"/>
            <w:szCs w:val="24"/>
            <w:lang w:eastAsia="ru-RU"/>
          </w:rPr>
          <w:t>нарезному</w:t>
        </w:r>
      </w:hyperlink>
      <w:r w:rsidRPr="00A56011">
        <w:rPr>
          <w:rFonts w:ascii="Times New Roman" w:eastAsia="Times New Roman" w:hAnsi="Times New Roman" w:cs="Times New Roman"/>
          <w:color w:val="003399"/>
          <w:sz w:val="24"/>
          <w:szCs w:val="24"/>
          <w:lang w:eastAsia="ru-RU"/>
        </w:rPr>
        <w:t>, от</w:t>
      </w:r>
      <w:r w:rsidRPr="00F70094">
        <w:rPr>
          <w:rFonts w:ascii="Times New Roman" w:eastAsia="Times New Roman" w:hAnsi="Times New Roman" w:cs="Times New Roman"/>
          <w:color w:val="003399"/>
          <w:sz w:val="24"/>
          <w:szCs w:val="24"/>
          <w:lang w:eastAsia="ru-RU"/>
        </w:rPr>
        <w:t> </w:t>
      </w:r>
      <w:hyperlink r:id="rId561" w:tooltip="Парусное судно" w:history="1">
        <w:r w:rsidRPr="00F70094">
          <w:rPr>
            <w:rFonts w:ascii="Times New Roman" w:eastAsia="Times New Roman" w:hAnsi="Times New Roman" w:cs="Times New Roman"/>
            <w:color w:val="003399"/>
            <w:sz w:val="24"/>
            <w:szCs w:val="24"/>
            <w:lang w:eastAsia="ru-RU"/>
          </w:rPr>
          <w:t>парусного</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деревянного флота к</w:t>
      </w:r>
      <w:r w:rsidRPr="00F70094">
        <w:rPr>
          <w:rFonts w:ascii="Times New Roman" w:eastAsia="Times New Roman" w:hAnsi="Times New Roman" w:cs="Times New Roman"/>
          <w:color w:val="003399"/>
          <w:sz w:val="24"/>
          <w:szCs w:val="24"/>
          <w:lang w:eastAsia="ru-RU"/>
        </w:rPr>
        <w:t> </w:t>
      </w:r>
      <w:hyperlink r:id="rId562" w:tooltip="Пароходофрегат" w:history="1">
        <w:r w:rsidRPr="00F70094">
          <w:rPr>
            <w:rFonts w:ascii="Times New Roman" w:eastAsia="Times New Roman" w:hAnsi="Times New Roman" w:cs="Times New Roman"/>
            <w:color w:val="003399"/>
            <w:sz w:val="24"/>
            <w:szCs w:val="24"/>
            <w:lang w:eastAsia="ru-RU"/>
          </w:rPr>
          <w:t>паровому</w:t>
        </w:r>
      </w:hyperlink>
      <w:r w:rsidRPr="00F70094">
        <w:rPr>
          <w:rFonts w:ascii="Times New Roman" w:eastAsia="Times New Roman" w:hAnsi="Times New Roman" w:cs="Times New Roman"/>
          <w:color w:val="003399"/>
          <w:sz w:val="24"/>
          <w:szCs w:val="24"/>
          <w:lang w:eastAsia="ru-RU"/>
        </w:rPr>
        <w:t> </w:t>
      </w:r>
      <w:hyperlink r:id="rId563" w:tooltip="Броненосец (тип корабля)" w:history="1">
        <w:r w:rsidRPr="00F70094">
          <w:rPr>
            <w:rFonts w:ascii="Times New Roman" w:eastAsia="Times New Roman" w:hAnsi="Times New Roman" w:cs="Times New Roman"/>
            <w:color w:val="003399"/>
            <w:sz w:val="24"/>
            <w:szCs w:val="24"/>
            <w:lang w:eastAsia="ru-RU"/>
          </w:rPr>
          <w:t>броненосному</w:t>
        </w:r>
      </w:hyperlink>
      <w:hyperlink r:id="rId564" w:anchor="cite_note-120" w:history="1">
        <w:r w:rsidRPr="00F70094">
          <w:rPr>
            <w:rFonts w:ascii="Times New Roman" w:eastAsia="Times New Roman" w:hAnsi="Times New Roman" w:cs="Times New Roman"/>
            <w:color w:val="003399"/>
            <w:sz w:val="24"/>
            <w:szCs w:val="24"/>
            <w:vertAlign w:val="superscript"/>
            <w:lang w:eastAsia="ru-RU"/>
          </w:rPr>
          <w:t>[119]</w:t>
        </w:r>
      </w:hyperlink>
      <w:r w:rsidRPr="00A56011">
        <w:rPr>
          <w:rFonts w:ascii="Times New Roman" w:eastAsia="Times New Roman" w:hAnsi="Times New Roman" w:cs="Times New Roman"/>
          <w:color w:val="003399"/>
          <w:sz w:val="24"/>
          <w:szCs w:val="24"/>
          <w:lang w:eastAsia="ru-RU"/>
        </w:rPr>
        <w:t>, зародились</w:t>
      </w:r>
      <w:r w:rsidRPr="00F70094">
        <w:rPr>
          <w:rFonts w:ascii="Times New Roman" w:eastAsia="Times New Roman" w:hAnsi="Times New Roman" w:cs="Times New Roman"/>
          <w:color w:val="003399"/>
          <w:sz w:val="24"/>
          <w:szCs w:val="24"/>
          <w:lang w:eastAsia="ru-RU"/>
        </w:rPr>
        <w:t> </w:t>
      </w:r>
      <w:hyperlink r:id="rId565" w:tooltip="Позиционная война" w:history="1">
        <w:r w:rsidRPr="00F70094">
          <w:rPr>
            <w:rFonts w:ascii="Times New Roman" w:eastAsia="Times New Roman" w:hAnsi="Times New Roman" w:cs="Times New Roman"/>
            <w:color w:val="003399"/>
            <w:sz w:val="24"/>
            <w:szCs w:val="24"/>
            <w:lang w:eastAsia="ru-RU"/>
          </w:rPr>
          <w:t>позиционные</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формы ведения войны.</w:t>
      </w:r>
    </w:p>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сухопутных войсках повысилась роль</w:t>
      </w:r>
      <w:r w:rsidRPr="00F70094">
        <w:rPr>
          <w:rFonts w:ascii="Times New Roman" w:eastAsia="Times New Roman" w:hAnsi="Times New Roman" w:cs="Times New Roman"/>
          <w:color w:val="003399"/>
          <w:sz w:val="24"/>
          <w:szCs w:val="24"/>
          <w:lang w:eastAsia="ru-RU"/>
        </w:rPr>
        <w:t> </w:t>
      </w:r>
      <w:hyperlink r:id="rId566" w:tooltip="Стрелковое оружие" w:history="1">
        <w:r w:rsidRPr="00F70094">
          <w:rPr>
            <w:rFonts w:ascii="Times New Roman" w:eastAsia="Times New Roman" w:hAnsi="Times New Roman" w:cs="Times New Roman"/>
            <w:color w:val="003399"/>
            <w:sz w:val="24"/>
            <w:szCs w:val="24"/>
            <w:lang w:eastAsia="ru-RU"/>
          </w:rPr>
          <w:t>стрелкового оружия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соответственно, огневой подготовки атаки, появился новый боевой порядок —</w:t>
      </w:r>
      <w:r w:rsidRPr="00F70094">
        <w:rPr>
          <w:rFonts w:ascii="Times New Roman" w:eastAsia="Times New Roman" w:hAnsi="Times New Roman" w:cs="Times New Roman"/>
          <w:color w:val="003399"/>
          <w:sz w:val="24"/>
          <w:szCs w:val="24"/>
          <w:lang w:eastAsia="ru-RU"/>
        </w:rPr>
        <w:t> </w:t>
      </w:r>
      <w:hyperlink r:id="rId567" w:tooltip="Стрелковая цепь (страница отсутствует)" w:history="1">
        <w:r w:rsidRPr="00F70094">
          <w:rPr>
            <w:rFonts w:ascii="Times New Roman" w:eastAsia="Times New Roman" w:hAnsi="Times New Roman" w:cs="Times New Roman"/>
            <w:color w:val="003399"/>
            <w:sz w:val="24"/>
            <w:szCs w:val="24"/>
            <w:lang w:eastAsia="ru-RU"/>
          </w:rPr>
          <w:t>стрелковая цепь</w:t>
        </w:r>
      </w:hyperlink>
      <w:r w:rsidRPr="00A56011">
        <w:rPr>
          <w:rFonts w:ascii="Times New Roman" w:eastAsia="Times New Roman" w:hAnsi="Times New Roman" w:cs="Times New Roman"/>
          <w:color w:val="003399"/>
          <w:sz w:val="24"/>
          <w:szCs w:val="24"/>
          <w:lang w:eastAsia="ru-RU"/>
        </w:rPr>
        <w:t>, что также было результатом резко возросших возможностей стрелкового оружия. Со временем она полностью заменила</w:t>
      </w:r>
      <w:r w:rsidRPr="00F70094">
        <w:rPr>
          <w:rFonts w:ascii="Times New Roman" w:eastAsia="Times New Roman" w:hAnsi="Times New Roman" w:cs="Times New Roman"/>
          <w:color w:val="003399"/>
          <w:sz w:val="24"/>
          <w:szCs w:val="24"/>
          <w:lang w:eastAsia="ru-RU"/>
        </w:rPr>
        <w:t> </w:t>
      </w:r>
      <w:hyperlink r:id="rId568" w:tooltip="Колонна (построение)" w:history="1">
        <w:r w:rsidRPr="00F70094">
          <w:rPr>
            <w:rFonts w:ascii="Times New Roman" w:eastAsia="Times New Roman" w:hAnsi="Times New Roman" w:cs="Times New Roman"/>
            <w:color w:val="003399"/>
            <w:sz w:val="24"/>
            <w:szCs w:val="24"/>
            <w:lang w:eastAsia="ru-RU"/>
          </w:rPr>
          <w:t>колонны</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рассыпной строй.</w:t>
      </w:r>
    </w:p>
    <w:p w:rsidR="00A56011" w:rsidRPr="00A56011" w:rsidRDefault="00A56011" w:rsidP="007D2118">
      <w:pPr>
        <w:numPr>
          <w:ilvl w:val="0"/>
          <w:numId w:val="13"/>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Изобретены и впервые применены</w:t>
      </w:r>
      <w:r w:rsidRPr="00F70094">
        <w:rPr>
          <w:rFonts w:ascii="Times New Roman" w:eastAsia="Times New Roman" w:hAnsi="Times New Roman" w:cs="Times New Roman"/>
          <w:color w:val="003399"/>
          <w:sz w:val="24"/>
          <w:szCs w:val="24"/>
          <w:lang w:eastAsia="ru-RU"/>
        </w:rPr>
        <w:t> </w:t>
      </w:r>
      <w:hyperlink r:id="rId569" w:tooltip="Морская мина" w:history="1">
        <w:r w:rsidRPr="00F70094">
          <w:rPr>
            <w:rFonts w:ascii="Times New Roman" w:eastAsia="Times New Roman" w:hAnsi="Times New Roman" w:cs="Times New Roman"/>
            <w:color w:val="003399"/>
            <w:sz w:val="24"/>
            <w:szCs w:val="24"/>
            <w:lang w:eastAsia="ru-RU"/>
          </w:rPr>
          <w:t>морские заградительные мины</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13"/>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Было положено начало использованию</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"https://ru.wikipedia.org/wiki/%D0%A2%D0%B5%D0%BB%D0%B5%D0%B3%D1%80%D0%B0%D1%84" \o "Телеграф"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телеграфa</w:t>
      </w:r>
      <w:proofErr w:type="spellEnd"/>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 военных целях.</w:t>
      </w:r>
    </w:p>
    <w:p w:rsidR="00A56011" w:rsidRPr="00A56011" w:rsidRDefault="0006358C" w:rsidP="007D2118">
      <w:pPr>
        <w:numPr>
          <w:ilvl w:val="0"/>
          <w:numId w:val="13"/>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hyperlink r:id="rId570" w:tooltip="Найтингейл, Флоренс" w:history="1">
        <w:proofErr w:type="spellStart"/>
        <w:r w:rsidR="00A56011" w:rsidRPr="00F70094">
          <w:rPr>
            <w:rFonts w:ascii="Times New Roman" w:eastAsia="Times New Roman" w:hAnsi="Times New Roman" w:cs="Times New Roman"/>
            <w:color w:val="003399"/>
            <w:sz w:val="24"/>
            <w:szCs w:val="24"/>
            <w:lang w:eastAsia="ru-RU"/>
          </w:rPr>
          <w:t>Флоренс</w:t>
        </w:r>
        <w:proofErr w:type="spellEnd"/>
        <w:r w:rsidR="00A56011" w:rsidRPr="00F70094">
          <w:rPr>
            <w:rFonts w:ascii="Times New Roman" w:eastAsia="Times New Roman" w:hAnsi="Times New Roman" w:cs="Times New Roman"/>
            <w:color w:val="003399"/>
            <w:sz w:val="24"/>
            <w:szCs w:val="24"/>
            <w:lang w:eastAsia="ru-RU"/>
          </w:rPr>
          <w:t xml:space="preserve"> </w:t>
        </w:r>
        <w:proofErr w:type="spellStart"/>
        <w:r w:rsidR="00A56011" w:rsidRPr="00F70094">
          <w:rPr>
            <w:rFonts w:ascii="Times New Roman" w:eastAsia="Times New Roman" w:hAnsi="Times New Roman" w:cs="Times New Roman"/>
            <w:color w:val="003399"/>
            <w:sz w:val="24"/>
            <w:szCs w:val="24"/>
            <w:lang w:eastAsia="ru-RU"/>
          </w:rPr>
          <w:t>Найтингейл</w:t>
        </w:r>
        <w:proofErr w:type="spellEnd"/>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заложила основы современной санитарии и ухода за ранеными в госпиталях — менее чем за шесть месяцев после её прибытия в Турцию смертность в лазаретах снизилась с 42 до 2,2 %.</w:t>
      </w:r>
    </w:p>
    <w:p w:rsidR="00A56011" w:rsidRPr="00A56011" w:rsidRDefault="00A56011" w:rsidP="007D2118">
      <w:pPr>
        <w:numPr>
          <w:ilvl w:val="0"/>
          <w:numId w:val="13"/>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Впервые в истории войн к уходу за ранеными были привлечены</w:t>
      </w:r>
      <w:r w:rsidRPr="00F70094">
        <w:rPr>
          <w:rFonts w:ascii="Times New Roman" w:eastAsia="Times New Roman" w:hAnsi="Times New Roman" w:cs="Times New Roman"/>
          <w:color w:val="003399"/>
          <w:sz w:val="24"/>
          <w:szCs w:val="24"/>
          <w:lang w:eastAsia="ru-RU"/>
        </w:rPr>
        <w:t> </w:t>
      </w:r>
      <w:hyperlink r:id="rId571" w:tooltip="Сестра милосердия" w:history="1">
        <w:r w:rsidRPr="00F70094">
          <w:rPr>
            <w:rFonts w:ascii="Times New Roman" w:eastAsia="Times New Roman" w:hAnsi="Times New Roman" w:cs="Times New Roman"/>
            <w:color w:val="003399"/>
            <w:sz w:val="24"/>
            <w:szCs w:val="24"/>
            <w:lang w:eastAsia="ru-RU"/>
          </w:rPr>
          <w:t>сёстры милосердия</w:t>
        </w:r>
      </w:hyperlink>
      <w:r w:rsidRPr="00A56011">
        <w:rPr>
          <w:rFonts w:ascii="Times New Roman" w:eastAsia="Times New Roman" w:hAnsi="Times New Roman" w:cs="Times New Roman"/>
          <w:color w:val="003399"/>
          <w:sz w:val="24"/>
          <w:szCs w:val="24"/>
          <w:lang w:eastAsia="ru-RU"/>
        </w:rPr>
        <w:t>.</w:t>
      </w:r>
    </w:p>
    <w:p w:rsidR="00A56011" w:rsidRPr="00A56011" w:rsidRDefault="0006358C" w:rsidP="007D2118">
      <w:pPr>
        <w:numPr>
          <w:ilvl w:val="0"/>
          <w:numId w:val="13"/>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hyperlink r:id="rId572" w:tooltip="Николай Пирогов" w:history="1">
        <w:r w:rsidR="00A56011" w:rsidRPr="00F70094">
          <w:rPr>
            <w:rFonts w:ascii="Times New Roman" w:eastAsia="Times New Roman" w:hAnsi="Times New Roman" w:cs="Times New Roman"/>
            <w:color w:val="003399"/>
            <w:sz w:val="24"/>
            <w:szCs w:val="24"/>
            <w:lang w:eastAsia="ru-RU"/>
          </w:rPr>
          <w:t>Николай Пирогов</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впервые в русской</w:t>
      </w:r>
      <w:r w:rsidR="00A56011" w:rsidRPr="00F70094">
        <w:rPr>
          <w:rFonts w:ascii="Times New Roman" w:eastAsia="Times New Roman" w:hAnsi="Times New Roman" w:cs="Times New Roman"/>
          <w:color w:val="003399"/>
          <w:sz w:val="24"/>
          <w:szCs w:val="24"/>
          <w:lang w:eastAsia="ru-RU"/>
        </w:rPr>
        <w:t> </w:t>
      </w:r>
      <w:hyperlink r:id="rId573" w:tooltip="Военная медицина" w:history="1">
        <w:r w:rsidR="00A56011" w:rsidRPr="00F70094">
          <w:rPr>
            <w:rFonts w:ascii="Times New Roman" w:eastAsia="Times New Roman" w:hAnsi="Times New Roman" w:cs="Times New Roman"/>
            <w:color w:val="003399"/>
            <w:sz w:val="24"/>
            <w:szCs w:val="24"/>
            <w:lang w:eastAsia="ru-RU"/>
          </w:rPr>
          <w:t>полевой медицине</w:t>
        </w:r>
      </w:hyperlink>
      <w:r w:rsidR="00A56011" w:rsidRPr="00F70094">
        <w:rPr>
          <w:rFonts w:ascii="Times New Roman" w:eastAsia="Times New Roman" w:hAnsi="Times New Roman" w:cs="Times New Roman"/>
          <w:color w:val="003399"/>
          <w:sz w:val="24"/>
          <w:szCs w:val="24"/>
          <w:lang w:eastAsia="ru-RU"/>
        </w:rPr>
        <w:t> </w:t>
      </w:r>
      <w:r w:rsidR="00A56011" w:rsidRPr="00A56011">
        <w:rPr>
          <w:rFonts w:ascii="Times New Roman" w:eastAsia="Times New Roman" w:hAnsi="Times New Roman" w:cs="Times New Roman"/>
          <w:color w:val="003399"/>
          <w:sz w:val="24"/>
          <w:szCs w:val="24"/>
          <w:lang w:eastAsia="ru-RU"/>
        </w:rPr>
        <w:t>применил</w:t>
      </w:r>
      <w:r w:rsidR="00A56011" w:rsidRPr="00F70094">
        <w:rPr>
          <w:rFonts w:ascii="Times New Roman" w:eastAsia="Times New Roman" w:hAnsi="Times New Roman" w:cs="Times New Roman"/>
          <w:color w:val="003399"/>
          <w:sz w:val="24"/>
          <w:szCs w:val="24"/>
          <w:lang w:eastAsia="ru-RU"/>
        </w:rPr>
        <w:t> </w:t>
      </w:r>
      <w:hyperlink r:id="rId574" w:tooltip="Гипсовая повязка" w:history="1">
        <w:r w:rsidR="00A56011" w:rsidRPr="00F70094">
          <w:rPr>
            <w:rFonts w:ascii="Times New Roman" w:eastAsia="Times New Roman" w:hAnsi="Times New Roman" w:cs="Times New Roman"/>
            <w:color w:val="003399"/>
            <w:sz w:val="24"/>
            <w:szCs w:val="24"/>
            <w:lang w:eastAsia="ru-RU"/>
          </w:rPr>
          <w:t>гипсовую повязку</w:t>
        </w:r>
      </w:hyperlink>
      <w:r w:rsidR="00A56011" w:rsidRPr="00A56011">
        <w:rPr>
          <w:rFonts w:ascii="Times New Roman" w:eastAsia="Times New Roman" w:hAnsi="Times New Roman" w:cs="Times New Roman"/>
          <w:color w:val="003399"/>
          <w:sz w:val="24"/>
          <w:szCs w:val="24"/>
          <w:lang w:eastAsia="ru-RU"/>
        </w:rPr>
        <w:t>, что позволило ускорить процесс заживления переломов и избавило раненых от уродливого искривления конечностей.</w:t>
      </w:r>
    </w:p>
    <w:p w:rsidR="00A56011" w:rsidRPr="00A56011" w:rsidRDefault="00A56011" w:rsidP="007D2118">
      <w:pPr>
        <w:shd w:val="clear" w:color="auto" w:fill="FFFFFF"/>
        <w:spacing w:before="72" w:after="0" w:line="240" w:lineRule="auto"/>
        <w:jc w:val="both"/>
        <w:outlineLvl w:val="2"/>
        <w:rPr>
          <w:rFonts w:ascii="Times New Roman" w:eastAsia="Times New Roman" w:hAnsi="Times New Roman" w:cs="Times New Roman"/>
          <w:b/>
          <w:bCs/>
          <w:color w:val="003399"/>
          <w:sz w:val="24"/>
          <w:szCs w:val="24"/>
          <w:lang w:eastAsia="ru-RU"/>
        </w:rPr>
      </w:pPr>
      <w:r w:rsidRPr="00F70094">
        <w:rPr>
          <w:rFonts w:ascii="Times New Roman" w:eastAsia="Times New Roman" w:hAnsi="Times New Roman" w:cs="Times New Roman"/>
          <w:b/>
          <w:bCs/>
          <w:color w:val="003399"/>
          <w:sz w:val="24"/>
          <w:szCs w:val="24"/>
          <w:lang w:eastAsia="ru-RU"/>
        </w:rPr>
        <w:t>Прочее</w:t>
      </w:r>
      <w:r w:rsidR="00D00EAD" w:rsidRPr="00A56011">
        <w:rPr>
          <w:rFonts w:ascii="Times New Roman" w:eastAsia="Times New Roman" w:hAnsi="Times New Roman" w:cs="Times New Roman"/>
          <w:b/>
          <w:bCs/>
          <w:color w:val="003399"/>
          <w:sz w:val="24"/>
          <w:szCs w:val="24"/>
          <w:lang w:eastAsia="ru-RU"/>
        </w:rPr>
        <w:t xml:space="preserve"> </w:t>
      </w:r>
    </w:p>
    <w:p w:rsidR="00A56011" w:rsidRPr="00A56011" w:rsidRDefault="00A56011" w:rsidP="007D2118">
      <w:pPr>
        <w:numPr>
          <w:ilvl w:val="0"/>
          <w:numId w:val="14"/>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Задокументировано одно из ранних проявлений</w:t>
      </w:r>
      <w:r w:rsidRPr="00F70094">
        <w:rPr>
          <w:rFonts w:ascii="Times New Roman" w:eastAsia="Times New Roman" w:hAnsi="Times New Roman" w:cs="Times New Roman"/>
          <w:color w:val="003399"/>
          <w:sz w:val="24"/>
          <w:szCs w:val="24"/>
          <w:lang w:eastAsia="ru-RU"/>
        </w:rPr>
        <w:t> </w:t>
      </w:r>
      <w:hyperlink r:id="rId575" w:tooltip="Информационная война" w:history="1">
        <w:r w:rsidRPr="00F70094">
          <w:rPr>
            <w:rFonts w:ascii="Times New Roman" w:eastAsia="Times New Roman" w:hAnsi="Times New Roman" w:cs="Times New Roman"/>
            <w:color w:val="003399"/>
            <w:sz w:val="24"/>
            <w:szCs w:val="24"/>
            <w:lang w:eastAsia="ru-RU"/>
          </w:rPr>
          <w:t>информационной войны</w:t>
        </w:r>
      </w:hyperlink>
      <w:r w:rsidRPr="00A56011">
        <w:rPr>
          <w:rFonts w:ascii="Times New Roman" w:eastAsia="Times New Roman" w:hAnsi="Times New Roman" w:cs="Times New Roman"/>
          <w:color w:val="003399"/>
          <w:sz w:val="24"/>
          <w:szCs w:val="24"/>
          <w:lang w:eastAsia="ru-RU"/>
        </w:rPr>
        <w:t>, когда сразу после</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"https://ru.wikipedia.org/wiki/%D0%A1%D0%B8%D0%BD%D0%BE%D0%BF%D1%81%D0%BA%D0%BE%D0%B5_%D1%81%D1%80%D0%B0%D0%B6%D0%B5%D0%BD%D0%B8%D0%B5" \o "Синопское сражение"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Синопского</w:t>
      </w:r>
      <w:proofErr w:type="spellEnd"/>
      <w:r w:rsidRPr="00F70094">
        <w:rPr>
          <w:rFonts w:ascii="Times New Roman" w:eastAsia="Times New Roman" w:hAnsi="Times New Roman" w:cs="Times New Roman"/>
          <w:color w:val="003399"/>
          <w:sz w:val="24"/>
          <w:szCs w:val="24"/>
          <w:lang w:eastAsia="ru-RU"/>
        </w:rPr>
        <w:t xml:space="preserve"> сражения</w:t>
      </w:r>
      <w:r w:rsidRPr="00A56011">
        <w:rPr>
          <w:rFonts w:ascii="Times New Roman" w:eastAsia="Times New Roman" w:hAnsi="Times New Roman" w:cs="Times New Roman"/>
          <w:color w:val="003399"/>
          <w:sz w:val="24"/>
          <w:szCs w:val="24"/>
          <w:lang w:eastAsia="ru-RU"/>
        </w:rPr>
        <w:fldChar w:fldCharType="end"/>
      </w:r>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английские газеты в отчётах о сражении писали, что русские достреливали плававших в море раненых турок</w:t>
      </w:r>
      <w:hyperlink r:id="rId576" w:anchor="cite_note-diggerhistory.info-121" w:history="1">
        <w:r w:rsidRPr="00F70094">
          <w:rPr>
            <w:rFonts w:ascii="Times New Roman" w:eastAsia="Times New Roman" w:hAnsi="Times New Roman" w:cs="Times New Roman"/>
            <w:color w:val="003399"/>
            <w:sz w:val="24"/>
            <w:szCs w:val="24"/>
            <w:vertAlign w:val="superscript"/>
            <w:lang w:eastAsia="ru-RU"/>
          </w:rPr>
          <w:t>[120]</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14"/>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 марта</w:t>
      </w:r>
      <w:r w:rsidRPr="00F70094">
        <w:rPr>
          <w:rFonts w:ascii="Times New Roman" w:eastAsia="Times New Roman" w:hAnsi="Times New Roman" w:cs="Times New Roman"/>
          <w:color w:val="003399"/>
          <w:sz w:val="24"/>
          <w:szCs w:val="24"/>
          <w:lang w:eastAsia="ru-RU"/>
        </w:rPr>
        <w:t> </w:t>
      </w:r>
      <w:hyperlink r:id="rId577" w:tooltip="1854 год" w:history="1">
        <w:r w:rsidRPr="00F70094">
          <w:rPr>
            <w:rFonts w:ascii="Times New Roman" w:eastAsia="Times New Roman" w:hAnsi="Times New Roman" w:cs="Times New Roman"/>
            <w:color w:val="003399"/>
            <w:sz w:val="24"/>
            <w:szCs w:val="24"/>
            <w:lang w:eastAsia="ru-RU"/>
          </w:rPr>
          <w:t>1854 года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немецким</w:t>
      </w:r>
      <w:r w:rsidRPr="00F70094">
        <w:rPr>
          <w:rFonts w:ascii="Times New Roman" w:eastAsia="Times New Roman" w:hAnsi="Times New Roman" w:cs="Times New Roman"/>
          <w:color w:val="003399"/>
          <w:sz w:val="24"/>
          <w:szCs w:val="24"/>
          <w:lang w:eastAsia="ru-RU"/>
        </w:rPr>
        <w:t> </w:t>
      </w:r>
      <w:hyperlink r:id="rId578" w:tooltip="Астроном" w:history="1">
        <w:r w:rsidRPr="00F70094">
          <w:rPr>
            <w:rFonts w:ascii="Times New Roman" w:eastAsia="Times New Roman" w:hAnsi="Times New Roman" w:cs="Times New Roman"/>
            <w:color w:val="003399"/>
            <w:sz w:val="24"/>
            <w:szCs w:val="24"/>
            <w:lang w:eastAsia="ru-RU"/>
          </w:rPr>
          <w:t>астрономом</w:t>
        </w:r>
      </w:hyperlink>
      <w:r w:rsidRPr="00F70094">
        <w:rPr>
          <w:rFonts w:ascii="Times New Roman" w:eastAsia="Times New Roman" w:hAnsi="Times New Roman" w:cs="Times New Roman"/>
          <w:color w:val="003399"/>
          <w:sz w:val="24"/>
          <w:szCs w:val="24"/>
          <w:lang w:eastAsia="ru-RU"/>
        </w:rPr>
        <w:t> </w:t>
      </w:r>
      <w:hyperlink r:id="rId579" w:tooltip="Лютер, Карл Теодор Роберт" w:history="1">
        <w:r w:rsidRPr="00F70094">
          <w:rPr>
            <w:rFonts w:ascii="Times New Roman" w:eastAsia="Times New Roman" w:hAnsi="Times New Roman" w:cs="Times New Roman"/>
            <w:color w:val="003399"/>
            <w:sz w:val="24"/>
            <w:szCs w:val="24"/>
            <w:lang w:eastAsia="ru-RU"/>
          </w:rPr>
          <w:t>Робертом Лютером</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w:t>
      </w:r>
      <w:r w:rsidRPr="00F70094">
        <w:rPr>
          <w:rFonts w:ascii="Times New Roman" w:eastAsia="Times New Roman" w:hAnsi="Times New Roman" w:cs="Times New Roman"/>
          <w:color w:val="003399"/>
          <w:sz w:val="24"/>
          <w:szCs w:val="24"/>
          <w:lang w:eastAsia="ru-RU"/>
        </w:rPr>
        <w:t> </w:t>
      </w:r>
      <w:hyperlink r:id="rId580" w:tooltip="Дюссельдорфская обсерватория" w:history="1">
        <w:proofErr w:type="spellStart"/>
        <w:r w:rsidRPr="00F70094">
          <w:rPr>
            <w:rFonts w:ascii="Times New Roman" w:eastAsia="Times New Roman" w:hAnsi="Times New Roman" w:cs="Times New Roman"/>
            <w:color w:val="003399"/>
            <w:sz w:val="24"/>
            <w:szCs w:val="24"/>
            <w:lang w:eastAsia="ru-RU"/>
          </w:rPr>
          <w:t>Дюссельдорфской</w:t>
        </w:r>
        <w:proofErr w:type="spellEnd"/>
        <w:r w:rsidRPr="00F70094">
          <w:rPr>
            <w:rFonts w:ascii="Times New Roman" w:eastAsia="Times New Roman" w:hAnsi="Times New Roman" w:cs="Times New Roman"/>
            <w:color w:val="003399"/>
            <w:sz w:val="24"/>
            <w:szCs w:val="24"/>
            <w:lang w:eastAsia="ru-RU"/>
          </w:rPr>
          <w:t xml:space="preserve"> обсерватории</w:t>
        </w:r>
      </w:hyperlink>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581" w:tooltip="Германия" w:history="1">
        <w:r w:rsidRPr="00F70094">
          <w:rPr>
            <w:rFonts w:ascii="Times New Roman" w:eastAsia="Times New Roman" w:hAnsi="Times New Roman" w:cs="Times New Roman"/>
            <w:color w:val="003399"/>
            <w:sz w:val="24"/>
            <w:szCs w:val="24"/>
            <w:lang w:eastAsia="ru-RU"/>
          </w:rPr>
          <w:t>Германия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был открыт новый</w:t>
      </w:r>
      <w:r w:rsidRPr="00F70094">
        <w:rPr>
          <w:rFonts w:ascii="Times New Roman" w:eastAsia="Times New Roman" w:hAnsi="Times New Roman" w:cs="Times New Roman"/>
          <w:color w:val="003399"/>
          <w:sz w:val="24"/>
          <w:szCs w:val="24"/>
          <w:lang w:eastAsia="ru-RU"/>
        </w:rPr>
        <w:t> </w:t>
      </w:r>
      <w:hyperlink r:id="rId582" w:tooltip="Астероид" w:history="1">
        <w:r w:rsidRPr="00F70094">
          <w:rPr>
            <w:rFonts w:ascii="Times New Roman" w:eastAsia="Times New Roman" w:hAnsi="Times New Roman" w:cs="Times New Roman"/>
            <w:color w:val="003399"/>
            <w:sz w:val="24"/>
            <w:szCs w:val="24"/>
            <w:lang w:eastAsia="ru-RU"/>
          </w:rPr>
          <w:t>астероид</w:t>
        </w:r>
      </w:hyperlink>
      <w:r w:rsidRPr="00A56011">
        <w:rPr>
          <w:rFonts w:ascii="Times New Roman" w:eastAsia="Times New Roman" w:hAnsi="Times New Roman" w:cs="Times New Roman"/>
          <w:color w:val="003399"/>
          <w:sz w:val="24"/>
          <w:szCs w:val="24"/>
          <w:lang w:eastAsia="ru-RU"/>
        </w:rPr>
        <w:t>. Этот астероид был назван</w:t>
      </w:r>
      <w:hyperlink r:id="rId583" w:tooltip="(28) Беллона" w:history="1">
        <w:r w:rsidRPr="00F70094">
          <w:rPr>
            <w:rFonts w:ascii="Times New Roman" w:eastAsia="Times New Roman" w:hAnsi="Times New Roman" w:cs="Times New Roman"/>
            <w:color w:val="003399"/>
            <w:sz w:val="24"/>
            <w:szCs w:val="24"/>
            <w:lang w:eastAsia="ru-RU"/>
          </w:rPr>
          <w:t xml:space="preserve">(28) </w:t>
        </w:r>
        <w:proofErr w:type="spellStart"/>
        <w:r w:rsidRPr="00F70094">
          <w:rPr>
            <w:rFonts w:ascii="Times New Roman" w:eastAsia="Times New Roman" w:hAnsi="Times New Roman" w:cs="Times New Roman"/>
            <w:color w:val="003399"/>
            <w:sz w:val="24"/>
            <w:szCs w:val="24"/>
            <w:lang w:eastAsia="ru-RU"/>
          </w:rPr>
          <w:t>Беллона</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в честь</w:t>
      </w:r>
      <w:r w:rsidRPr="00F70094">
        <w:rPr>
          <w:rFonts w:ascii="Times New Roman" w:eastAsia="Times New Roman" w:hAnsi="Times New Roman" w:cs="Times New Roman"/>
          <w:color w:val="003399"/>
          <w:sz w:val="24"/>
          <w:szCs w:val="24"/>
          <w:lang w:eastAsia="ru-RU"/>
        </w:rPr>
        <w:t> </w:t>
      </w:r>
      <w:proofErr w:type="spellStart"/>
      <w:r w:rsidRPr="00A56011">
        <w:rPr>
          <w:rFonts w:ascii="Times New Roman" w:eastAsia="Times New Roman" w:hAnsi="Times New Roman" w:cs="Times New Roman"/>
          <w:color w:val="003399"/>
          <w:sz w:val="24"/>
          <w:szCs w:val="24"/>
          <w:lang w:eastAsia="ru-RU"/>
        </w:rPr>
        <w:fldChar w:fldCharType="begin"/>
      </w:r>
      <w:r w:rsidRPr="00A56011">
        <w:rPr>
          <w:rFonts w:ascii="Times New Roman" w:eastAsia="Times New Roman" w:hAnsi="Times New Roman" w:cs="Times New Roman"/>
          <w:color w:val="003399"/>
          <w:sz w:val="24"/>
          <w:szCs w:val="24"/>
          <w:lang w:eastAsia="ru-RU"/>
        </w:rPr>
        <w:instrText xml:space="preserve"> HYPERLINK "https://ru.wikipedia.org/wiki/%D0%91%D0%B5%D0%BB%D0%BB%D0%BE%D0%BD%D0%B0_(%D0%BC%D0%B8%D1%84%D0%BE%D0%BB%D0%BE%D0%B3%D0%B8%D1%8F)" \o "Беллона (мифология)" </w:instrText>
      </w:r>
      <w:r w:rsidRPr="00A56011">
        <w:rPr>
          <w:rFonts w:ascii="Times New Roman" w:eastAsia="Times New Roman" w:hAnsi="Times New Roman" w:cs="Times New Roman"/>
          <w:color w:val="003399"/>
          <w:sz w:val="24"/>
          <w:szCs w:val="24"/>
          <w:lang w:eastAsia="ru-RU"/>
        </w:rPr>
        <w:fldChar w:fldCharType="separate"/>
      </w:r>
      <w:r w:rsidRPr="00F70094">
        <w:rPr>
          <w:rFonts w:ascii="Times New Roman" w:eastAsia="Times New Roman" w:hAnsi="Times New Roman" w:cs="Times New Roman"/>
          <w:color w:val="003399"/>
          <w:sz w:val="24"/>
          <w:szCs w:val="24"/>
          <w:lang w:eastAsia="ru-RU"/>
        </w:rPr>
        <w:t>Беллоны</w:t>
      </w:r>
      <w:proofErr w:type="spellEnd"/>
      <w:r w:rsidRPr="00A56011">
        <w:rPr>
          <w:rFonts w:ascii="Times New Roman" w:eastAsia="Times New Roman" w:hAnsi="Times New Roman" w:cs="Times New Roman"/>
          <w:color w:val="003399"/>
          <w:sz w:val="24"/>
          <w:szCs w:val="24"/>
          <w:lang w:eastAsia="ru-RU"/>
        </w:rPr>
        <w:fldChar w:fldCharType="end"/>
      </w:r>
      <w:r w:rsidRPr="00A56011">
        <w:rPr>
          <w:rFonts w:ascii="Times New Roman" w:eastAsia="Times New Roman" w:hAnsi="Times New Roman" w:cs="Times New Roman"/>
          <w:color w:val="003399"/>
          <w:sz w:val="24"/>
          <w:szCs w:val="24"/>
          <w:lang w:eastAsia="ru-RU"/>
        </w:rPr>
        <w:t>,</w:t>
      </w:r>
      <w:r w:rsidRPr="00F70094">
        <w:rPr>
          <w:rFonts w:ascii="Times New Roman" w:eastAsia="Times New Roman" w:hAnsi="Times New Roman" w:cs="Times New Roman"/>
          <w:color w:val="003399"/>
          <w:sz w:val="24"/>
          <w:szCs w:val="24"/>
          <w:lang w:eastAsia="ru-RU"/>
        </w:rPr>
        <w:t> </w:t>
      </w:r>
      <w:hyperlink r:id="rId584" w:tooltip="Древний Рим" w:history="1">
        <w:r w:rsidRPr="00F70094">
          <w:rPr>
            <w:rFonts w:ascii="Times New Roman" w:eastAsia="Times New Roman" w:hAnsi="Times New Roman" w:cs="Times New Roman"/>
            <w:color w:val="003399"/>
            <w:sz w:val="24"/>
            <w:szCs w:val="24"/>
            <w:lang w:eastAsia="ru-RU"/>
          </w:rPr>
          <w:t>древнеримской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богини войны, входящей в свиту</w:t>
      </w:r>
      <w:r w:rsidRPr="00F70094">
        <w:rPr>
          <w:rFonts w:ascii="Times New Roman" w:eastAsia="Times New Roman" w:hAnsi="Times New Roman" w:cs="Times New Roman"/>
          <w:color w:val="003399"/>
          <w:sz w:val="24"/>
          <w:szCs w:val="24"/>
          <w:lang w:eastAsia="ru-RU"/>
        </w:rPr>
        <w:t> </w:t>
      </w:r>
      <w:hyperlink r:id="rId585" w:tooltip="Марс (мифология)" w:history="1">
        <w:r w:rsidRPr="00F70094">
          <w:rPr>
            <w:rFonts w:ascii="Times New Roman" w:eastAsia="Times New Roman" w:hAnsi="Times New Roman" w:cs="Times New Roman"/>
            <w:color w:val="003399"/>
            <w:sz w:val="24"/>
            <w:szCs w:val="24"/>
            <w:lang w:eastAsia="ru-RU"/>
          </w:rPr>
          <w:t>Марса</w:t>
        </w:r>
      </w:hyperlink>
      <w:r w:rsidRPr="00A56011">
        <w:rPr>
          <w:rFonts w:ascii="Times New Roman" w:eastAsia="Times New Roman" w:hAnsi="Times New Roman" w:cs="Times New Roman"/>
          <w:color w:val="003399"/>
          <w:sz w:val="24"/>
          <w:szCs w:val="24"/>
          <w:lang w:eastAsia="ru-RU"/>
        </w:rPr>
        <w:t>. Название было предложено немецким астрономом</w:t>
      </w:r>
      <w:r w:rsidRPr="00F70094">
        <w:rPr>
          <w:rFonts w:ascii="Times New Roman" w:eastAsia="Times New Roman" w:hAnsi="Times New Roman" w:cs="Times New Roman"/>
          <w:color w:val="003399"/>
          <w:sz w:val="24"/>
          <w:szCs w:val="24"/>
          <w:lang w:eastAsia="ru-RU"/>
        </w:rPr>
        <w:t> </w:t>
      </w:r>
      <w:hyperlink r:id="rId586" w:tooltip="Энке, Иоганн Франц" w:history="1">
        <w:r w:rsidRPr="00F70094">
          <w:rPr>
            <w:rFonts w:ascii="Times New Roman" w:eastAsia="Times New Roman" w:hAnsi="Times New Roman" w:cs="Times New Roman"/>
            <w:color w:val="003399"/>
            <w:sz w:val="24"/>
            <w:szCs w:val="24"/>
            <w:lang w:eastAsia="ru-RU"/>
          </w:rPr>
          <w:t xml:space="preserve">Иоганном </w:t>
        </w:r>
        <w:proofErr w:type="spellStart"/>
        <w:r w:rsidRPr="00F70094">
          <w:rPr>
            <w:rFonts w:ascii="Times New Roman" w:eastAsia="Times New Roman" w:hAnsi="Times New Roman" w:cs="Times New Roman"/>
            <w:color w:val="003399"/>
            <w:sz w:val="24"/>
            <w:szCs w:val="24"/>
            <w:lang w:eastAsia="ru-RU"/>
          </w:rPr>
          <w:t>Энке</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символизировало начало Крымской войны</w:t>
      </w:r>
      <w:hyperlink r:id="rId587" w:anchor="cite_note-MinorNames-122" w:history="1">
        <w:r w:rsidRPr="00F70094">
          <w:rPr>
            <w:rFonts w:ascii="Times New Roman" w:eastAsia="Times New Roman" w:hAnsi="Times New Roman" w:cs="Times New Roman"/>
            <w:color w:val="003399"/>
            <w:sz w:val="24"/>
            <w:szCs w:val="24"/>
            <w:vertAlign w:val="superscript"/>
            <w:lang w:eastAsia="ru-RU"/>
          </w:rPr>
          <w:t>[121]</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14"/>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31 марта</w:t>
      </w:r>
      <w:r w:rsidRPr="00F70094">
        <w:rPr>
          <w:rFonts w:ascii="Times New Roman" w:eastAsia="Times New Roman" w:hAnsi="Times New Roman" w:cs="Times New Roman"/>
          <w:color w:val="003399"/>
          <w:sz w:val="24"/>
          <w:szCs w:val="24"/>
          <w:lang w:eastAsia="ru-RU"/>
        </w:rPr>
        <w:t> </w:t>
      </w:r>
      <w:hyperlink r:id="rId588" w:tooltip="1856 год" w:history="1">
        <w:r w:rsidRPr="00F70094">
          <w:rPr>
            <w:rFonts w:ascii="Times New Roman" w:eastAsia="Times New Roman" w:hAnsi="Times New Roman" w:cs="Times New Roman"/>
            <w:color w:val="003399"/>
            <w:sz w:val="24"/>
            <w:szCs w:val="24"/>
            <w:lang w:eastAsia="ru-RU"/>
          </w:rPr>
          <w:t>1856 года</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немецким астрономом</w:t>
      </w:r>
      <w:r w:rsidRPr="00F70094">
        <w:rPr>
          <w:rFonts w:ascii="Times New Roman" w:eastAsia="Times New Roman" w:hAnsi="Times New Roman" w:cs="Times New Roman"/>
          <w:color w:val="003399"/>
          <w:sz w:val="24"/>
          <w:szCs w:val="24"/>
          <w:lang w:eastAsia="ru-RU"/>
        </w:rPr>
        <w:t> </w:t>
      </w:r>
      <w:hyperlink r:id="rId589" w:tooltip="Гольдшмидт, Герман Майер Соломон" w:history="1">
        <w:r w:rsidRPr="00F70094">
          <w:rPr>
            <w:rFonts w:ascii="Times New Roman" w:eastAsia="Times New Roman" w:hAnsi="Times New Roman" w:cs="Times New Roman"/>
            <w:color w:val="003399"/>
            <w:sz w:val="24"/>
            <w:szCs w:val="24"/>
            <w:lang w:eastAsia="ru-RU"/>
          </w:rPr>
          <w:t xml:space="preserve">Германом </w:t>
        </w:r>
        <w:proofErr w:type="spellStart"/>
        <w:r w:rsidRPr="00F70094">
          <w:rPr>
            <w:rFonts w:ascii="Times New Roman" w:eastAsia="Times New Roman" w:hAnsi="Times New Roman" w:cs="Times New Roman"/>
            <w:color w:val="003399"/>
            <w:sz w:val="24"/>
            <w:szCs w:val="24"/>
            <w:lang w:eastAsia="ru-RU"/>
          </w:rPr>
          <w:t>Гольдшмидтом</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был открыт астероид названный</w:t>
      </w:r>
      <w:r w:rsidRPr="00F70094">
        <w:rPr>
          <w:rFonts w:ascii="Times New Roman" w:eastAsia="Times New Roman" w:hAnsi="Times New Roman" w:cs="Times New Roman"/>
          <w:color w:val="003399"/>
          <w:sz w:val="24"/>
          <w:szCs w:val="24"/>
          <w:lang w:eastAsia="ru-RU"/>
        </w:rPr>
        <w:t> </w:t>
      </w:r>
      <w:hyperlink r:id="rId590" w:tooltip="(40) Гармония" w:history="1">
        <w:r w:rsidRPr="00F70094">
          <w:rPr>
            <w:rFonts w:ascii="Times New Roman" w:eastAsia="Times New Roman" w:hAnsi="Times New Roman" w:cs="Times New Roman"/>
            <w:color w:val="003399"/>
            <w:sz w:val="24"/>
            <w:szCs w:val="24"/>
            <w:lang w:eastAsia="ru-RU"/>
          </w:rPr>
          <w:t>(40) Гармония</w:t>
        </w:r>
      </w:hyperlink>
      <w:r w:rsidRPr="00A56011">
        <w:rPr>
          <w:rFonts w:ascii="Times New Roman" w:eastAsia="Times New Roman" w:hAnsi="Times New Roman" w:cs="Times New Roman"/>
          <w:color w:val="003399"/>
          <w:sz w:val="24"/>
          <w:szCs w:val="24"/>
          <w:lang w:eastAsia="ru-RU"/>
        </w:rPr>
        <w:t>. Название было выбрано в ознаменование окончания Крымской войны.</w:t>
      </w:r>
    </w:p>
    <w:p w:rsidR="00A56011" w:rsidRPr="00A56011" w:rsidRDefault="00A56011" w:rsidP="007D2118">
      <w:pPr>
        <w:numPr>
          <w:ilvl w:val="0"/>
          <w:numId w:val="14"/>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Впервые для освещения хода войны широко используется</w:t>
      </w:r>
      <w:r w:rsidRPr="00F70094">
        <w:rPr>
          <w:rFonts w:ascii="Times New Roman" w:eastAsia="Times New Roman" w:hAnsi="Times New Roman" w:cs="Times New Roman"/>
          <w:color w:val="003399"/>
          <w:sz w:val="24"/>
          <w:szCs w:val="24"/>
          <w:lang w:eastAsia="ru-RU"/>
        </w:rPr>
        <w:t> </w:t>
      </w:r>
      <w:hyperlink r:id="rId591" w:tooltip="Фотография" w:history="1">
        <w:r w:rsidRPr="00F70094">
          <w:rPr>
            <w:rFonts w:ascii="Times New Roman" w:eastAsia="Times New Roman" w:hAnsi="Times New Roman" w:cs="Times New Roman"/>
            <w:color w:val="003399"/>
            <w:sz w:val="24"/>
            <w:szCs w:val="24"/>
            <w:lang w:eastAsia="ru-RU"/>
          </w:rPr>
          <w:t>фотография</w:t>
        </w:r>
      </w:hyperlink>
      <w:r w:rsidRPr="00A56011">
        <w:rPr>
          <w:rFonts w:ascii="Times New Roman" w:eastAsia="Times New Roman" w:hAnsi="Times New Roman" w:cs="Times New Roman"/>
          <w:color w:val="003399"/>
          <w:sz w:val="24"/>
          <w:szCs w:val="24"/>
          <w:lang w:eastAsia="ru-RU"/>
        </w:rPr>
        <w:t>. В частности, коллекция фотографий, отснятая</w:t>
      </w:r>
      <w:r w:rsidRPr="00F70094">
        <w:rPr>
          <w:rFonts w:ascii="Times New Roman" w:eastAsia="Times New Roman" w:hAnsi="Times New Roman" w:cs="Times New Roman"/>
          <w:color w:val="003399"/>
          <w:sz w:val="24"/>
          <w:szCs w:val="24"/>
          <w:lang w:eastAsia="ru-RU"/>
        </w:rPr>
        <w:t> </w:t>
      </w:r>
      <w:hyperlink r:id="rId592" w:tooltip="Фентон, Роджер" w:history="1">
        <w:r w:rsidRPr="00F70094">
          <w:rPr>
            <w:rFonts w:ascii="Times New Roman" w:eastAsia="Times New Roman" w:hAnsi="Times New Roman" w:cs="Times New Roman"/>
            <w:color w:val="003399"/>
            <w:sz w:val="24"/>
            <w:szCs w:val="24"/>
            <w:lang w:eastAsia="ru-RU"/>
          </w:rPr>
          <w:t xml:space="preserve">Роджером </w:t>
        </w:r>
        <w:proofErr w:type="spellStart"/>
        <w:r w:rsidRPr="00F70094">
          <w:rPr>
            <w:rFonts w:ascii="Times New Roman" w:eastAsia="Times New Roman" w:hAnsi="Times New Roman" w:cs="Times New Roman"/>
            <w:color w:val="003399"/>
            <w:sz w:val="24"/>
            <w:szCs w:val="24"/>
            <w:lang w:eastAsia="ru-RU"/>
          </w:rPr>
          <w:t>Фентоном</w:t>
        </w:r>
        <w:proofErr w:type="spellEnd"/>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насчитывавшая 363 снимка, была закуплена</w:t>
      </w:r>
      <w:r w:rsidRPr="00F70094">
        <w:rPr>
          <w:rFonts w:ascii="Times New Roman" w:eastAsia="Times New Roman" w:hAnsi="Times New Roman" w:cs="Times New Roman"/>
          <w:color w:val="003399"/>
          <w:sz w:val="24"/>
          <w:szCs w:val="24"/>
          <w:lang w:eastAsia="ru-RU"/>
        </w:rPr>
        <w:t> </w:t>
      </w:r>
      <w:hyperlink r:id="rId593" w:tooltip="Библиотека Конгресса" w:history="1">
        <w:r w:rsidRPr="00F70094">
          <w:rPr>
            <w:rFonts w:ascii="Times New Roman" w:eastAsia="Times New Roman" w:hAnsi="Times New Roman" w:cs="Times New Roman"/>
            <w:color w:val="003399"/>
            <w:sz w:val="24"/>
            <w:szCs w:val="24"/>
            <w:lang w:eastAsia="ru-RU"/>
          </w:rPr>
          <w:t>Библиотекой Конгресса США</w:t>
        </w:r>
      </w:hyperlink>
      <w:hyperlink r:id="rId594" w:anchor="cite_note-123" w:history="1">
        <w:r w:rsidRPr="00F70094">
          <w:rPr>
            <w:rFonts w:ascii="Times New Roman" w:eastAsia="Times New Roman" w:hAnsi="Times New Roman" w:cs="Times New Roman"/>
            <w:color w:val="003399"/>
            <w:sz w:val="24"/>
            <w:szCs w:val="24"/>
            <w:vertAlign w:val="superscript"/>
            <w:lang w:eastAsia="ru-RU"/>
          </w:rPr>
          <w:t>[122]</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14"/>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Возникает практика постоянного</w:t>
      </w:r>
      <w:r w:rsidRPr="00F70094">
        <w:rPr>
          <w:rFonts w:ascii="Times New Roman" w:eastAsia="Times New Roman" w:hAnsi="Times New Roman" w:cs="Times New Roman"/>
          <w:color w:val="003399"/>
          <w:sz w:val="24"/>
          <w:szCs w:val="24"/>
          <w:lang w:eastAsia="ru-RU"/>
        </w:rPr>
        <w:t> </w:t>
      </w:r>
      <w:hyperlink r:id="rId595" w:tooltip="Прогноз погоды" w:history="1">
        <w:r w:rsidRPr="00F70094">
          <w:rPr>
            <w:rFonts w:ascii="Times New Roman" w:eastAsia="Times New Roman" w:hAnsi="Times New Roman" w:cs="Times New Roman"/>
            <w:color w:val="003399"/>
            <w:sz w:val="24"/>
            <w:szCs w:val="24"/>
            <w:lang w:eastAsia="ru-RU"/>
          </w:rPr>
          <w:t>прогноза погоды</w:t>
        </w:r>
      </w:hyperlink>
      <w:r w:rsidRPr="00A56011">
        <w:rPr>
          <w:rFonts w:ascii="Times New Roman" w:eastAsia="Times New Roman" w:hAnsi="Times New Roman" w:cs="Times New Roman"/>
          <w:color w:val="003399"/>
          <w:sz w:val="24"/>
          <w:szCs w:val="24"/>
          <w:lang w:eastAsia="ru-RU"/>
        </w:rPr>
        <w:t>, сначала в Европе, а затем и по всему миру. Буря</w:t>
      </w:r>
      <w:r w:rsidRPr="00F70094">
        <w:rPr>
          <w:rFonts w:ascii="Times New Roman" w:eastAsia="Times New Roman" w:hAnsi="Times New Roman" w:cs="Times New Roman"/>
          <w:color w:val="003399"/>
          <w:sz w:val="24"/>
          <w:szCs w:val="24"/>
          <w:lang w:eastAsia="ru-RU"/>
        </w:rPr>
        <w:t> </w:t>
      </w:r>
      <w:hyperlink r:id="rId596" w:tooltip="14 ноября" w:history="1">
        <w:r w:rsidRPr="00F70094">
          <w:rPr>
            <w:rFonts w:ascii="Times New Roman" w:eastAsia="Times New Roman" w:hAnsi="Times New Roman" w:cs="Times New Roman"/>
            <w:color w:val="003399"/>
            <w:sz w:val="24"/>
            <w:szCs w:val="24"/>
            <w:lang w:eastAsia="ru-RU"/>
          </w:rPr>
          <w:t>14 ноября</w:t>
        </w:r>
      </w:hyperlink>
      <w:r w:rsidRPr="00F70094">
        <w:rPr>
          <w:rFonts w:ascii="Times New Roman" w:eastAsia="Times New Roman" w:hAnsi="Times New Roman" w:cs="Times New Roman"/>
          <w:color w:val="003399"/>
          <w:sz w:val="24"/>
          <w:szCs w:val="24"/>
          <w:lang w:eastAsia="ru-RU"/>
        </w:rPr>
        <w:t> </w:t>
      </w:r>
      <w:hyperlink r:id="rId597" w:tooltip="1854 год" w:history="1">
        <w:r w:rsidRPr="00F70094">
          <w:rPr>
            <w:rFonts w:ascii="Times New Roman" w:eastAsia="Times New Roman" w:hAnsi="Times New Roman" w:cs="Times New Roman"/>
            <w:color w:val="003399"/>
            <w:sz w:val="24"/>
            <w:szCs w:val="24"/>
            <w:lang w:eastAsia="ru-RU"/>
          </w:rPr>
          <w:t>1854 года</w:t>
        </w:r>
      </w:hyperlink>
      <w:r w:rsidRPr="00A56011">
        <w:rPr>
          <w:rFonts w:ascii="Times New Roman" w:eastAsia="Times New Roman" w:hAnsi="Times New Roman" w:cs="Times New Roman"/>
          <w:color w:val="003399"/>
          <w:sz w:val="24"/>
          <w:szCs w:val="24"/>
          <w:lang w:eastAsia="ru-RU"/>
        </w:rPr>
        <w:t>, нанёсшая тяжёлые потери флоту союзников, а также тот факт, что эти потери можно было предотвратить, заставили императора Франции Наполеона III лично дать указание ведущему астроному своей страны —</w:t>
      </w:r>
      <w:r w:rsidRPr="00F70094">
        <w:rPr>
          <w:rFonts w:ascii="Times New Roman" w:eastAsia="Times New Roman" w:hAnsi="Times New Roman" w:cs="Times New Roman"/>
          <w:color w:val="003399"/>
          <w:sz w:val="24"/>
          <w:szCs w:val="24"/>
          <w:lang w:eastAsia="ru-RU"/>
        </w:rPr>
        <w:t> </w:t>
      </w:r>
      <w:hyperlink r:id="rId598" w:tooltip="Леверье, Урбен" w:history="1">
        <w:r w:rsidRPr="00F70094">
          <w:rPr>
            <w:rFonts w:ascii="Times New Roman" w:eastAsia="Times New Roman" w:hAnsi="Times New Roman" w:cs="Times New Roman"/>
            <w:color w:val="003399"/>
            <w:sz w:val="24"/>
            <w:szCs w:val="24"/>
            <w:lang w:eastAsia="ru-RU"/>
          </w:rPr>
          <w:t xml:space="preserve">У. </w:t>
        </w:r>
        <w:proofErr w:type="spellStart"/>
        <w:r w:rsidRPr="00F70094">
          <w:rPr>
            <w:rFonts w:ascii="Times New Roman" w:eastAsia="Times New Roman" w:hAnsi="Times New Roman" w:cs="Times New Roman"/>
            <w:color w:val="003399"/>
            <w:sz w:val="24"/>
            <w:szCs w:val="24"/>
            <w:lang w:eastAsia="ru-RU"/>
          </w:rPr>
          <w:t>Леверье</w:t>
        </w:r>
        <w:proofErr w:type="spellEnd"/>
      </w:hyperlink>
      <w:r w:rsidRPr="00A56011">
        <w:rPr>
          <w:rFonts w:ascii="Times New Roman" w:eastAsia="Times New Roman" w:hAnsi="Times New Roman" w:cs="Times New Roman"/>
          <w:color w:val="003399"/>
          <w:sz w:val="24"/>
          <w:szCs w:val="24"/>
          <w:lang w:eastAsia="ru-RU"/>
        </w:rPr>
        <w:t xml:space="preserve"> — создать эффективную службу прогноза погоды. Уже 19 февраля 1855 года, спустя всего три месяца после шторма в Балаклаве, была создана первая прогнозная карта, прообраз </w:t>
      </w:r>
      <w:r w:rsidRPr="00A56011">
        <w:rPr>
          <w:rFonts w:ascii="Times New Roman" w:eastAsia="Times New Roman" w:hAnsi="Times New Roman" w:cs="Times New Roman"/>
          <w:color w:val="003399"/>
          <w:sz w:val="24"/>
          <w:szCs w:val="24"/>
          <w:lang w:eastAsia="ru-RU"/>
        </w:rPr>
        <w:lastRenderedPageBreak/>
        <w:t>тех, что мы видим в новостях погоды, а в 1856 году во Франции работали уже 13 метеостанций</w:t>
      </w:r>
      <w:hyperlink r:id="rId599" w:anchor="cite_note-124" w:history="1">
        <w:r w:rsidRPr="00F70094">
          <w:rPr>
            <w:rFonts w:ascii="Times New Roman" w:eastAsia="Times New Roman" w:hAnsi="Times New Roman" w:cs="Times New Roman"/>
            <w:color w:val="003399"/>
            <w:sz w:val="24"/>
            <w:szCs w:val="24"/>
            <w:vertAlign w:val="superscript"/>
            <w:lang w:eastAsia="ru-RU"/>
          </w:rPr>
          <w:t>[123]</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14"/>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Изобретены</w:t>
      </w:r>
      <w:r w:rsidRPr="00F70094">
        <w:rPr>
          <w:rFonts w:ascii="Times New Roman" w:eastAsia="Times New Roman" w:hAnsi="Times New Roman" w:cs="Times New Roman"/>
          <w:color w:val="003399"/>
          <w:sz w:val="24"/>
          <w:szCs w:val="24"/>
          <w:lang w:eastAsia="ru-RU"/>
        </w:rPr>
        <w:t> </w:t>
      </w:r>
      <w:hyperlink r:id="rId600" w:tooltip="Сигарета" w:history="1">
        <w:r w:rsidRPr="00F70094">
          <w:rPr>
            <w:rFonts w:ascii="Times New Roman" w:eastAsia="Times New Roman" w:hAnsi="Times New Roman" w:cs="Times New Roman"/>
            <w:color w:val="003399"/>
            <w:sz w:val="24"/>
            <w:szCs w:val="24"/>
            <w:lang w:eastAsia="ru-RU"/>
          </w:rPr>
          <w:t>сигареты</w:t>
        </w:r>
      </w:hyperlink>
      <w:r w:rsidRPr="00A56011">
        <w:rPr>
          <w:rFonts w:ascii="Times New Roman" w:eastAsia="Times New Roman" w:hAnsi="Times New Roman" w:cs="Times New Roman"/>
          <w:color w:val="003399"/>
          <w:sz w:val="24"/>
          <w:szCs w:val="24"/>
          <w:lang w:eastAsia="ru-RU"/>
        </w:rPr>
        <w:t>: привычка заворачивать крошки табака в старые газеты была скопирована английскими и французскими войсками в Крыму у турецких товарищей</w:t>
      </w:r>
      <w:hyperlink r:id="rId601" w:anchor="cite_note-diggerhistory.info-121" w:history="1">
        <w:r w:rsidRPr="00F70094">
          <w:rPr>
            <w:rFonts w:ascii="Times New Roman" w:eastAsia="Times New Roman" w:hAnsi="Times New Roman" w:cs="Times New Roman"/>
            <w:color w:val="003399"/>
            <w:sz w:val="24"/>
            <w:szCs w:val="24"/>
            <w:vertAlign w:val="superscript"/>
            <w:lang w:eastAsia="ru-RU"/>
          </w:rPr>
          <w:t>[120]</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14"/>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Всероссийскую известность получает молодой автор</w:t>
      </w:r>
      <w:r w:rsidRPr="00F70094">
        <w:rPr>
          <w:rFonts w:ascii="Times New Roman" w:eastAsia="Times New Roman" w:hAnsi="Times New Roman" w:cs="Times New Roman"/>
          <w:color w:val="003399"/>
          <w:sz w:val="24"/>
          <w:szCs w:val="24"/>
          <w:lang w:eastAsia="ru-RU"/>
        </w:rPr>
        <w:t> </w:t>
      </w:r>
      <w:hyperlink r:id="rId602" w:tooltip="Лев Толстой" w:history="1">
        <w:r w:rsidRPr="00F70094">
          <w:rPr>
            <w:rFonts w:ascii="Times New Roman" w:eastAsia="Times New Roman" w:hAnsi="Times New Roman" w:cs="Times New Roman"/>
            <w:color w:val="003399"/>
            <w:sz w:val="24"/>
            <w:szCs w:val="24"/>
            <w:lang w:eastAsia="ru-RU"/>
          </w:rPr>
          <w:t>Лев Толстой</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с публикующимися в прессе «</w:t>
      </w:r>
      <w:hyperlink r:id="rId603" w:tooltip="s:ru:Севастопольские рассказы" w:history="1">
        <w:r w:rsidRPr="00F70094">
          <w:rPr>
            <w:rFonts w:ascii="Times New Roman" w:eastAsia="Times New Roman" w:hAnsi="Times New Roman" w:cs="Times New Roman"/>
            <w:color w:val="003399"/>
            <w:sz w:val="24"/>
            <w:szCs w:val="24"/>
            <w:lang w:eastAsia="ru-RU"/>
          </w:rPr>
          <w:t>Севастопольскими рассказами</w:t>
        </w:r>
      </w:hyperlink>
      <w:r w:rsidRPr="00A56011">
        <w:rPr>
          <w:rFonts w:ascii="Times New Roman" w:eastAsia="Times New Roman" w:hAnsi="Times New Roman" w:cs="Times New Roman"/>
          <w:color w:val="003399"/>
          <w:sz w:val="24"/>
          <w:szCs w:val="24"/>
          <w:lang w:eastAsia="ru-RU"/>
        </w:rPr>
        <w:t>» с места событий. Здесь же создаётся им</w:t>
      </w:r>
      <w:r w:rsidRPr="00F70094">
        <w:rPr>
          <w:rFonts w:ascii="Times New Roman" w:eastAsia="Times New Roman" w:hAnsi="Times New Roman" w:cs="Times New Roman"/>
          <w:color w:val="003399"/>
          <w:sz w:val="24"/>
          <w:szCs w:val="24"/>
          <w:lang w:eastAsia="ru-RU"/>
        </w:rPr>
        <w:t> </w:t>
      </w:r>
      <w:hyperlink r:id="rId604" w:tooltip="s:ru:Песня про сражение на реке Чёрной 4 августа 1855 г. (Толстой)" w:history="1">
        <w:r w:rsidRPr="00F70094">
          <w:rPr>
            <w:rFonts w:ascii="Times New Roman" w:eastAsia="Times New Roman" w:hAnsi="Times New Roman" w:cs="Times New Roman"/>
            <w:color w:val="003399"/>
            <w:sz w:val="24"/>
            <w:szCs w:val="24"/>
            <w:lang w:eastAsia="ru-RU"/>
          </w:rPr>
          <w:t>песня</w:t>
        </w:r>
      </w:hyperlink>
      <w:r w:rsidRPr="00A56011">
        <w:rPr>
          <w:rFonts w:ascii="Times New Roman" w:eastAsia="Times New Roman" w:hAnsi="Times New Roman" w:cs="Times New Roman"/>
          <w:color w:val="003399"/>
          <w:sz w:val="24"/>
          <w:szCs w:val="24"/>
          <w:lang w:eastAsia="ru-RU"/>
        </w:rPr>
        <w:t>, критикующая действия командования в</w:t>
      </w:r>
      <w:r w:rsidRPr="00F70094">
        <w:rPr>
          <w:rFonts w:ascii="Times New Roman" w:eastAsia="Times New Roman" w:hAnsi="Times New Roman" w:cs="Times New Roman"/>
          <w:color w:val="003399"/>
          <w:sz w:val="24"/>
          <w:szCs w:val="24"/>
          <w:lang w:eastAsia="ru-RU"/>
        </w:rPr>
        <w:t> </w:t>
      </w:r>
      <w:hyperlink r:id="rId605" w:tooltip="Сражение на Чёрной речке" w:history="1">
        <w:r w:rsidRPr="00F70094">
          <w:rPr>
            <w:rFonts w:ascii="Times New Roman" w:eastAsia="Times New Roman" w:hAnsi="Times New Roman" w:cs="Times New Roman"/>
            <w:color w:val="003399"/>
            <w:sz w:val="24"/>
            <w:szCs w:val="24"/>
            <w:lang w:eastAsia="ru-RU"/>
          </w:rPr>
          <w:t>сражении на Чёрной речке</w:t>
        </w:r>
      </w:hyperlink>
      <w:r w:rsidRPr="00A56011">
        <w:rPr>
          <w:rFonts w:ascii="Times New Roman" w:eastAsia="Times New Roman" w:hAnsi="Times New Roman" w:cs="Times New Roman"/>
          <w:color w:val="003399"/>
          <w:sz w:val="24"/>
          <w:szCs w:val="24"/>
          <w:lang w:eastAsia="ru-RU"/>
        </w:rPr>
        <w:t>.</w:t>
      </w:r>
    </w:p>
    <w:p w:rsidR="00A56011" w:rsidRPr="00A56011" w:rsidRDefault="00D64DD5" w:rsidP="007D2118">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Pr>
          <w:rFonts w:ascii="Times New Roman" w:eastAsia="Times New Roman" w:hAnsi="Times New Roman" w:cs="Times New Roman"/>
          <w:color w:val="003399"/>
          <w:sz w:val="24"/>
          <w:szCs w:val="24"/>
          <w:lang w:eastAsia="ru-RU"/>
        </w:rPr>
        <w:t>Потери</w:t>
      </w:r>
      <w:r w:rsidRPr="00A56011">
        <w:rPr>
          <w:rFonts w:ascii="Times New Roman" w:eastAsia="Times New Roman" w:hAnsi="Times New Roman" w:cs="Times New Roman"/>
          <w:color w:val="003399"/>
          <w:sz w:val="24"/>
          <w:szCs w:val="24"/>
          <w:lang w:eastAsia="ru-RU"/>
        </w:rPr>
        <w:t xml:space="preserve"> </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1246"/>
        <w:gridCol w:w="1490"/>
        <w:gridCol w:w="985"/>
        <w:gridCol w:w="993"/>
        <w:gridCol w:w="1084"/>
        <w:gridCol w:w="1145"/>
        <w:gridCol w:w="1263"/>
        <w:gridCol w:w="1133"/>
      </w:tblGrid>
      <w:tr w:rsidR="007D2118" w:rsidRPr="00F70094" w:rsidTr="00A56011">
        <w:trPr>
          <w:tblHeader/>
        </w:trPr>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315"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Страны</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315"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b/>
                <w:bCs/>
                <w:color w:val="003399"/>
                <w:sz w:val="24"/>
                <w:szCs w:val="24"/>
                <w:lang w:eastAsia="ru-RU"/>
              </w:rPr>
            </w:pPr>
            <w:proofErr w:type="gramStart"/>
            <w:r w:rsidRPr="00A56011">
              <w:rPr>
                <w:rFonts w:ascii="Times New Roman" w:eastAsia="Times New Roman" w:hAnsi="Times New Roman" w:cs="Times New Roman"/>
                <w:b/>
                <w:bCs/>
                <w:color w:val="003399"/>
                <w:sz w:val="24"/>
                <w:szCs w:val="24"/>
                <w:lang w:eastAsia="ru-RU"/>
              </w:rPr>
              <w:t>Население,</w:t>
            </w:r>
            <w:r w:rsidRPr="00A56011">
              <w:rPr>
                <w:rFonts w:ascii="Times New Roman" w:eastAsia="Times New Roman" w:hAnsi="Times New Roman" w:cs="Times New Roman"/>
                <w:b/>
                <w:bCs/>
                <w:color w:val="003399"/>
                <w:sz w:val="24"/>
                <w:szCs w:val="24"/>
                <w:lang w:eastAsia="ru-RU"/>
              </w:rPr>
              <w:br/>
              <w:t>на</w:t>
            </w:r>
            <w:proofErr w:type="gramEnd"/>
            <w:r w:rsidRPr="00A56011">
              <w:rPr>
                <w:rFonts w:ascii="Times New Roman" w:eastAsia="Times New Roman" w:hAnsi="Times New Roman" w:cs="Times New Roman"/>
                <w:b/>
                <w:bCs/>
                <w:color w:val="003399"/>
                <w:sz w:val="24"/>
                <w:szCs w:val="24"/>
                <w:lang w:eastAsia="ru-RU"/>
              </w:rPr>
              <w:t xml:space="preserve"> 1853 г.</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315"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Войск</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315"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Убито</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315"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Ранено</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315"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Умерло</w:t>
            </w:r>
            <w:r w:rsidRPr="00A56011">
              <w:rPr>
                <w:rFonts w:ascii="Times New Roman" w:eastAsia="Times New Roman" w:hAnsi="Times New Roman" w:cs="Times New Roman"/>
                <w:b/>
                <w:bCs/>
                <w:color w:val="003399"/>
                <w:sz w:val="24"/>
                <w:szCs w:val="24"/>
                <w:lang w:eastAsia="ru-RU"/>
              </w:rPr>
              <w:br/>
              <w:t>от ран</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315"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Умерло</w:t>
            </w:r>
            <w:r w:rsidRPr="00A56011">
              <w:rPr>
                <w:rFonts w:ascii="Times New Roman" w:eastAsia="Times New Roman" w:hAnsi="Times New Roman" w:cs="Times New Roman"/>
                <w:b/>
                <w:bCs/>
                <w:color w:val="003399"/>
                <w:sz w:val="24"/>
                <w:szCs w:val="24"/>
                <w:lang w:eastAsia="ru-RU"/>
              </w:rPr>
              <w:br/>
              <w:t>от болезней</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315"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b/>
                <w:bCs/>
                <w:color w:val="003399"/>
                <w:sz w:val="24"/>
                <w:szCs w:val="24"/>
                <w:lang w:eastAsia="ru-RU"/>
              </w:rPr>
            </w:pPr>
            <w:r w:rsidRPr="00A56011">
              <w:rPr>
                <w:rFonts w:ascii="Times New Roman" w:eastAsia="Times New Roman" w:hAnsi="Times New Roman" w:cs="Times New Roman"/>
                <w:b/>
                <w:bCs/>
                <w:color w:val="003399"/>
                <w:sz w:val="24"/>
                <w:szCs w:val="24"/>
                <w:lang w:eastAsia="ru-RU"/>
              </w:rPr>
              <w:t>От других</w:t>
            </w:r>
            <w:r w:rsidRPr="00A56011">
              <w:rPr>
                <w:rFonts w:ascii="Times New Roman" w:eastAsia="Times New Roman" w:hAnsi="Times New Roman" w:cs="Times New Roman"/>
                <w:b/>
                <w:bCs/>
                <w:color w:val="003399"/>
                <w:sz w:val="24"/>
                <w:szCs w:val="24"/>
                <w:lang w:eastAsia="ru-RU"/>
              </w:rPr>
              <w:br/>
              <w:t>причин</w:t>
            </w:r>
          </w:p>
        </w:tc>
      </w:tr>
      <w:tr w:rsidR="007D2118" w:rsidRPr="00F70094" w:rsidTr="00A560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06358C" w:rsidP="007D2118">
            <w:pPr>
              <w:spacing w:after="0" w:line="336" w:lineRule="atLeast"/>
              <w:jc w:val="both"/>
              <w:rPr>
                <w:rFonts w:ascii="Times New Roman" w:eastAsia="Times New Roman" w:hAnsi="Times New Roman" w:cs="Times New Roman"/>
                <w:color w:val="003399"/>
                <w:sz w:val="24"/>
                <w:szCs w:val="24"/>
                <w:lang w:eastAsia="ru-RU"/>
              </w:rPr>
            </w:pPr>
            <w:hyperlink r:id="rId606" w:tooltip="Англия" w:history="1">
              <w:proofErr w:type="gramStart"/>
              <w:r w:rsidR="00A56011" w:rsidRPr="00F70094">
                <w:rPr>
                  <w:rFonts w:ascii="Times New Roman" w:eastAsia="Times New Roman" w:hAnsi="Times New Roman" w:cs="Times New Roman"/>
                  <w:b/>
                  <w:bCs/>
                  <w:color w:val="003399"/>
                  <w:sz w:val="24"/>
                  <w:szCs w:val="24"/>
                  <w:lang w:eastAsia="ru-RU"/>
                </w:rPr>
                <w:t>Англия</w:t>
              </w:r>
            </w:hyperlink>
            <w:r w:rsidR="00A56011" w:rsidRPr="00A56011">
              <w:rPr>
                <w:rFonts w:ascii="Times New Roman" w:eastAsia="Times New Roman" w:hAnsi="Times New Roman" w:cs="Times New Roman"/>
                <w:b/>
                <w:bCs/>
                <w:color w:val="003399"/>
                <w:sz w:val="24"/>
                <w:szCs w:val="24"/>
                <w:lang w:eastAsia="ru-RU"/>
              </w:rPr>
              <w:br/>
              <w:t>(</w:t>
            </w:r>
            <w:proofErr w:type="gramEnd"/>
            <w:r w:rsidR="00A56011" w:rsidRPr="00A56011">
              <w:rPr>
                <w:rFonts w:ascii="Times New Roman" w:eastAsia="Times New Roman" w:hAnsi="Times New Roman" w:cs="Times New Roman"/>
                <w:b/>
                <w:bCs/>
                <w:color w:val="003399"/>
                <w:sz w:val="24"/>
                <w:szCs w:val="24"/>
                <w:lang w:eastAsia="ru-RU"/>
              </w:rPr>
              <w:t>без колоний)</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21 350 000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97 864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2 755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18 253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1 847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17 225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775</w:t>
            </w:r>
          </w:p>
        </w:tc>
      </w:tr>
      <w:tr w:rsidR="007D2118" w:rsidRPr="00F70094" w:rsidTr="00A560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06358C" w:rsidP="007D2118">
            <w:pPr>
              <w:spacing w:after="0" w:line="336" w:lineRule="atLeast"/>
              <w:jc w:val="both"/>
              <w:rPr>
                <w:rFonts w:ascii="Times New Roman" w:eastAsia="Times New Roman" w:hAnsi="Times New Roman" w:cs="Times New Roman"/>
                <w:color w:val="003399"/>
                <w:sz w:val="24"/>
                <w:szCs w:val="24"/>
                <w:lang w:eastAsia="ru-RU"/>
              </w:rPr>
            </w:pPr>
            <w:hyperlink r:id="rId607" w:tooltip="Франция" w:history="1">
              <w:proofErr w:type="gramStart"/>
              <w:r w:rsidR="00A56011" w:rsidRPr="00F70094">
                <w:rPr>
                  <w:rFonts w:ascii="Times New Roman" w:eastAsia="Times New Roman" w:hAnsi="Times New Roman" w:cs="Times New Roman"/>
                  <w:b/>
                  <w:bCs/>
                  <w:color w:val="003399"/>
                  <w:sz w:val="24"/>
                  <w:szCs w:val="24"/>
                  <w:lang w:eastAsia="ru-RU"/>
                </w:rPr>
                <w:t>Франция</w:t>
              </w:r>
            </w:hyperlink>
            <w:r w:rsidR="00A56011" w:rsidRPr="00A56011">
              <w:rPr>
                <w:rFonts w:ascii="Times New Roman" w:eastAsia="Times New Roman" w:hAnsi="Times New Roman" w:cs="Times New Roman"/>
                <w:b/>
                <w:bCs/>
                <w:color w:val="003399"/>
                <w:sz w:val="24"/>
                <w:szCs w:val="24"/>
                <w:lang w:eastAsia="ru-RU"/>
              </w:rPr>
              <w:br/>
              <w:t>(</w:t>
            </w:r>
            <w:proofErr w:type="gramEnd"/>
            <w:r w:rsidR="00A56011" w:rsidRPr="00A56011">
              <w:rPr>
                <w:rFonts w:ascii="Times New Roman" w:eastAsia="Times New Roman" w:hAnsi="Times New Roman" w:cs="Times New Roman"/>
                <w:b/>
                <w:bCs/>
                <w:color w:val="003399"/>
                <w:sz w:val="24"/>
                <w:szCs w:val="24"/>
                <w:lang w:eastAsia="ru-RU"/>
              </w:rPr>
              <w:t>без колоний)</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36 070 000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309 268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10 240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39 818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11 750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75 375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p>
        </w:tc>
      </w:tr>
      <w:tr w:rsidR="007D2118" w:rsidRPr="00F70094" w:rsidTr="00A560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06358C" w:rsidP="007D2118">
            <w:pPr>
              <w:spacing w:after="0" w:line="336" w:lineRule="atLeast"/>
              <w:jc w:val="both"/>
              <w:rPr>
                <w:rFonts w:ascii="Times New Roman" w:eastAsia="Times New Roman" w:hAnsi="Times New Roman" w:cs="Times New Roman"/>
                <w:color w:val="003399"/>
                <w:sz w:val="24"/>
                <w:szCs w:val="24"/>
                <w:lang w:eastAsia="ru-RU"/>
              </w:rPr>
            </w:pPr>
            <w:hyperlink r:id="rId608" w:tooltip="Сардинское королевство" w:history="1">
              <w:r w:rsidR="00A56011" w:rsidRPr="00F70094">
                <w:rPr>
                  <w:rFonts w:ascii="Times New Roman" w:eastAsia="Times New Roman" w:hAnsi="Times New Roman" w:cs="Times New Roman"/>
                  <w:b/>
                  <w:bCs/>
                  <w:color w:val="003399"/>
                  <w:sz w:val="24"/>
                  <w:szCs w:val="24"/>
                  <w:lang w:eastAsia="ru-RU"/>
                </w:rPr>
                <w:t>Сардиния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4 350 000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21 000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167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2166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p>
        </w:tc>
      </w:tr>
      <w:tr w:rsidR="007D2118" w:rsidRPr="00F70094" w:rsidTr="00A560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06358C" w:rsidP="007D2118">
            <w:pPr>
              <w:spacing w:after="0" w:line="336" w:lineRule="atLeast"/>
              <w:jc w:val="both"/>
              <w:rPr>
                <w:rFonts w:ascii="Times New Roman" w:eastAsia="Times New Roman" w:hAnsi="Times New Roman" w:cs="Times New Roman"/>
                <w:color w:val="003399"/>
                <w:sz w:val="24"/>
                <w:szCs w:val="24"/>
                <w:lang w:eastAsia="ru-RU"/>
              </w:rPr>
            </w:pPr>
            <w:hyperlink r:id="rId609" w:tooltip="Османская империя" w:history="1">
              <w:r w:rsidR="00A56011" w:rsidRPr="00F70094">
                <w:rPr>
                  <w:rFonts w:ascii="Times New Roman" w:eastAsia="Times New Roman" w:hAnsi="Times New Roman" w:cs="Times New Roman"/>
                  <w:b/>
                  <w:bCs/>
                  <w:color w:val="003399"/>
                  <w:sz w:val="24"/>
                  <w:szCs w:val="24"/>
                  <w:lang w:eastAsia="ru-RU"/>
                </w:rPr>
                <w:t>Османская империя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35 000 000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165 000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10 000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10 800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24 500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p>
        </w:tc>
      </w:tr>
      <w:tr w:rsidR="007D2118" w:rsidRPr="00F70094" w:rsidTr="00A56011">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Всего</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96 770 000</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593 132</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23 007</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24 413</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119 266</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p>
        </w:tc>
      </w:tr>
      <w:tr w:rsidR="007D2118" w:rsidRPr="00F70094" w:rsidTr="00A56011">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06358C" w:rsidP="007D2118">
            <w:pPr>
              <w:spacing w:after="0" w:line="336" w:lineRule="atLeast"/>
              <w:jc w:val="both"/>
              <w:rPr>
                <w:rFonts w:ascii="Times New Roman" w:eastAsia="Times New Roman" w:hAnsi="Times New Roman" w:cs="Times New Roman"/>
                <w:color w:val="003399"/>
                <w:sz w:val="24"/>
                <w:szCs w:val="24"/>
                <w:lang w:eastAsia="ru-RU"/>
              </w:rPr>
            </w:pPr>
            <w:hyperlink r:id="rId610" w:tooltip="Россия" w:history="1">
              <w:r w:rsidR="00A56011" w:rsidRPr="00F70094">
                <w:rPr>
                  <w:rFonts w:ascii="Times New Roman" w:eastAsia="Times New Roman" w:hAnsi="Times New Roman" w:cs="Times New Roman"/>
                  <w:b/>
                  <w:bCs/>
                  <w:color w:val="003399"/>
                  <w:sz w:val="24"/>
                  <w:szCs w:val="24"/>
                  <w:lang w:eastAsia="ru-RU"/>
                </w:rPr>
                <w:t>Россия</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71 775 200</w:t>
            </w:r>
            <w:hyperlink r:id="rId611" w:anchor="cite_note-125" w:history="1">
              <w:r w:rsidRPr="00F70094">
                <w:rPr>
                  <w:rFonts w:ascii="Times New Roman" w:eastAsia="Times New Roman" w:hAnsi="Times New Roman" w:cs="Times New Roman"/>
                  <w:color w:val="003399"/>
                  <w:sz w:val="24"/>
                  <w:szCs w:val="24"/>
                  <w:vertAlign w:val="superscript"/>
                  <w:lang w:eastAsia="ru-RU"/>
                </w:rPr>
                <w:t>[124]</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1 397 178</w:t>
            </w:r>
            <w:hyperlink r:id="rId612" w:anchor="cite_note-126" w:history="1">
              <w:r w:rsidRPr="00F70094">
                <w:rPr>
                  <w:rFonts w:ascii="Times New Roman" w:eastAsia="Times New Roman" w:hAnsi="Times New Roman" w:cs="Times New Roman"/>
                  <w:color w:val="003399"/>
                  <w:sz w:val="24"/>
                  <w:szCs w:val="24"/>
                  <w:vertAlign w:val="superscript"/>
                  <w:lang w:eastAsia="ru-RU"/>
                </w:rPr>
                <w:t>[125]</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24 731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81 247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15 971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88 775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13 225</w:t>
            </w:r>
            <w:hyperlink r:id="rId613" w:anchor="cite_note-127" w:history="1">
              <w:r w:rsidRPr="00F70094">
                <w:rPr>
                  <w:rFonts w:ascii="Times New Roman" w:eastAsia="Times New Roman" w:hAnsi="Times New Roman" w:cs="Times New Roman"/>
                  <w:color w:val="003399"/>
                  <w:sz w:val="24"/>
                  <w:szCs w:val="24"/>
                  <w:vertAlign w:val="superscript"/>
                  <w:lang w:eastAsia="ru-RU"/>
                </w:rPr>
                <w:t>[126]</w:t>
              </w:r>
            </w:hyperlink>
          </w:p>
        </w:tc>
      </w:tr>
      <w:tr w:rsidR="007D2118" w:rsidRPr="00F70094" w:rsidTr="00A56011">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Всего</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168 545 200</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1 990 310</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47 738</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40 384</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b/>
                <w:bCs/>
                <w:color w:val="003399"/>
                <w:sz w:val="24"/>
                <w:szCs w:val="24"/>
                <w:lang w:eastAsia="ru-RU"/>
              </w:rPr>
              <w:t>208 041</w:t>
            </w:r>
          </w:p>
        </w:tc>
        <w:tc>
          <w:tcPr>
            <w:tcW w:w="0" w:type="auto"/>
            <w:tcBorders>
              <w:top w:val="single" w:sz="6" w:space="0" w:color="AAAAAA"/>
              <w:left w:val="single" w:sz="6" w:space="0" w:color="AAAAAA"/>
              <w:bottom w:val="single" w:sz="6" w:space="0" w:color="AAAAAA"/>
              <w:right w:val="single" w:sz="6" w:space="0" w:color="AAAAAA"/>
            </w:tcBorders>
            <w:shd w:val="clear" w:color="auto" w:fill="F0F0F0"/>
            <w:tcMar>
              <w:top w:w="15" w:type="dxa"/>
              <w:left w:w="48" w:type="dxa"/>
              <w:bottom w:w="15" w:type="dxa"/>
              <w:right w:w="48" w:type="dxa"/>
            </w:tcMar>
            <w:vAlign w:val="center"/>
            <w:hideMark/>
          </w:tcPr>
          <w:p w:rsidR="00A56011" w:rsidRPr="00A56011" w:rsidRDefault="00A56011" w:rsidP="007D2118">
            <w:pPr>
              <w:spacing w:after="0" w:line="336" w:lineRule="atLeast"/>
              <w:jc w:val="both"/>
              <w:rPr>
                <w:rFonts w:ascii="Times New Roman" w:eastAsia="Times New Roman" w:hAnsi="Times New Roman" w:cs="Times New Roman"/>
                <w:color w:val="003399"/>
                <w:sz w:val="24"/>
                <w:szCs w:val="24"/>
                <w:lang w:eastAsia="ru-RU"/>
              </w:rPr>
            </w:pPr>
          </w:p>
        </w:tc>
      </w:tr>
    </w:tbl>
    <w:p w:rsidR="00A56011" w:rsidRPr="00A56011" w:rsidRDefault="00A56011" w:rsidP="007D2118">
      <w:pPr>
        <w:shd w:val="clear" w:color="auto" w:fill="FFFFFF"/>
        <w:spacing w:before="120" w:after="120" w:line="336" w:lineRule="atLeast"/>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По оценкам</w:t>
      </w:r>
      <w:r w:rsidRPr="00F70094">
        <w:rPr>
          <w:rFonts w:ascii="Times New Roman" w:eastAsia="Times New Roman" w:hAnsi="Times New Roman" w:cs="Times New Roman"/>
          <w:color w:val="003399"/>
          <w:sz w:val="24"/>
          <w:szCs w:val="24"/>
          <w:lang w:eastAsia="ru-RU"/>
        </w:rPr>
        <w:t> </w:t>
      </w:r>
      <w:hyperlink r:id="rId614" w:tooltip="Военные потери" w:history="1">
        <w:r w:rsidRPr="00F70094">
          <w:rPr>
            <w:rFonts w:ascii="Times New Roman" w:eastAsia="Times New Roman" w:hAnsi="Times New Roman" w:cs="Times New Roman"/>
            <w:color w:val="003399"/>
            <w:sz w:val="24"/>
            <w:szCs w:val="24"/>
            <w:lang w:eastAsia="ru-RU"/>
          </w:rPr>
          <w:t>военных потерь</w:t>
        </w:r>
      </w:hyperlink>
      <w:r w:rsidRPr="00A56011">
        <w:rPr>
          <w:rFonts w:ascii="Times New Roman" w:eastAsia="Times New Roman" w:hAnsi="Times New Roman" w:cs="Times New Roman"/>
          <w:color w:val="003399"/>
          <w:sz w:val="24"/>
          <w:szCs w:val="24"/>
          <w:lang w:eastAsia="ru-RU"/>
        </w:rPr>
        <w:t>, общее число погибших в бою, а также умерших от ран и от болезней в армии союзников составило 160—170 тыс. человек, в русской армии — 100—110 тыс. человек. По другим оценкам, общее число погибших в войне, включая небоевые потери, составило приблизительно по 250 тысяч со стороны России и со стороны союзников</w:t>
      </w:r>
      <w:hyperlink r:id="rId615" w:anchor="cite_note-128" w:history="1">
        <w:r w:rsidRPr="00F70094">
          <w:rPr>
            <w:rFonts w:ascii="Times New Roman" w:eastAsia="Times New Roman" w:hAnsi="Times New Roman" w:cs="Times New Roman"/>
            <w:color w:val="003399"/>
            <w:sz w:val="24"/>
            <w:szCs w:val="24"/>
            <w:vertAlign w:val="superscript"/>
            <w:lang w:eastAsia="ru-RU"/>
          </w:rPr>
          <w:t>[127]</w:t>
        </w:r>
      </w:hyperlink>
      <w:hyperlink r:id="rId616" w:anchor="cite_note-129" w:history="1">
        <w:r w:rsidRPr="00F70094">
          <w:rPr>
            <w:rFonts w:ascii="Times New Roman" w:eastAsia="Times New Roman" w:hAnsi="Times New Roman" w:cs="Times New Roman"/>
            <w:color w:val="003399"/>
            <w:sz w:val="24"/>
            <w:szCs w:val="24"/>
            <w:vertAlign w:val="superscript"/>
            <w:lang w:eastAsia="ru-RU"/>
          </w:rPr>
          <w:t>[128]</w:t>
        </w:r>
      </w:hyperlink>
      <w:hyperlink r:id="rId617" w:anchor="cite_note-130" w:history="1">
        <w:r w:rsidRPr="00F70094">
          <w:rPr>
            <w:rFonts w:ascii="Times New Roman" w:eastAsia="Times New Roman" w:hAnsi="Times New Roman" w:cs="Times New Roman"/>
            <w:color w:val="003399"/>
            <w:sz w:val="24"/>
            <w:szCs w:val="24"/>
            <w:vertAlign w:val="superscript"/>
            <w:lang w:eastAsia="ru-RU"/>
          </w:rPr>
          <w:t>[129]</w:t>
        </w:r>
      </w:hyperlink>
      <w:hyperlink r:id="rId618" w:anchor="cite_note-131" w:history="1">
        <w:r w:rsidRPr="00F70094">
          <w:rPr>
            <w:rFonts w:ascii="Times New Roman" w:eastAsia="Times New Roman" w:hAnsi="Times New Roman" w:cs="Times New Roman"/>
            <w:color w:val="003399"/>
            <w:sz w:val="24"/>
            <w:szCs w:val="24"/>
            <w:vertAlign w:val="superscript"/>
            <w:lang w:eastAsia="ru-RU"/>
          </w:rPr>
          <w:t>[130]</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pBdr>
          <w:bottom w:val="single" w:sz="6" w:space="0" w:color="AAAAAA"/>
        </w:pBdr>
        <w:shd w:val="clear" w:color="auto" w:fill="FFFFFF"/>
        <w:spacing w:before="240" w:after="60" w:line="240" w:lineRule="auto"/>
        <w:jc w:val="both"/>
        <w:outlineLvl w:val="1"/>
        <w:rPr>
          <w:rFonts w:ascii="Times New Roman" w:eastAsia="Times New Roman" w:hAnsi="Times New Roman" w:cs="Times New Roman"/>
          <w:color w:val="003399"/>
          <w:sz w:val="24"/>
          <w:szCs w:val="24"/>
          <w:lang w:eastAsia="ru-RU"/>
        </w:rPr>
      </w:pPr>
      <w:r w:rsidRPr="00F70094">
        <w:rPr>
          <w:rFonts w:ascii="Times New Roman" w:eastAsia="Times New Roman" w:hAnsi="Times New Roman" w:cs="Times New Roman"/>
          <w:color w:val="003399"/>
          <w:sz w:val="24"/>
          <w:szCs w:val="24"/>
          <w:lang w:eastAsia="ru-RU"/>
        </w:rPr>
        <w:t>Награды</w:t>
      </w:r>
    </w:p>
    <w:p w:rsidR="00A56011" w:rsidRPr="00A56011" w:rsidRDefault="00A56011" w:rsidP="007D2118">
      <w:pPr>
        <w:numPr>
          <w:ilvl w:val="0"/>
          <w:numId w:val="15"/>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В Великобритании для награждения отличившихся солдат была учреждена</w:t>
      </w:r>
      <w:r w:rsidRPr="00F70094">
        <w:rPr>
          <w:rFonts w:ascii="Times New Roman" w:eastAsia="Times New Roman" w:hAnsi="Times New Roman" w:cs="Times New Roman"/>
          <w:color w:val="003399"/>
          <w:sz w:val="24"/>
          <w:szCs w:val="24"/>
          <w:lang w:eastAsia="ru-RU"/>
        </w:rPr>
        <w:t> </w:t>
      </w:r>
      <w:hyperlink r:id="rId619" w:tooltip="Крымская медаль (Великобритания)" w:history="1">
        <w:r w:rsidRPr="00F70094">
          <w:rPr>
            <w:rFonts w:ascii="Times New Roman" w:eastAsia="Times New Roman" w:hAnsi="Times New Roman" w:cs="Times New Roman"/>
            <w:color w:val="003399"/>
            <w:sz w:val="24"/>
            <w:szCs w:val="24"/>
            <w:lang w:eastAsia="ru-RU"/>
          </w:rPr>
          <w:t>Крымская медаль</w:t>
        </w:r>
      </w:hyperlink>
      <w:r w:rsidRPr="00A56011">
        <w:rPr>
          <w:rFonts w:ascii="Times New Roman" w:eastAsia="Times New Roman" w:hAnsi="Times New Roman" w:cs="Times New Roman"/>
          <w:color w:val="003399"/>
          <w:sz w:val="24"/>
          <w:szCs w:val="24"/>
          <w:lang w:eastAsia="ru-RU"/>
        </w:rPr>
        <w:t>, а для награждения отличившихся на Балтике в Королевском военно-морском флоте и морской пехоте —</w:t>
      </w:r>
      <w:r w:rsidRPr="00F70094">
        <w:rPr>
          <w:rFonts w:ascii="Times New Roman" w:eastAsia="Times New Roman" w:hAnsi="Times New Roman" w:cs="Times New Roman"/>
          <w:color w:val="003399"/>
          <w:sz w:val="24"/>
          <w:szCs w:val="24"/>
          <w:lang w:eastAsia="ru-RU"/>
        </w:rPr>
        <w:t> </w:t>
      </w:r>
      <w:hyperlink r:id="rId620" w:tooltip="Балтийская медаль" w:history="1">
        <w:r w:rsidRPr="00F70094">
          <w:rPr>
            <w:rFonts w:ascii="Times New Roman" w:eastAsia="Times New Roman" w:hAnsi="Times New Roman" w:cs="Times New Roman"/>
            <w:color w:val="003399"/>
            <w:sz w:val="24"/>
            <w:szCs w:val="24"/>
            <w:lang w:eastAsia="ru-RU"/>
          </w:rPr>
          <w:t>Балтийская медаль</w:t>
        </w:r>
      </w:hyperlink>
      <w:r w:rsidRPr="00A56011">
        <w:rPr>
          <w:rFonts w:ascii="Times New Roman" w:eastAsia="Times New Roman" w:hAnsi="Times New Roman" w:cs="Times New Roman"/>
          <w:color w:val="003399"/>
          <w:sz w:val="24"/>
          <w:szCs w:val="24"/>
          <w:lang w:eastAsia="ru-RU"/>
        </w:rPr>
        <w:t>. В</w:t>
      </w:r>
      <w:r w:rsidRPr="00F70094">
        <w:rPr>
          <w:rFonts w:ascii="Times New Roman" w:eastAsia="Times New Roman" w:hAnsi="Times New Roman" w:cs="Times New Roman"/>
          <w:color w:val="003399"/>
          <w:sz w:val="24"/>
          <w:szCs w:val="24"/>
          <w:lang w:eastAsia="ru-RU"/>
        </w:rPr>
        <w:t> </w:t>
      </w:r>
      <w:hyperlink r:id="rId621" w:tooltip="1856" w:history="1">
        <w:r w:rsidRPr="00F70094">
          <w:rPr>
            <w:rFonts w:ascii="Times New Roman" w:eastAsia="Times New Roman" w:hAnsi="Times New Roman" w:cs="Times New Roman"/>
            <w:color w:val="003399"/>
            <w:sz w:val="24"/>
            <w:szCs w:val="24"/>
            <w:lang w:eastAsia="ru-RU"/>
          </w:rPr>
          <w:t>1856</w:t>
        </w:r>
      </w:hyperlink>
      <w:r w:rsidRPr="00A56011">
        <w:rPr>
          <w:rFonts w:ascii="Times New Roman" w:eastAsia="Times New Roman" w:hAnsi="Times New Roman" w:cs="Times New Roman"/>
          <w:color w:val="003399"/>
          <w:sz w:val="24"/>
          <w:szCs w:val="24"/>
          <w:lang w:eastAsia="ru-RU"/>
        </w:rPr>
        <w:t>, для награждения отличившихся во время Крымской войны была учреждена медаль</w:t>
      </w:r>
      <w:r w:rsidRPr="00F70094">
        <w:rPr>
          <w:rFonts w:ascii="Times New Roman" w:eastAsia="Times New Roman" w:hAnsi="Times New Roman" w:cs="Times New Roman"/>
          <w:color w:val="003399"/>
          <w:sz w:val="24"/>
          <w:szCs w:val="24"/>
          <w:lang w:eastAsia="ru-RU"/>
        </w:rPr>
        <w:t> </w:t>
      </w:r>
      <w:hyperlink r:id="rId622" w:tooltip="Крест Виктории (Великобритания)" w:history="1">
        <w:r w:rsidRPr="00F70094">
          <w:rPr>
            <w:rFonts w:ascii="Times New Roman" w:eastAsia="Times New Roman" w:hAnsi="Times New Roman" w:cs="Times New Roman"/>
            <w:color w:val="003399"/>
            <w:sz w:val="24"/>
            <w:szCs w:val="24"/>
            <w:lang w:eastAsia="ru-RU"/>
          </w:rPr>
          <w:t>Крест Виктории</w:t>
        </w:r>
      </w:hyperlink>
      <w:r w:rsidRPr="00A56011">
        <w:rPr>
          <w:rFonts w:ascii="Times New Roman" w:eastAsia="Times New Roman" w:hAnsi="Times New Roman" w:cs="Times New Roman"/>
          <w:color w:val="003399"/>
          <w:sz w:val="24"/>
          <w:szCs w:val="24"/>
          <w:lang w:eastAsia="ru-RU"/>
        </w:rPr>
        <w:t>, до настоящего времени являющаяся высшей военной наградой Великобритании.</w:t>
      </w:r>
    </w:p>
    <w:p w:rsidR="00A56011" w:rsidRPr="00A56011" w:rsidRDefault="00A56011" w:rsidP="007D2118">
      <w:pPr>
        <w:numPr>
          <w:ilvl w:val="0"/>
          <w:numId w:val="15"/>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lastRenderedPageBreak/>
        <w:t>В</w:t>
      </w:r>
      <w:r w:rsidRPr="00F70094">
        <w:rPr>
          <w:rFonts w:ascii="Times New Roman" w:eastAsia="Times New Roman" w:hAnsi="Times New Roman" w:cs="Times New Roman"/>
          <w:color w:val="003399"/>
          <w:sz w:val="24"/>
          <w:szCs w:val="24"/>
          <w:lang w:eastAsia="ru-RU"/>
        </w:rPr>
        <w:t> </w:t>
      </w:r>
      <w:hyperlink r:id="rId623" w:tooltip="Российская империя" w:history="1">
        <w:r w:rsidRPr="00F70094">
          <w:rPr>
            <w:rFonts w:ascii="Times New Roman" w:eastAsia="Times New Roman" w:hAnsi="Times New Roman" w:cs="Times New Roman"/>
            <w:color w:val="003399"/>
            <w:sz w:val="24"/>
            <w:szCs w:val="24"/>
            <w:lang w:eastAsia="ru-RU"/>
          </w:rPr>
          <w:t>Российской империи</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26 ноября 1856 года император</w:t>
      </w:r>
      <w:r w:rsidRPr="00F70094">
        <w:rPr>
          <w:rFonts w:ascii="Times New Roman" w:eastAsia="Times New Roman" w:hAnsi="Times New Roman" w:cs="Times New Roman"/>
          <w:color w:val="003399"/>
          <w:sz w:val="24"/>
          <w:szCs w:val="24"/>
          <w:lang w:eastAsia="ru-RU"/>
        </w:rPr>
        <w:t> </w:t>
      </w:r>
      <w:hyperlink r:id="rId624" w:tooltip="Александр II" w:history="1">
        <w:r w:rsidRPr="00F70094">
          <w:rPr>
            <w:rFonts w:ascii="Times New Roman" w:eastAsia="Times New Roman" w:hAnsi="Times New Roman" w:cs="Times New Roman"/>
            <w:color w:val="003399"/>
            <w:sz w:val="24"/>
            <w:szCs w:val="24"/>
            <w:lang w:eastAsia="ru-RU"/>
          </w:rPr>
          <w:t>Александр II</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учредил</w:t>
      </w:r>
      <w:r w:rsidRPr="00F70094">
        <w:rPr>
          <w:rFonts w:ascii="Times New Roman" w:eastAsia="Times New Roman" w:hAnsi="Times New Roman" w:cs="Times New Roman"/>
          <w:color w:val="003399"/>
          <w:sz w:val="24"/>
          <w:szCs w:val="24"/>
          <w:lang w:eastAsia="ru-RU"/>
        </w:rPr>
        <w:t> </w:t>
      </w:r>
      <w:hyperlink r:id="rId625" w:tooltip="Медаль " w:history="1">
        <w:r w:rsidRPr="00F70094">
          <w:rPr>
            <w:rFonts w:ascii="Times New Roman" w:eastAsia="Times New Roman" w:hAnsi="Times New Roman" w:cs="Times New Roman"/>
            <w:color w:val="003399"/>
            <w:sz w:val="24"/>
            <w:szCs w:val="24"/>
            <w:lang w:eastAsia="ru-RU"/>
          </w:rPr>
          <w:t>медаль «В память войны 1853-1856 гг.»</w:t>
        </w:r>
      </w:hyperlink>
      <w:r w:rsidRPr="00A56011">
        <w:rPr>
          <w:rFonts w:ascii="Times New Roman" w:eastAsia="Times New Roman" w:hAnsi="Times New Roman" w:cs="Times New Roman"/>
          <w:color w:val="003399"/>
          <w:sz w:val="24"/>
          <w:szCs w:val="24"/>
          <w:lang w:eastAsia="ru-RU"/>
        </w:rPr>
        <w:t>, а также</w:t>
      </w:r>
      <w:r w:rsidRPr="00F70094">
        <w:rPr>
          <w:rFonts w:ascii="Times New Roman" w:eastAsia="Times New Roman" w:hAnsi="Times New Roman" w:cs="Times New Roman"/>
          <w:color w:val="003399"/>
          <w:sz w:val="24"/>
          <w:szCs w:val="24"/>
          <w:lang w:eastAsia="ru-RU"/>
        </w:rPr>
        <w:t> </w:t>
      </w:r>
      <w:hyperlink r:id="rId626" w:tooltip="За защиту Севастополя 1854—1855 (медаль)" w:history="1">
        <w:r w:rsidRPr="00F70094">
          <w:rPr>
            <w:rFonts w:ascii="Times New Roman" w:eastAsia="Times New Roman" w:hAnsi="Times New Roman" w:cs="Times New Roman"/>
            <w:color w:val="003399"/>
            <w:sz w:val="24"/>
            <w:szCs w:val="24"/>
            <w:lang w:eastAsia="ru-RU"/>
          </w:rPr>
          <w:t>медаль «За защиту Севастополя»</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 заказал</w:t>
      </w:r>
      <w:r w:rsidRPr="00F70094">
        <w:rPr>
          <w:rFonts w:ascii="Times New Roman" w:eastAsia="Times New Roman" w:hAnsi="Times New Roman" w:cs="Times New Roman"/>
          <w:color w:val="003399"/>
          <w:sz w:val="24"/>
          <w:szCs w:val="24"/>
          <w:lang w:eastAsia="ru-RU"/>
        </w:rPr>
        <w:t> </w:t>
      </w:r>
      <w:hyperlink r:id="rId627" w:tooltip="Монетный двор" w:history="1">
        <w:r w:rsidRPr="00F70094">
          <w:rPr>
            <w:rFonts w:ascii="Times New Roman" w:eastAsia="Times New Roman" w:hAnsi="Times New Roman" w:cs="Times New Roman"/>
            <w:color w:val="003399"/>
            <w:sz w:val="24"/>
            <w:szCs w:val="24"/>
            <w:lang w:eastAsia="ru-RU"/>
          </w:rPr>
          <w:t>Монетному двору</w:t>
        </w:r>
      </w:hyperlink>
      <w:r w:rsidRPr="00F70094">
        <w:rPr>
          <w:rFonts w:ascii="Times New Roman" w:eastAsia="Times New Roman" w:hAnsi="Times New Roman" w:cs="Times New Roman"/>
          <w:color w:val="003399"/>
          <w:sz w:val="24"/>
          <w:szCs w:val="24"/>
          <w:lang w:eastAsia="ru-RU"/>
        </w:rPr>
        <w:t> </w:t>
      </w:r>
      <w:r w:rsidRPr="00A56011">
        <w:rPr>
          <w:rFonts w:ascii="Times New Roman" w:eastAsia="Times New Roman" w:hAnsi="Times New Roman" w:cs="Times New Roman"/>
          <w:color w:val="003399"/>
          <w:sz w:val="24"/>
          <w:szCs w:val="24"/>
          <w:lang w:eastAsia="ru-RU"/>
        </w:rPr>
        <w:t>исполнить 100 000 экземпляров медали</w:t>
      </w:r>
      <w:hyperlink r:id="rId628" w:anchor="cite_note-132" w:history="1">
        <w:r w:rsidRPr="00F70094">
          <w:rPr>
            <w:rFonts w:ascii="Times New Roman" w:eastAsia="Times New Roman" w:hAnsi="Times New Roman" w:cs="Times New Roman"/>
            <w:color w:val="003399"/>
            <w:sz w:val="24"/>
            <w:szCs w:val="24"/>
            <w:vertAlign w:val="superscript"/>
            <w:lang w:eastAsia="ru-RU"/>
          </w:rPr>
          <w:t>[131]</w:t>
        </w:r>
      </w:hyperlink>
      <w:r w:rsidRPr="00A56011">
        <w:rPr>
          <w:rFonts w:ascii="Times New Roman" w:eastAsia="Times New Roman" w:hAnsi="Times New Roman" w:cs="Times New Roman"/>
          <w:color w:val="003399"/>
          <w:sz w:val="24"/>
          <w:szCs w:val="24"/>
          <w:lang w:eastAsia="ru-RU"/>
        </w:rPr>
        <w:t>.</w:t>
      </w:r>
    </w:p>
    <w:p w:rsidR="00A56011" w:rsidRPr="00A56011" w:rsidRDefault="00A56011" w:rsidP="007D2118">
      <w:pPr>
        <w:numPr>
          <w:ilvl w:val="0"/>
          <w:numId w:val="15"/>
        </w:numPr>
        <w:shd w:val="clear" w:color="auto" w:fill="FFFFFF"/>
        <w:spacing w:before="100" w:beforeAutospacing="1" w:after="24" w:line="336" w:lineRule="atLeast"/>
        <w:ind w:left="384"/>
        <w:jc w:val="both"/>
        <w:rPr>
          <w:rFonts w:ascii="Times New Roman" w:eastAsia="Times New Roman" w:hAnsi="Times New Roman" w:cs="Times New Roman"/>
          <w:color w:val="003399"/>
          <w:sz w:val="24"/>
          <w:szCs w:val="24"/>
          <w:lang w:eastAsia="ru-RU"/>
        </w:rPr>
      </w:pPr>
      <w:r w:rsidRPr="00A56011">
        <w:rPr>
          <w:rFonts w:ascii="Times New Roman" w:eastAsia="Times New Roman" w:hAnsi="Times New Roman" w:cs="Times New Roman"/>
          <w:color w:val="003399"/>
          <w:sz w:val="24"/>
          <w:szCs w:val="24"/>
          <w:lang w:eastAsia="ru-RU"/>
        </w:rPr>
        <w:t>Населению Тавриды Александром II 26 августа 1856 г. была пожалована «Благодарственная грамота</w:t>
      </w:r>
      <w:proofErr w:type="gramStart"/>
      <w:r w:rsidRPr="00A56011">
        <w:rPr>
          <w:rFonts w:ascii="Times New Roman" w:eastAsia="Times New Roman" w:hAnsi="Times New Roman" w:cs="Times New Roman"/>
          <w:color w:val="003399"/>
          <w:sz w:val="24"/>
          <w:szCs w:val="24"/>
          <w:lang w:eastAsia="ru-RU"/>
        </w:rPr>
        <w:t>».</w:t>
      </w:r>
      <w:hyperlink r:id="rId629" w:anchor="cite_note-133" w:history="1">
        <w:r w:rsidRPr="00F70094">
          <w:rPr>
            <w:rFonts w:ascii="Times New Roman" w:eastAsia="Times New Roman" w:hAnsi="Times New Roman" w:cs="Times New Roman"/>
            <w:color w:val="003399"/>
            <w:sz w:val="24"/>
            <w:szCs w:val="24"/>
            <w:vertAlign w:val="superscript"/>
            <w:lang w:eastAsia="ru-RU"/>
          </w:rPr>
          <w:t>[</w:t>
        </w:r>
        <w:proofErr w:type="gramEnd"/>
        <w:r w:rsidRPr="00F70094">
          <w:rPr>
            <w:rFonts w:ascii="Times New Roman" w:eastAsia="Times New Roman" w:hAnsi="Times New Roman" w:cs="Times New Roman"/>
            <w:color w:val="003399"/>
            <w:sz w:val="24"/>
            <w:szCs w:val="24"/>
            <w:vertAlign w:val="superscript"/>
            <w:lang w:eastAsia="ru-RU"/>
          </w:rPr>
          <w:t>132]</w:t>
        </w:r>
      </w:hyperlink>
    </w:p>
    <w:p w:rsidR="00A56011" w:rsidRPr="00F70094" w:rsidRDefault="00A56011" w:rsidP="007D2118">
      <w:pPr>
        <w:jc w:val="both"/>
        <w:rPr>
          <w:rFonts w:ascii="Times New Roman" w:hAnsi="Times New Roman" w:cs="Times New Roman"/>
          <w:color w:val="003399"/>
          <w:sz w:val="24"/>
          <w:szCs w:val="24"/>
        </w:rPr>
      </w:pPr>
    </w:p>
    <w:p w:rsidR="007D2118" w:rsidRPr="00F70094" w:rsidRDefault="007D2118" w:rsidP="007D2118">
      <w:pPr>
        <w:jc w:val="both"/>
        <w:rPr>
          <w:rFonts w:ascii="Times New Roman" w:hAnsi="Times New Roman" w:cs="Times New Roman"/>
          <w:color w:val="003399"/>
          <w:sz w:val="24"/>
          <w:szCs w:val="24"/>
        </w:rPr>
      </w:pPr>
    </w:p>
    <w:p w:rsidR="007D2118" w:rsidRPr="00F70094" w:rsidRDefault="007D2118" w:rsidP="007D2118">
      <w:pPr>
        <w:jc w:val="both"/>
        <w:rPr>
          <w:rFonts w:ascii="Times New Roman" w:hAnsi="Times New Roman" w:cs="Times New Roman"/>
          <w:color w:val="003399"/>
          <w:sz w:val="24"/>
          <w:szCs w:val="24"/>
        </w:rPr>
      </w:pPr>
    </w:p>
    <w:p w:rsidR="007D2118" w:rsidRPr="00F70094" w:rsidRDefault="0006358C" w:rsidP="007D2118">
      <w:pPr>
        <w:jc w:val="both"/>
        <w:rPr>
          <w:rFonts w:ascii="Times New Roman" w:hAnsi="Times New Roman" w:cs="Times New Roman"/>
          <w:color w:val="003399"/>
          <w:sz w:val="24"/>
          <w:szCs w:val="24"/>
        </w:rPr>
      </w:pPr>
      <w:hyperlink r:id="rId630" w:history="1">
        <w:r w:rsidR="007D2118" w:rsidRPr="00F70094">
          <w:rPr>
            <w:rStyle w:val="a4"/>
            <w:rFonts w:ascii="Times New Roman" w:hAnsi="Times New Roman" w:cs="Times New Roman"/>
            <w:sz w:val="24"/>
            <w:szCs w:val="24"/>
          </w:rPr>
          <w:t>https://ru.wikipedia.org/wiki/%CA%F0%FB%EC%F1%EA%E0%FF_%E2%EE%E9%ED%E0</w:t>
        </w:r>
      </w:hyperlink>
      <w:r w:rsidR="007D2118" w:rsidRPr="00F70094">
        <w:rPr>
          <w:rFonts w:ascii="Times New Roman" w:hAnsi="Times New Roman" w:cs="Times New Roman"/>
          <w:color w:val="003399"/>
          <w:sz w:val="24"/>
          <w:szCs w:val="24"/>
        </w:rPr>
        <w:t xml:space="preserve"> </w:t>
      </w:r>
    </w:p>
    <w:sectPr w:rsidR="007D2118" w:rsidRPr="00F70094">
      <w:headerReference w:type="even" r:id="rId631"/>
      <w:headerReference w:type="default" r:id="rId632"/>
      <w:footerReference w:type="even" r:id="rId633"/>
      <w:footerReference w:type="default" r:id="rId634"/>
      <w:headerReference w:type="first" r:id="rId635"/>
      <w:footerReference w:type="first" r:id="rId6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58C" w:rsidRDefault="0006358C" w:rsidP="00D778F9">
      <w:pPr>
        <w:spacing w:after="0" w:line="240" w:lineRule="auto"/>
      </w:pPr>
      <w:r>
        <w:separator/>
      </w:r>
    </w:p>
  </w:endnote>
  <w:endnote w:type="continuationSeparator" w:id="0">
    <w:p w:rsidR="0006358C" w:rsidRDefault="0006358C" w:rsidP="00D77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8F9" w:rsidRDefault="00D778F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60342"/>
      <w:docPartObj>
        <w:docPartGallery w:val="Page Numbers (Bottom of Page)"/>
        <w:docPartUnique/>
      </w:docPartObj>
    </w:sdtPr>
    <w:sdtEndPr/>
    <w:sdtContent>
      <w:p w:rsidR="00D778F9" w:rsidRDefault="00D778F9">
        <w:pPr>
          <w:pStyle w:val="a8"/>
        </w:pPr>
        <w:r>
          <w:fldChar w:fldCharType="begin"/>
        </w:r>
        <w:r>
          <w:instrText>PAGE   \* MERGEFORMAT</w:instrText>
        </w:r>
        <w:r>
          <w:fldChar w:fldCharType="separate"/>
        </w:r>
        <w:r w:rsidR="00447E56">
          <w:rPr>
            <w:noProof/>
          </w:rPr>
          <w:t>16</w:t>
        </w:r>
        <w:r>
          <w:fldChar w:fldCharType="end"/>
        </w:r>
      </w:p>
    </w:sdtContent>
  </w:sdt>
  <w:p w:rsidR="00D778F9" w:rsidRDefault="00D778F9">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8F9" w:rsidRDefault="00D778F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58C" w:rsidRDefault="0006358C" w:rsidP="00D778F9">
      <w:pPr>
        <w:spacing w:after="0" w:line="240" w:lineRule="auto"/>
      </w:pPr>
      <w:r>
        <w:separator/>
      </w:r>
    </w:p>
  </w:footnote>
  <w:footnote w:type="continuationSeparator" w:id="0">
    <w:p w:rsidR="0006358C" w:rsidRDefault="0006358C" w:rsidP="00D778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8F9" w:rsidRDefault="00D778F9">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8F9" w:rsidRDefault="00D778F9">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8F9" w:rsidRDefault="00D778F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74CA"/>
    <w:multiLevelType w:val="multilevel"/>
    <w:tmpl w:val="5C32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A1F1E"/>
    <w:multiLevelType w:val="multilevel"/>
    <w:tmpl w:val="0FAA4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20D69"/>
    <w:multiLevelType w:val="multilevel"/>
    <w:tmpl w:val="68A0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607B5"/>
    <w:multiLevelType w:val="multilevel"/>
    <w:tmpl w:val="C3D2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9E2450"/>
    <w:multiLevelType w:val="multilevel"/>
    <w:tmpl w:val="B4E4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DB7B3D"/>
    <w:multiLevelType w:val="multilevel"/>
    <w:tmpl w:val="378A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AA1E7F"/>
    <w:multiLevelType w:val="multilevel"/>
    <w:tmpl w:val="6B40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084E52"/>
    <w:multiLevelType w:val="multilevel"/>
    <w:tmpl w:val="E5B4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0D7CCF"/>
    <w:multiLevelType w:val="multilevel"/>
    <w:tmpl w:val="A608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9B4B3D"/>
    <w:multiLevelType w:val="multilevel"/>
    <w:tmpl w:val="516E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F82B00"/>
    <w:multiLevelType w:val="multilevel"/>
    <w:tmpl w:val="CCAE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3555CE"/>
    <w:multiLevelType w:val="multilevel"/>
    <w:tmpl w:val="0DAA7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76205E"/>
    <w:multiLevelType w:val="multilevel"/>
    <w:tmpl w:val="C9F6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1341987"/>
    <w:multiLevelType w:val="multilevel"/>
    <w:tmpl w:val="06D0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F46841"/>
    <w:multiLevelType w:val="multilevel"/>
    <w:tmpl w:val="9990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4"/>
  </w:num>
  <w:num w:numId="3">
    <w:abstractNumId w:val="13"/>
  </w:num>
  <w:num w:numId="4">
    <w:abstractNumId w:val="8"/>
  </w:num>
  <w:num w:numId="5">
    <w:abstractNumId w:val="9"/>
  </w:num>
  <w:num w:numId="6">
    <w:abstractNumId w:val="3"/>
  </w:num>
  <w:num w:numId="7">
    <w:abstractNumId w:val="11"/>
  </w:num>
  <w:num w:numId="8">
    <w:abstractNumId w:val="7"/>
  </w:num>
  <w:num w:numId="9">
    <w:abstractNumId w:val="2"/>
  </w:num>
  <w:num w:numId="10">
    <w:abstractNumId w:val="6"/>
  </w:num>
  <w:num w:numId="11">
    <w:abstractNumId w:val="5"/>
  </w:num>
  <w:num w:numId="12">
    <w:abstractNumId w:val="4"/>
  </w:num>
  <w:num w:numId="13">
    <w:abstractNumId w:val="12"/>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011"/>
    <w:rsid w:val="00030CE2"/>
    <w:rsid w:val="0006358C"/>
    <w:rsid w:val="00266C74"/>
    <w:rsid w:val="00292702"/>
    <w:rsid w:val="00447E56"/>
    <w:rsid w:val="005937FD"/>
    <w:rsid w:val="005A12ED"/>
    <w:rsid w:val="006A1A09"/>
    <w:rsid w:val="006B4396"/>
    <w:rsid w:val="007A546D"/>
    <w:rsid w:val="007D2118"/>
    <w:rsid w:val="008C7449"/>
    <w:rsid w:val="009354D9"/>
    <w:rsid w:val="00966AB3"/>
    <w:rsid w:val="00984D39"/>
    <w:rsid w:val="00A56011"/>
    <w:rsid w:val="00B94987"/>
    <w:rsid w:val="00BB303C"/>
    <w:rsid w:val="00C53CD4"/>
    <w:rsid w:val="00C6005C"/>
    <w:rsid w:val="00C649AF"/>
    <w:rsid w:val="00C775BC"/>
    <w:rsid w:val="00CC3455"/>
    <w:rsid w:val="00CD08B7"/>
    <w:rsid w:val="00D00EAD"/>
    <w:rsid w:val="00D64DD5"/>
    <w:rsid w:val="00D778F9"/>
    <w:rsid w:val="00F22DEA"/>
    <w:rsid w:val="00F70094"/>
    <w:rsid w:val="00F84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36F112-D733-4944-A26A-42363EB3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A560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560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5601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5601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5601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56011"/>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A5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56011"/>
  </w:style>
  <w:style w:type="character" w:styleId="a4">
    <w:name w:val="Hyperlink"/>
    <w:basedOn w:val="a0"/>
    <w:uiPriority w:val="99"/>
    <w:unhideWhenUsed/>
    <w:rsid w:val="00A56011"/>
    <w:rPr>
      <w:color w:val="0000FF"/>
      <w:u w:val="single"/>
    </w:rPr>
  </w:style>
  <w:style w:type="character" w:styleId="a5">
    <w:name w:val="FollowedHyperlink"/>
    <w:basedOn w:val="a0"/>
    <w:uiPriority w:val="99"/>
    <w:semiHidden/>
    <w:unhideWhenUsed/>
    <w:rsid w:val="00A56011"/>
    <w:rPr>
      <w:color w:val="800080"/>
      <w:u w:val="single"/>
    </w:rPr>
  </w:style>
  <w:style w:type="character" w:customStyle="1" w:styleId="noprint">
    <w:name w:val="noprint"/>
    <w:basedOn w:val="a0"/>
    <w:rsid w:val="00A56011"/>
  </w:style>
  <w:style w:type="character" w:customStyle="1" w:styleId="toctoggle">
    <w:name w:val="toctoggle"/>
    <w:basedOn w:val="a0"/>
    <w:rsid w:val="00A56011"/>
  </w:style>
  <w:style w:type="character" w:customStyle="1" w:styleId="tocnumber">
    <w:name w:val="tocnumber"/>
    <w:basedOn w:val="a0"/>
    <w:rsid w:val="00A56011"/>
  </w:style>
  <w:style w:type="character" w:customStyle="1" w:styleId="toctext">
    <w:name w:val="toctext"/>
    <w:basedOn w:val="a0"/>
    <w:rsid w:val="00A56011"/>
  </w:style>
  <w:style w:type="character" w:customStyle="1" w:styleId="mw-headline">
    <w:name w:val="mw-headline"/>
    <w:basedOn w:val="a0"/>
    <w:rsid w:val="00A56011"/>
  </w:style>
  <w:style w:type="character" w:customStyle="1" w:styleId="mw-editsection">
    <w:name w:val="mw-editsection"/>
    <w:basedOn w:val="a0"/>
    <w:rsid w:val="00A56011"/>
  </w:style>
  <w:style w:type="character" w:customStyle="1" w:styleId="mw-editsection-bracket">
    <w:name w:val="mw-editsection-bracket"/>
    <w:basedOn w:val="a0"/>
    <w:rsid w:val="00A56011"/>
  </w:style>
  <w:style w:type="character" w:customStyle="1" w:styleId="mw-editsection-divider">
    <w:name w:val="mw-editsection-divider"/>
    <w:basedOn w:val="a0"/>
    <w:rsid w:val="00A56011"/>
  </w:style>
  <w:style w:type="character" w:customStyle="1" w:styleId="reference">
    <w:name w:val="reference"/>
    <w:basedOn w:val="a0"/>
    <w:rsid w:val="00A56011"/>
  </w:style>
  <w:style w:type="character" w:styleId="HTML">
    <w:name w:val="HTML Cite"/>
    <w:basedOn w:val="a0"/>
    <w:uiPriority w:val="99"/>
    <w:semiHidden/>
    <w:unhideWhenUsed/>
    <w:rsid w:val="00A56011"/>
    <w:rPr>
      <w:i/>
      <w:iCs/>
    </w:rPr>
  </w:style>
  <w:style w:type="paragraph" w:styleId="a6">
    <w:name w:val="header"/>
    <w:basedOn w:val="a"/>
    <w:link w:val="a7"/>
    <w:uiPriority w:val="99"/>
    <w:unhideWhenUsed/>
    <w:rsid w:val="00D778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78F9"/>
  </w:style>
  <w:style w:type="paragraph" w:styleId="a8">
    <w:name w:val="footer"/>
    <w:basedOn w:val="a"/>
    <w:link w:val="a9"/>
    <w:uiPriority w:val="99"/>
    <w:unhideWhenUsed/>
    <w:rsid w:val="00D778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7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7361560">
      <w:bodyDiv w:val="1"/>
      <w:marLeft w:val="0"/>
      <w:marRight w:val="0"/>
      <w:marTop w:val="0"/>
      <w:marBottom w:val="0"/>
      <w:divBdr>
        <w:top w:val="none" w:sz="0" w:space="0" w:color="auto"/>
        <w:left w:val="none" w:sz="0" w:space="0" w:color="auto"/>
        <w:bottom w:val="none" w:sz="0" w:space="0" w:color="auto"/>
        <w:right w:val="none" w:sz="0" w:space="0" w:color="auto"/>
      </w:divBdr>
      <w:divsChild>
        <w:div w:id="1724402288">
          <w:marLeft w:val="0"/>
          <w:marRight w:val="0"/>
          <w:marTop w:val="0"/>
          <w:marBottom w:val="0"/>
          <w:divBdr>
            <w:top w:val="single" w:sz="6" w:space="5" w:color="AAAAAA"/>
            <w:left w:val="single" w:sz="6" w:space="5" w:color="AAAAAA"/>
            <w:bottom w:val="single" w:sz="6" w:space="5" w:color="AAAAAA"/>
            <w:right w:val="single" w:sz="6" w:space="5" w:color="AAAAAA"/>
          </w:divBdr>
        </w:div>
        <w:div w:id="1206676608">
          <w:marLeft w:val="0"/>
          <w:marRight w:val="0"/>
          <w:marTop w:val="0"/>
          <w:marBottom w:val="0"/>
          <w:divBdr>
            <w:top w:val="none" w:sz="0" w:space="0" w:color="auto"/>
            <w:left w:val="none" w:sz="0" w:space="0" w:color="auto"/>
            <w:bottom w:val="none" w:sz="0" w:space="0" w:color="auto"/>
            <w:right w:val="none" w:sz="0" w:space="0" w:color="auto"/>
          </w:divBdr>
        </w:div>
        <w:div w:id="148837810">
          <w:marLeft w:val="336"/>
          <w:marRight w:val="0"/>
          <w:marTop w:val="120"/>
          <w:marBottom w:val="192"/>
          <w:divBdr>
            <w:top w:val="none" w:sz="0" w:space="0" w:color="auto"/>
            <w:left w:val="none" w:sz="0" w:space="0" w:color="auto"/>
            <w:bottom w:val="none" w:sz="0" w:space="0" w:color="auto"/>
            <w:right w:val="none" w:sz="0" w:space="0" w:color="auto"/>
          </w:divBdr>
          <w:divsChild>
            <w:div w:id="14119726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70740033">
          <w:blockQuote w:val="1"/>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1516336469">
              <w:marLeft w:val="0"/>
              <w:marRight w:val="0"/>
              <w:marTop w:val="0"/>
              <w:marBottom w:val="0"/>
              <w:divBdr>
                <w:top w:val="none" w:sz="0" w:space="0" w:color="auto"/>
                <w:left w:val="none" w:sz="0" w:space="0" w:color="auto"/>
                <w:bottom w:val="none" w:sz="0" w:space="0" w:color="auto"/>
                <w:right w:val="none" w:sz="0" w:space="0" w:color="auto"/>
              </w:divBdr>
            </w:div>
          </w:divsChild>
        </w:div>
        <w:div w:id="603876799">
          <w:marLeft w:val="336"/>
          <w:marRight w:val="0"/>
          <w:marTop w:val="120"/>
          <w:marBottom w:val="192"/>
          <w:divBdr>
            <w:top w:val="none" w:sz="0" w:space="0" w:color="auto"/>
            <w:left w:val="none" w:sz="0" w:space="0" w:color="auto"/>
            <w:bottom w:val="none" w:sz="0" w:space="0" w:color="auto"/>
            <w:right w:val="none" w:sz="0" w:space="0" w:color="auto"/>
          </w:divBdr>
          <w:divsChild>
            <w:div w:id="79652642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75104880">
          <w:marLeft w:val="336"/>
          <w:marRight w:val="0"/>
          <w:marTop w:val="120"/>
          <w:marBottom w:val="192"/>
          <w:divBdr>
            <w:top w:val="none" w:sz="0" w:space="0" w:color="auto"/>
            <w:left w:val="none" w:sz="0" w:space="0" w:color="auto"/>
            <w:bottom w:val="none" w:sz="0" w:space="0" w:color="auto"/>
            <w:right w:val="none" w:sz="0" w:space="0" w:color="auto"/>
          </w:divBdr>
          <w:divsChild>
            <w:div w:id="177656085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90702234">
          <w:blockQuote w:val="1"/>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1311254485">
              <w:marLeft w:val="0"/>
              <w:marRight w:val="0"/>
              <w:marTop w:val="0"/>
              <w:marBottom w:val="0"/>
              <w:divBdr>
                <w:top w:val="none" w:sz="0" w:space="0" w:color="auto"/>
                <w:left w:val="none" w:sz="0" w:space="0" w:color="auto"/>
                <w:bottom w:val="none" w:sz="0" w:space="0" w:color="auto"/>
                <w:right w:val="none" w:sz="0" w:space="0" w:color="auto"/>
              </w:divBdr>
            </w:div>
          </w:divsChild>
        </w:div>
        <w:div w:id="1597640414">
          <w:blockQuote w:val="1"/>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1022516156">
              <w:marLeft w:val="0"/>
              <w:marRight w:val="0"/>
              <w:marTop w:val="0"/>
              <w:marBottom w:val="0"/>
              <w:divBdr>
                <w:top w:val="none" w:sz="0" w:space="0" w:color="auto"/>
                <w:left w:val="none" w:sz="0" w:space="0" w:color="auto"/>
                <w:bottom w:val="none" w:sz="0" w:space="0" w:color="auto"/>
                <w:right w:val="none" w:sz="0" w:space="0" w:color="auto"/>
              </w:divBdr>
            </w:div>
          </w:divsChild>
        </w:div>
        <w:div w:id="1770344609">
          <w:blockQuote w:val="1"/>
          <w:marLeft w:val="843"/>
          <w:marRight w:val="0"/>
          <w:marTop w:val="168"/>
          <w:marBottom w:val="168"/>
          <w:divBdr>
            <w:top w:val="none" w:sz="0" w:space="0" w:color="auto"/>
            <w:left w:val="none" w:sz="0" w:space="0" w:color="auto"/>
            <w:bottom w:val="none" w:sz="0" w:space="0" w:color="auto"/>
            <w:right w:val="none" w:sz="0" w:space="0" w:color="auto"/>
          </w:divBdr>
        </w:div>
        <w:div w:id="1653287689">
          <w:blockQuote w:val="1"/>
          <w:marLeft w:val="843"/>
          <w:marRight w:val="0"/>
          <w:marTop w:val="168"/>
          <w:marBottom w:val="168"/>
          <w:divBdr>
            <w:top w:val="none" w:sz="0" w:space="0" w:color="auto"/>
            <w:left w:val="none" w:sz="0" w:space="0" w:color="auto"/>
            <w:bottom w:val="none" w:sz="0" w:space="0" w:color="auto"/>
            <w:right w:val="none" w:sz="0" w:space="0" w:color="auto"/>
          </w:divBdr>
        </w:div>
        <w:div w:id="950358307">
          <w:marLeft w:val="0"/>
          <w:marRight w:val="0"/>
          <w:marTop w:val="0"/>
          <w:marBottom w:val="0"/>
          <w:divBdr>
            <w:top w:val="single" w:sz="6" w:space="2" w:color="AAAAAA"/>
            <w:left w:val="single" w:sz="6" w:space="2" w:color="AAAAAA"/>
            <w:bottom w:val="single" w:sz="6" w:space="2" w:color="AAAAAA"/>
            <w:right w:val="single" w:sz="6" w:space="2" w:color="AAAAAA"/>
          </w:divBdr>
          <w:divsChild>
            <w:div w:id="856237614">
              <w:marLeft w:val="0"/>
              <w:marRight w:val="0"/>
              <w:marTop w:val="0"/>
              <w:marBottom w:val="0"/>
              <w:divBdr>
                <w:top w:val="none" w:sz="0" w:space="0" w:color="auto"/>
                <w:left w:val="none" w:sz="0" w:space="0" w:color="auto"/>
                <w:bottom w:val="none" w:sz="0" w:space="0" w:color="auto"/>
                <w:right w:val="none" w:sz="0" w:space="0" w:color="auto"/>
              </w:divBdr>
            </w:div>
          </w:divsChild>
        </w:div>
        <w:div w:id="816725468">
          <w:marLeft w:val="0"/>
          <w:marRight w:val="0"/>
          <w:marTop w:val="0"/>
          <w:marBottom w:val="0"/>
          <w:divBdr>
            <w:top w:val="none" w:sz="0" w:space="2" w:color="AAAAAA"/>
            <w:left w:val="none" w:sz="0" w:space="2" w:color="AAAAAA"/>
            <w:bottom w:val="none" w:sz="0" w:space="2" w:color="AAAAAA"/>
            <w:right w:val="none" w:sz="0" w:space="2" w:color="AAAAAA"/>
          </w:divBdr>
          <w:divsChild>
            <w:div w:id="1407532768">
              <w:marLeft w:val="0"/>
              <w:marRight w:val="0"/>
              <w:marTop w:val="0"/>
              <w:marBottom w:val="0"/>
              <w:divBdr>
                <w:top w:val="none" w:sz="0" w:space="0" w:color="auto"/>
                <w:left w:val="none" w:sz="0" w:space="0" w:color="auto"/>
                <w:bottom w:val="none" w:sz="0" w:space="0" w:color="auto"/>
                <w:right w:val="none" w:sz="0" w:space="0" w:color="auto"/>
              </w:divBdr>
            </w:div>
          </w:divsChild>
        </w:div>
        <w:div w:id="195509700">
          <w:marLeft w:val="0"/>
          <w:marRight w:val="0"/>
          <w:marTop w:val="0"/>
          <w:marBottom w:val="0"/>
          <w:divBdr>
            <w:top w:val="single" w:sz="6" w:space="2" w:color="AAAAAA"/>
            <w:left w:val="single" w:sz="6" w:space="2" w:color="AAAAAA"/>
            <w:bottom w:val="single" w:sz="6" w:space="2" w:color="AAAAAA"/>
            <w:right w:val="single" w:sz="6" w:space="2" w:color="AAAAAA"/>
          </w:divBdr>
          <w:divsChild>
            <w:div w:id="900747733">
              <w:marLeft w:val="0"/>
              <w:marRight w:val="0"/>
              <w:marTop w:val="0"/>
              <w:marBottom w:val="0"/>
              <w:divBdr>
                <w:top w:val="none" w:sz="0" w:space="0" w:color="auto"/>
                <w:left w:val="none" w:sz="0" w:space="0" w:color="auto"/>
                <w:bottom w:val="none" w:sz="0" w:space="0" w:color="auto"/>
                <w:right w:val="none" w:sz="0" w:space="0" w:color="auto"/>
              </w:divBdr>
            </w:div>
          </w:divsChild>
        </w:div>
        <w:div w:id="613366733">
          <w:marLeft w:val="0"/>
          <w:marRight w:val="0"/>
          <w:marTop w:val="0"/>
          <w:marBottom w:val="0"/>
          <w:divBdr>
            <w:top w:val="none" w:sz="0" w:space="0" w:color="auto"/>
            <w:left w:val="none" w:sz="0" w:space="0" w:color="auto"/>
            <w:bottom w:val="none" w:sz="0" w:space="0" w:color="auto"/>
            <w:right w:val="none" w:sz="0" w:space="0" w:color="auto"/>
          </w:divBdr>
        </w:div>
        <w:div w:id="1193037621">
          <w:marLeft w:val="0"/>
          <w:marRight w:val="0"/>
          <w:marTop w:val="0"/>
          <w:marBottom w:val="0"/>
          <w:divBdr>
            <w:top w:val="none" w:sz="0" w:space="0" w:color="auto"/>
            <w:left w:val="none" w:sz="0" w:space="0" w:color="auto"/>
            <w:bottom w:val="none" w:sz="0" w:space="0" w:color="auto"/>
            <w:right w:val="none" w:sz="0" w:space="0" w:color="auto"/>
          </w:divBdr>
        </w:div>
        <w:div w:id="659121432">
          <w:marLeft w:val="0"/>
          <w:marRight w:val="0"/>
          <w:marTop w:val="0"/>
          <w:marBottom w:val="0"/>
          <w:divBdr>
            <w:top w:val="none" w:sz="0" w:space="0" w:color="auto"/>
            <w:left w:val="none" w:sz="0" w:space="0" w:color="auto"/>
            <w:bottom w:val="none" w:sz="0" w:space="0" w:color="auto"/>
            <w:right w:val="none" w:sz="0" w:space="0" w:color="auto"/>
          </w:divBdr>
        </w:div>
        <w:div w:id="2127310863">
          <w:marLeft w:val="0"/>
          <w:marRight w:val="0"/>
          <w:marTop w:val="0"/>
          <w:marBottom w:val="0"/>
          <w:divBdr>
            <w:top w:val="none" w:sz="0" w:space="0" w:color="auto"/>
            <w:left w:val="none" w:sz="0" w:space="0" w:color="auto"/>
            <w:bottom w:val="none" w:sz="0" w:space="0" w:color="auto"/>
            <w:right w:val="none" w:sz="0" w:space="0" w:color="auto"/>
          </w:divBdr>
        </w:div>
        <w:div w:id="1212035566">
          <w:marLeft w:val="0"/>
          <w:marRight w:val="0"/>
          <w:marTop w:val="0"/>
          <w:marBottom w:val="0"/>
          <w:divBdr>
            <w:top w:val="none" w:sz="0" w:space="0" w:color="auto"/>
            <w:left w:val="none" w:sz="0" w:space="0" w:color="auto"/>
            <w:bottom w:val="none" w:sz="0" w:space="0" w:color="auto"/>
            <w:right w:val="none" w:sz="0" w:space="0" w:color="auto"/>
          </w:divBdr>
        </w:div>
        <w:div w:id="54814215">
          <w:marLeft w:val="0"/>
          <w:marRight w:val="0"/>
          <w:marTop w:val="0"/>
          <w:marBottom w:val="0"/>
          <w:divBdr>
            <w:top w:val="none" w:sz="0" w:space="0" w:color="auto"/>
            <w:left w:val="none" w:sz="0" w:space="0" w:color="auto"/>
            <w:bottom w:val="none" w:sz="0" w:space="0" w:color="auto"/>
            <w:right w:val="none" w:sz="0" w:space="0" w:color="auto"/>
          </w:divBdr>
        </w:div>
        <w:div w:id="1209997234">
          <w:marLeft w:val="336"/>
          <w:marRight w:val="0"/>
          <w:marTop w:val="120"/>
          <w:marBottom w:val="192"/>
          <w:divBdr>
            <w:top w:val="none" w:sz="0" w:space="0" w:color="auto"/>
            <w:left w:val="none" w:sz="0" w:space="0" w:color="auto"/>
            <w:bottom w:val="none" w:sz="0" w:space="0" w:color="auto"/>
            <w:right w:val="none" w:sz="0" w:space="0" w:color="auto"/>
          </w:divBdr>
          <w:divsChild>
            <w:div w:id="139801628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84208008">
          <w:marLeft w:val="0"/>
          <w:marRight w:val="0"/>
          <w:marTop w:val="0"/>
          <w:marBottom w:val="0"/>
          <w:divBdr>
            <w:top w:val="none" w:sz="0" w:space="0" w:color="auto"/>
            <w:left w:val="none" w:sz="0" w:space="0" w:color="auto"/>
            <w:bottom w:val="none" w:sz="0" w:space="0" w:color="auto"/>
            <w:right w:val="none" w:sz="0" w:space="0" w:color="auto"/>
          </w:divBdr>
        </w:div>
        <w:div w:id="1365054175">
          <w:marLeft w:val="336"/>
          <w:marRight w:val="0"/>
          <w:marTop w:val="120"/>
          <w:marBottom w:val="192"/>
          <w:divBdr>
            <w:top w:val="none" w:sz="0" w:space="0" w:color="auto"/>
            <w:left w:val="none" w:sz="0" w:space="0" w:color="auto"/>
            <w:bottom w:val="none" w:sz="0" w:space="0" w:color="auto"/>
            <w:right w:val="none" w:sz="0" w:space="0" w:color="auto"/>
          </w:divBdr>
          <w:divsChild>
            <w:div w:id="200470005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63198184">
          <w:marLeft w:val="336"/>
          <w:marRight w:val="0"/>
          <w:marTop w:val="120"/>
          <w:marBottom w:val="192"/>
          <w:divBdr>
            <w:top w:val="none" w:sz="0" w:space="0" w:color="auto"/>
            <w:left w:val="none" w:sz="0" w:space="0" w:color="auto"/>
            <w:bottom w:val="none" w:sz="0" w:space="0" w:color="auto"/>
            <w:right w:val="none" w:sz="0" w:space="0" w:color="auto"/>
          </w:divBdr>
          <w:divsChild>
            <w:div w:id="194795926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09328193">
          <w:marLeft w:val="336"/>
          <w:marRight w:val="0"/>
          <w:marTop w:val="120"/>
          <w:marBottom w:val="192"/>
          <w:divBdr>
            <w:top w:val="none" w:sz="0" w:space="0" w:color="auto"/>
            <w:left w:val="none" w:sz="0" w:space="0" w:color="auto"/>
            <w:bottom w:val="none" w:sz="0" w:space="0" w:color="auto"/>
            <w:right w:val="none" w:sz="0" w:space="0" w:color="auto"/>
          </w:divBdr>
          <w:divsChild>
            <w:div w:id="81140701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45591393">
          <w:marLeft w:val="336"/>
          <w:marRight w:val="0"/>
          <w:marTop w:val="120"/>
          <w:marBottom w:val="192"/>
          <w:divBdr>
            <w:top w:val="none" w:sz="0" w:space="0" w:color="auto"/>
            <w:left w:val="none" w:sz="0" w:space="0" w:color="auto"/>
            <w:bottom w:val="none" w:sz="0" w:space="0" w:color="auto"/>
            <w:right w:val="none" w:sz="0" w:space="0" w:color="auto"/>
          </w:divBdr>
          <w:divsChild>
            <w:div w:id="20351825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711490303">
          <w:marLeft w:val="336"/>
          <w:marRight w:val="0"/>
          <w:marTop w:val="120"/>
          <w:marBottom w:val="192"/>
          <w:divBdr>
            <w:top w:val="none" w:sz="0" w:space="0" w:color="auto"/>
            <w:left w:val="none" w:sz="0" w:space="0" w:color="auto"/>
            <w:bottom w:val="none" w:sz="0" w:space="0" w:color="auto"/>
            <w:right w:val="none" w:sz="0" w:space="0" w:color="auto"/>
          </w:divBdr>
          <w:divsChild>
            <w:div w:id="44927613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101754935">
          <w:marLeft w:val="0"/>
          <w:marRight w:val="0"/>
          <w:marTop w:val="0"/>
          <w:marBottom w:val="0"/>
          <w:divBdr>
            <w:top w:val="none" w:sz="0" w:space="0" w:color="auto"/>
            <w:left w:val="none" w:sz="0" w:space="0" w:color="auto"/>
            <w:bottom w:val="none" w:sz="0" w:space="0" w:color="auto"/>
            <w:right w:val="none" w:sz="0" w:space="0" w:color="auto"/>
          </w:divBdr>
        </w:div>
        <w:div w:id="245579485">
          <w:marLeft w:val="336"/>
          <w:marRight w:val="0"/>
          <w:marTop w:val="120"/>
          <w:marBottom w:val="192"/>
          <w:divBdr>
            <w:top w:val="none" w:sz="0" w:space="0" w:color="auto"/>
            <w:left w:val="none" w:sz="0" w:space="0" w:color="auto"/>
            <w:bottom w:val="none" w:sz="0" w:space="0" w:color="auto"/>
            <w:right w:val="none" w:sz="0" w:space="0" w:color="auto"/>
          </w:divBdr>
          <w:divsChild>
            <w:div w:id="60503704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63378157">
          <w:marLeft w:val="0"/>
          <w:marRight w:val="0"/>
          <w:marTop w:val="0"/>
          <w:marBottom w:val="0"/>
          <w:divBdr>
            <w:top w:val="none" w:sz="0" w:space="0" w:color="auto"/>
            <w:left w:val="none" w:sz="0" w:space="0" w:color="auto"/>
            <w:bottom w:val="none" w:sz="0" w:space="0" w:color="auto"/>
            <w:right w:val="none" w:sz="0" w:space="0" w:color="auto"/>
          </w:divBdr>
        </w:div>
        <w:div w:id="1544173481">
          <w:marLeft w:val="0"/>
          <w:marRight w:val="0"/>
          <w:marTop w:val="0"/>
          <w:marBottom w:val="0"/>
          <w:divBdr>
            <w:top w:val="none" w:sz="0" w:space="0" w:color="auto"/>
            <w:left w:val="none" w:sz="0" w:space="0" w:color="auto"/>
            <w:bottom w:val="none" w:sz="0" w:space="0" w:color="auto"/>
            <w:right w:val="none" w:sz="0" w:space="0" w:color="auto"/>
          </w:divBdr>
        </w:div>
        <w:div w:id="856652973">
          <w:marLeft w:val="336"/>
          <w:marRight w:val="0"/>
          <w:marTop w:val="120"/>
          <w:marBottom w:val="192"/>
          <w:divBdr>
            <w:top w:val="none" w:sz="0" w:space="0" w:color="auto"/>
            <w:left w:val="none" w:sz="0" w:space="0" w:color="auto"/>
            <w:bottom w:val="none" w:sz="0" w:space="0" w:color="auto"/>
            <w:right w:val="none" w:sz="0" w:space="0" w:color="auto"/>
          </w:divBdr>
          <w:divsChild>
            <w:div w:id="2025668617">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04414488">
          <w:blockQuote w:val="1"/>
          <w:marLeft w:val="843"/>
          <w:marRight w:val="0"/>
          <w:marTop w:val="168"/>
          <w:marBottom w:val="168"/>
          <w:divBdr>
            <w:top w:val="none" w:sz="0" w:space="0" w:color="auto"/>
            <w:left w:val="none" w:sz="0" w:space="0" w:color="auto"/>
            <w:bottom w:val="none" w:sz="0" w:space="0" w:color="auto"/>
            <w:right w:val="none" w:sz="0" w:space="0" w:color="auto"/>
          </w:divBdr>
        </w:div>
        <w:div w:id="375393087">
          <w:marLeft w:val="0"/>
          <w:marRight w:val="0"/>
          <w:marTop w:val="0"/>
          <w:marBottom w:val="0"/>
          <w:divBdr>
            <w:top w:val="none" w:sz="0" w:space="0" w:color="auto"/>
            <w:left w:val="none" w:sz="0" w:space="0" w:color="auto"/>
            <w:bottom w:val="none" w:sz="0" w:space="0" w:color="auto"/>
            <w:right w:val="none" w:sz="0" w:space="0" w:color="auto"/>
          </w:divBdr>
          <w:divsChild>
            <w:div w:id="193660081">
              <w:marLeft w:val="0"/>
              <w:marRight w:val="0"/>
              <w:marTop w:val="0"/>
              <w:marBottom w:val="0"/>
              <w:divBdr>
                <w:top w:val="none" w:sz="0" w:space="0" w:color="auto"/>
                <w:left w:val="none" w:sz="0" w:space="0" w:color="auto"/>
                <w:bottom w:val="none" w:sz="0" w:space="0" w:color="auto"/>
                <w:right w:val="none" w:sz="0" w:space="0" w:color="auto"/>
              </w:divBdr>
            </w:div>
          </w:divsChild>
        </w:div>
        <w:div w:id="79108558">
          <w:marLeft w:val="0"/>
          <w:marRight w:val="0"/>
          <w:marTop w:val="0"/>
          <w:marBottom w:val="0"/>
          <w:divBdr>
            <w:top w:val="none" w:sz="0" w:space="0" w:color="auto"/>
            <w:left w:val="none" w:sz="0" w:space="0" w:color="auto"/>
            <w:bottom w:val="none" w:sz="0" w:space="0" w:color="auto"/>
            <w:right w:val="none" w:sz="0" w:space="0" w:color="auto"/>
          </w:divBdr>
        </w:div>
        <w:div w:id="963537489">
          <w:blockQuote w:val="1"/>
          <w:marLeft w:val="843"/>
          <w:marRight w:val="0"/>
          <w:marTop w:val="168"/>
          <w:marBottom w:val="168"/>
          <w:divBdr>
            <w:top w:val="single" w:sz="6" w:space="2" w:color="E0E0E0"/>
            <w:left w:val="single" w:sz="6" w:space="11" w:color="E0E0E0"/>
            <w:bottom w:val="single" w:sz="6" w:space="2" w:color="E0E0E0"/>
            <w:right w:val="single" w:sz="6" w:space="11" w:color="E0E0E0"/>
          </w:divBdr>
          <w:divsChild>
            <w:div w:id="5138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CA%F0%FB%EC%F1%EA%E0%FF_%E2%EE%E9%ED%E0" TargetMode="External"/><Relationship Id="rId299" Type="http://schemas.openxmlformats.org/officeDocument/2006/relationships/hyperlink" Target="https://ru.wikipedia.org/wiki/%D0%90%D0%BD%D0%B3%D0%BB%D0%B8%D1%8F" TargetMode="External"/><Relationship Id="rId21" Type="http://schemas.openxmlformats.org/officeDocument/2006/relationships/hyperlink" Target="https://ru.wikipedia.org/wiki/XIX_%D0%B2%D0%B5%D0%BA" TargetMode="External"/><Relationship Id="rId63" Type="http://schemas.openxmlformats.org/officeDocument/2006/relationships/hyperlink" Target="https://ru.wikipedia.org/wiki/%D0%94%D0%B5%D1%81%D0%B0%D0%BD%D1%82" TargetMode="External"/><Relationship Id="rId159" Type="http://schemas.openxmlformats.org/officeDocument/2006/relationships/hyperlink" Target="https://ru.wikipedia.org/wiki/%D0%9B%D0%BE%D0%BD%D0%B4%D0%BE%D0%BD%D1%81%D0%BA%D0%B0%D1%8F_%D0%BA%D0%BE%D0%BD%D0%B2%D0%B5%D0%BD%D1%86%D0%B8%D1%8F_%D0%BE_%D0%BF%D1%80%D0%BE%D0%BB%D0%B8%D0%B2%D0%B0%D1%85_(1841)" TargetMode="External"/><Relationship Id="rId324" Type="http://schemas.openxmlformats.org/officeDocument/2006/relationships/hyperlink" Target="https://ru.wikipedia.org/wiki/%D0%A7%D0%B5%D1%80%D0%BD%D0%BE%D0%BC%D0%BE%D1%80%D1%81%D0%BA%D0%B0%D1%8F_%D0%B1%D0%B5%D1%80%D0%B5%D0%B3%D0%BE%D0%B2%D0%B0%D1%8F_%D0%BB%D0%B8%D0%BD%D0%B8%D1%8F" TargetMode="External"/><Relationship Id="rId366" Type="http://schemas.openxmlformats.org/officeDocument/2006/relationships/hyperlink" Target="https://ru.wikipedia.org/wiki/%D0%92%D0%B0%D1%80%D0%BD%D0%B0" TargetMode="External"/><Relationship Id="rId531" Type="http://schemas.openxmlformats.org/officeDocument/2006/relationships/hyperlink" Target="https://ru.wikipedia.org/wiki/1774_%D0%B3%D0%BE%D0%B4" TargetMode="External"/><Relationship Id="rId573" Type="http://schemas.openxmlformats.org/officeDocument/2006/relationships/hyperlink" Target="https://ru.wikipedia.org/wiki/%D0%92%D0%BE%D0%B5%D0%BD%D0%BD%D0%B0%D1%8F_%D0%BC%D0%B5%D0%B4%D0%B8%D1%86%D0%B8%D0%BD%D0%B0" TargetMode="External"/><Relationship Id="rId629" Type="http://schemas.openxmlformats.org/officeDocument/2006/relationships/hyperlink" Target="https://ru.wikipedia.org/wiki/%CA%F0%FB%EC%F1%EA%E0%FF_%E2%EE%E9%ED%E0" TargetMode="External"/><Relationship Id="rId170" Type="http://schemas.openxmlformats.org/officeDocument/2006/relationships/hyperlink" Target="https://ru.wikipedia.org/wiki/%CA%F0%FB%EC%F1%EA%E0%FF_%E2%EE%E9%ED%E0" TargetMode="External"/><Relationship Id="rId226" Type="http://schemas.openxmlformats.org/officeDocument/2006/relationships/hyperlink" Target="https://ru.wikipedia.org/wiki/%D0%9B%D0%B8%D0%B2%D0%B5%D0%BD,_%D0%94%D0%BE%D0%BC%D0%B8%D0%BD%D0%B8%D0%BA" TargetMode="External"/><Relationship Id="rId433" Type="http://schemas.openxmlformats.org/officeDocument/2006/relationships/hyperlink" Target="https://ru.wikipedia.org/wiki/%D0%91%D0%B0%D0%BB%D1%82%D0%B8%D0%B9%D1%81%D0%BA%D0%B8%D0%B9_%D1%84%D0%BB%D0%BE%D1%82" TargetMode="External"/><Relationship Id="rId268" Type="http://schemas.openxmlformats.org/officeDocument/2006/relationships/hyperlink" Target="https://ru.wikipedia.org/wiki/%D0%9A%D0%BE%D1%82%D1%91%D0%BB" TargetMode="External"/><Relationship Id="rId475" Type="http://schemas.openxmlformats.org/officeDocument/2006/relationships/image" Target="media/image11.jpeg"/><Relationship Id="rId32" Type="http://schemas.openxmlformats.org/officeDocument/2006/relationships/hyperlink" Target="https://ru.wikipedia.org/wiki/%CA%F0%FB%EC%F1%EA%E0%FF_%E2%EE%E9%ED%E0" TargetMode="External"/><Relationship Id="rId74" Type="http://schemas.openxmlformats.org/officeDocument/2006/relationships/hyperlink" Target="https://ru.wikipedia.org/wiki/%D0%92%D0%BE%D1%81%D1%82%D0%BE%D1%87%D0%BD%D1%8B%D0%B9_%D0%B2%D0%BE%D0%BF%D1%80%D0%BE%D1%81" TargetMode="External"/><Relationship Id="rId128" Type="http://schemas.openxmlformats.org/officeDocument/2006/relationships/hyperlink" Target="https://ru.wikipedia.org/wiki/%D0%95%D0%B3%D0%B8%D0%BF%D0%B5%D1%82" TargetMode="External"/><Relationship Id="rId335" Type="http://schemas.openxmlformats.org/officeDocument/2006/relationships/hyperlink" Target="https://ru.wikipedia.org/w/index.php?title=%D0%9D%D0%B8%D0%B6%D0%BD%D0%B5-%D0%B1%D0%B0%D1%81%D0%B5%D0%BD%D1%81%D0%BA%D0%B8%D0%B9_%D1%81%D0%B0%D0%BD%D0%B4%D0%B6%D0%B0%D0%BA&amp;action=edit&amp;redlink=1" TargetMode="External"/><Relationship Id="rId377" Type="http://schemas.openxmlformats.org/officeDocument/2006/relationships/hyperlink" Target="https://ru.wikipedia.org/wiki/14_%D1%81%D0%B5%D0%BD%D1%82%D1%8F%D0%B1%D1%80%D1%8F" TargetMode="External"/><Relationship Id="rId500" Type="http://schemas.openxmlformats.org/officeDocument/2006/relationships/hyperlink" Target="https://ru.wikipedia.org/wiki/14_%D0%B4%D0%B5%D0%BA%D0%B0%D0%B1%D1%80%D1%8F" TargetMode="External"/><Relationship Id="rId542" Type="http://schemas.openxmlformats.org/officeDocument/2006/relationships/hyperlink" Target="https://ru.wikipedia.org/wiki/%D0%9B%D0%BE%D0%BD%D0%B4%D0%BE%D0%BD%D1%81%D0%BA%D0%B0%D1%8F_%D0%BA%D0%BE%D0%BD%D0%B2%D0%B5%D0%BD%D1%86%D0%B8%D1%8F_(1871)" TargetMode="External"/><Relationship Id="rId584" Type="http://schemas.openxmlformats.org/officeDocument/2006/relationships/hyperlink" Target="https://ru.wikipedia.org/wiki/%D0%94%D1%80%D0%B5%D0%B2%D0%BD%D0%B8%D0%B9_%D0%A0%D0%B8%D0%BC" TargetMode="External"/><Relationship Id="rId5" Type="http://schemas.openxmlformats.org/officeDocument/2006/relationships/webSettings" Target="webSettings.xml"/><Relationship Id="rId181" Type="http://schemas.openxmlformats.org/officeDocument/2006/relationships/hyperlink" Target="https://ru.wikipedia.org/wiki/%D0%92%D0%B5%D0%BD%D0%B0_(%D0%B3%D0%BE%D1%80%D0%BE%D0%B4)" TargetMode="External"/><Relationship Id="rId237" Type="http://schemas.openxmlformats.org/officeDocument/2006/relationships/hyperlink" Target="https://ru.wikipedia.org/wiki/%D0%9A%D0%B0%D0%B2%D0%BA%D0%B0%D0%B7%D1%81%D0%BA%D0%B0%D1%8F_%D0%B2%D0%BE%D0%B9%D0%BD%D0%B0_1817%E2%80%941864" TargetMode="External"/><Relationship Id="rId402" Type="http://schemas.openxmlformats.org/officeDocument/2006/relationships/hyperlink" Target="https://ru.wikipedia.org/wiki/%D0%A5%D0%B5%D1%80%D1%81%D0%BE%D0%BD%D0%B5%D1%81_(%D0%BF%D0%B0%D1%80%D0%BE%D1%85%D0%BE%D0%B4%D0%BE%D1%84%D1%80%D0%B5%D0%B3%D0%B0%D1%82)" TargetMode="External"/><Relationship Id="rId279" Type="http://schemas.openxmlformats.org/officeDocument/2006/relationships/hyperlink" Target="https://ru.wikipedia.org/w/index.php?title=%D0%90%D1%80%D1%85%D0%B0%D0%BD%D0%B3%D0%B5%D0%BB%D1%8C%D1%81%D0%BA%D0%BE%D0%B5_%D0%B0%D0%B4%D0%BC%D0%B8%D1%80%D0%B0%D0%BB%D1%82%D0%B5%D0%B9%D1%81%D1%82%D0%B2%D0%BE&amp;action=edit&amp;redlink=1" TargetMode="External"/><Relationship Id="rId444" Type="http://schemas.openxmlformats.org/officeDocument/2006/relationships/hyperlink" Target="https://ru.wikipedia.org/wiki/1854_%D0%B3%D0%BE%D0%B4" TargetMode="External"/><Relationship Id="rId486" Type="http://schemas.openxmlformats.org/officeDocument/2006/relationships/hyperlink" Target="https://ru.wikipedia.org/wiki/%D0%A2%D1%8E%D1%82%D1%87%D0%B5%D0%B2,_%D0%A4%D1%91%D0%B4%D0%BE%D1%80_%D0%98%D0%B2%D0%B0%D0%BD%D0%BE%D0%B2%D0%B8%D1%87" TargetMode="External"/><Relationship Id="rId43" Type="http://schemas.openxmlformats.org/officeDocument/2006/relationships/hyperlink" Target="https://ru.wikipedia.org/wiki/%D0%91%D0%B0%D0%B7%D0%B8%D0%BB%D0%B8%D0%BA%D0%B0_%D0%A0%D0%BE%D0%B6%D0%B4%D0%B5%D1%81%D1%82%D0%B2%D0%B0_%D0%A5%D1%80%D0%B8%D1%81%D1%82%D0%BE%D0%B2%D0%B0" TargetMode="External"/><Relationship Id="rId139" Type="http://schemas.openxmlformats.org/officeDocument/2006/relationships/hyperlink" Target="https://ru.wikipedia.org/wiki/%D0%9F%D0%B0%D1%81%D0%BA%D0%B5%D0%B2%D0%B8%D1%87,_%D0%98%D0%B2%D0%B0%D0%BD_%D0%A4%D1%91%D0%B4%D0%BE%D1%80%D0%BE%D0%B2%D0%B8%D1%87" TargetMode="External"/><Relationship Id="rId290" Type="http://schemas.openxmlformats.org/officeDocument/2006/relationships/hyperlink" Target="https://ru.wikipedia.org/wiki/%D0%A1%D0%B8%D0%BB%D0%B8%D1%81%D1%82%D1%80%D0%B8%D1%8F" TargetMode="External"/><Relationship Id="rId304" Type="http://schemas.openxmlformats.org/officeDocument/2006/relationships/hyperlink" Target="https://ru.wikipedia.org/wiki/%D0%90%D1%85%D0%B0%D0%BB%D1%86%D0%B8%D1%85%D1%81%D0%BA%D0%BE%D0%B5_%D1%81%D1%80%D0%B0%D0%B6%D0%B5%D0%BD%D0%B8%D0%B5_(1853)" TargetMode="External"/><Relationship Id="rId346" Type="http://schemas.openxmlformats.org/officeDocument/2006/relationships/hyperlink" Target="https://ru.wikipedia.org/wiki/1854_%D0%B3%D0%BE%D0%B4" TargetMode="External"/><Relationship Id="rId388" Type="http://schemas.openxmlformats.org/officeDocument/2006/relationships/hyperlink" Target="https://commons.wikimedia.org/wiki/File:Robert_Gibb_-_The_Thin_Red_Line.jpg?uselang=ru" TargetMode="External"/><Relationship Id="rId511" Type="http://schemas.openxmlformats.org/officeDocument/2006/relationships/hyperlink" Target="https://ru.wikipedia.org/wiki/%D0%9D%D0%B0%D0%BF%D0%BE%D0%BB%D0%B5%D0%BE%D0%BD_III" TargetMode="External"/><Relationship Id="rId553" Type="http://schemas.openxmlformats.org/officeDocument/2006/relationships/hyperlink" Target="https://ru.wikipedia.org/wiki/%D0%90%D0%B1%D0%B4%D1%83%D0%BB-%D0%9C%D0%B5%D0%B4%D0%B6%D0%B8%D0%B4_I" TargetMode="External"/><Relationship Id="rId609" Type="http://schemas.openxmlformats.org/officeDocument/2006/relationships/hyperlink" Target="https://ru.wikipedia.org/wiki/%D0%9E%D1%81%D0%BC%D0%B0%D0%BD%D1%81%D0%BA%D0%B0%D1%8F_%D0%B8%D0%BC%D0%BF%D0%B5%D1%80%D0%B8%D1%8F" TargetMode="External"/><Relationship Id="rId85" Type="http://schemas.openxmlformats.org/officeDocument/2006/relationships/hyperlink" Target="https://ru.wikipedia.org/wiki/%D0%A0%D1%83%D1%81%D1%81%D0%BA%D0%BE-%D1%82%D1%83%D1%80%D0%B5%D1%86%D0%BA%D0%B0%D1%8F_%D0%B2%D0%BE%D0%B9%D0%BD%D0%B0_(1828%E2%80%941829)" TargetMode="External"/><Relationship Id="rId150" Type="http://schemas.openxmlformats.org/officeDocument/2006/relationships/hyperlink" Target="https://ru.wikipedia.org/wiki/%CA%F0%FB%EC%F1%EA%E0%FF_%E2%EE%E9%ED%E0" TargetMode="External"/><Relationship Id="rId192" Type="http://schemas.openxmlformats.org/officeDocument/2006/relationships/hyperlink" Target="https://ru.wikipedia.org/wiki/%D0%94%D0%B0%D1%80%D0%B4%D0%B0%D0%BD%D0%B5%D0%BB%D0%BB%D1%8B" TargetMode="External"/><Relationship Id="rId206" Type="http://schemas.openxmlformats.org/officeDocument/2006/relationships/hyperlink" Target="https://ru.wikipedia.org/wiki/%D0%A8%D0%B2%D0%B5%D1%86%D0%B8%D1%8F" TargetMode="External"/><Relationship Id="rId413" Type="http://schemas.openxmlformats.org/officeDocument/2006/relationships/hyperlink" Target="https://ru.wikipedia.org/wiki/16_%D0%B0%D0%B2%D0%B3%D1%83%D1%81%D1%82%D0%B0" TargetMode="External"/><Relationship Id="rId595" Type="http://schemas.openxmlformats.org/officeDocument/2006/relationships/hyperlink" Target="https://ru.wikipedia.org/wiki/%D0%9F%D1%80%D0%BE%D0%B3%D0%BD%D0%BE%D0%B7_%D0%BF%D0%BE%D0%B3%D0%BE%D0%B4%D1%8B" TargetMode="External"/><Relationship Id="rId248" Type="http://schemas.openxmlformats.org/officeDocument/2006/relationships/hyperlink" Target="https://ru.wikipedia.org/wiki/%D0%9F%D1%80%D0%BE%D0%B4%D0%B0%D0%B6%D0%B0_%D1%87%D0%B8%D0%BD%D0%BE%D0%B2" TargetMode="External"/><Relationship Id="rId455" Type="http://schemas.openxmlformats.org/officeDocument/2006/relationships/hyperlink" Target="https://ru.wikipedia.org/wiki/%CA%F0%FB%EC%F1%EA%E0%FF_%E2%EE%E9%ED%E0" TargetMode="External"/><Relationship Id="rId497" Type="http://schemas.openxmlformats.org/officeDocument/2006/relationships/hyperlink" Target="https://ru.wikipedia.org/wiki/%D0%92%D0%B0%D0%BB%D0%B0%D1%85%D0%B8%D1%8F" TargetMode="External"/><Relationship Id="rId620" Type="http://schemas.openxmlformats.org/officeDocument/2006/relationships/hyperlink" Target="https://ru.wikipedia.org/wiki/%D0%91%D0%B0%D0%BB%D1%82%D0%B8%D0%B9%D1%81%D0%BA%D0%B0%D1%8F_%D0%BC%D0%B5%D0%B4%D0%B0%D0%BB%D1%8C" TargetMode="External"/><Relationship Id="rId12" Type="http://schemas.openxmlformats.org/officeDocument/2006/relationships/hyperlink" Target="https://ru.wikipedia.org/wiki/%D0%A1%D0%B0%D1%80%D0%B4%D0%B8%D0%BD%D1%81%D0%BA%D0%BE%D0%B5_%D0%BA%D0%BE%D1%80%D0%BE%D0%BB%D0%B5%D0%B2%D1%81%D1%82%D0%B2%D0%BE" TargetMode="External"/><Relationship Id="rId108" Type="http://schemas.openxmlformats.org/officeDocument/2006/relationships/hyperlink" Target="https://ru.wikipedia.org/wiki/27_%D0%BD%D0%BE%D1%8F%D0%B1%D1%80%D1%8F" TargetMode="External"/><Relationship Id="rId315" Type="http://schemas.openxmlformats.org/officeDocument/2006/relationships/hyperlink" Target="https://ru.wikipedia.org/wiki/%D0%9F%D0%B8%D1%86%D1%83%D0%BD%D0%B4%D0%B0" TargetMode="External"/><Relationship Id="rId357" Type="http://schemas.openxmlformats.org/officeDocument/2006/relationships/hyperlink" Target="https://ru.wikipedia.org/wiki/%D0%91%D0%B0%D0%BB%D0%BA%D0%B0%D0%BD%D1%8B" TargetMode="External"/><Relationship Id="rId522" Type="http://schemas.openxmlformats.org/officeDocument/2006/relationships/hyperlink" Target="https://ru.wikipedia.org/wiki/%D0%9A%D0%B0%D1%80%D1%81" TargetMode="External"/><Relationship Id="rId54" Type="http://schemas.openxmlformats.org/officeDocument/2006/relationships/hyperlink" Target="https://ru.wikipedia.org/wiki/1854_%D0%B3%D0%BE%D0%B4" TargetMode="External"/><Relationship Id="rId96" Type="http://schemas.openxmlformats.org/officeDocument/2006/relationships/hyperlink" Target="https://ru.wikipedia.org/wiki/1839_%D0%B3%D0%BE%D0%B4" TargetMode="External"/><Relationship Id="rId161" Type="http://schemas.openxmlformats.org/officeDocument/2006/relationships/hyperlink" Target="https://ru.wikipedia.org/wiki/1841_%D0%B3%D0%BE%D0%B4" TargetMode="External"/><Relationship Id="rId217" Type="http://schemas.openxmlformats.org/officeDocument/2006/relationships/hyperlink" Target="https://ru.wikipedia.org/wiki/%D0%A1%D0%B0%D1%80%D0%B4%D0%B8%D0%BD%D1%81%D0%BA%D0%BE%D0%B5_%D0%BA%D0%BE%D1%80%D0%BE%D0%BB%D0%B5%D0%B2%D1%81%D1%82%D0%B2%D0%BE" TargetMode="External"/><Relationship Id="rId399" Type="http://schemas.openxmlformats.org/officeDocument/2006/relationships/hyperlink" Target="https://ru.wikipedia.org/wiki/%CA%F0%FB%EC%F1%EA%E0%FF_%E2%EE%E9%ED%E0" TargetMode="External"/><Relationship Id="rId564" Type="http://schemas.openxmlformats.org/officeDocument/2006/relationships/hyperlink" Target="https://ru.wikipedia.org/wiki/%CA%F0%FB%EC%F1%EA%E0%FF_%E2%EE%E9%ED%E0" TargetMode="External"/><Relationship Id="rId259" Type="http://schemas.openxmlformats.org/officeDocument/2006/relationships/hyperlink" Target="https://ru.wikipedia.org/wiki/%CA%F0%FB%EC%F1%EA%E0%FF_%E2%EE%E9%ED%E0" TargetMode="External"/><Relationship Id="rId424" Type="http://schemas.openxmlformats.org/officeDocument/2006/relationships/hyperlink" Target="https://ru.wikipedia.org/wiki/8_%D1%81%D0%B5%D0%BD%D1%82%D1%8F%D0%B1%D1%80%D1%8F" TargetMode="External"/><Relationship Id="rId466" Type="http://schemas.openxmlformats.org/officeDocument/2006/relationships/hyperlink" Target="https://ru.wikipedia.org/wiki/%D0%9D%D0%B8%D0%BA%D0%BE%D0%BB%D1%8C%D1%81%D0%BA%D0%B0%D1%8F_%D1%81%D0%BE%D0%BF%D0%BA%D0%B0" TargetMode="External"/><Relationship Id="rId631" Type="http://schemas.openxmlformats.org/officeDocument/2006/relationships/header" Target="header1.xml"/><Relationship Id="rId23" Type="http://schemas.openxmlformats.org/officeDocument/2006/relationships/hyperlink" Target="https://ru.wikipedia.org/wiki/%D0%A0%D0%BE%D1%81%D1%81%D0%B8%D0%B9%D1%81%D0%BA%D0%B0%D1%8F_%D0%B8%D0%BC%D0%BF%D0%B5%D1%80%D0%B8%D1%8F" TargetMode="External"/><Relationship Id="rId119" Type="http://schemas.openxmlformats.org/officeDocument/2006/relationships/hyperlink" Target="https://ru.wikipedia.org/wiki/%CA%F0%FB%EC%F1%EA%E0%FF_%E2%EE%E9%ED%E0" TargetMode="External"/><Relationship Id="rId270" Type="http://schemas.openxmlformats.org/officeDocument/2006/relationships/hyperlink" Target="https://ru.wikipedia.org/wiki/%D0%9C%D0%BE%D1%80%D1%81%D0%BA%D0%B0%D1%8F_%D0%BC%D0%B8%D0%BD%D0%B0" TargetMode="External"/><Relationship Id="rId326" Type="http://schemas.openxmlformats.org/officeDocument/2006/relationships/hyperlink" Target="https://ru.wikipedia.org/wiki/%D0%9C%D0%B8%D0%BD%D0%B3%D1%80%D0%B5%D0%BB%D0%B8%D1%8F" TargetMode="External"/><Relationship Id="rId533" Type="http://schemas.openxmlformats.org/officeDocument/2006/relationships/hyperlink" Target="https://ru.wikipedia.org/wiki/%D0%A7%D0%B5%D1%80%D0%BD%D0%BE%D0%BC%D0%BE%D1%80%D1%81%D0%BA%D0%B8%D0%B9_%D1%84%D0%BB%D0%BE%D1%82_%D0%A0%D0%BE%D1%81%D1%81%D0%B8%D0%B9%D1%81%D0%BA%D0%BE%D0%B9_%D0%B8%D0%BC%D0%BF%D0%B5%D1%80%D0%B8%D0%B8" TargetMode="External"/><Relationship Id="rId65" Type="http://schemas.openxmlformats.org/officeDocument/2006/relationships/hyperlink" Target="https://ru.wikipedia.org/wiki/%D0%9E%D0%B1%D0%BE%D1%80%D0%BE%D0%BD%D0%B0_%D0%A1%D0%B5%D0%B2%D0%B0%D1%81%D1%82%D0%BE%D0%BF%D0%BE%D0%BB%D1%8F_(1854%E2%80%941855)" TargetMode="External"/><Relationship Id="rId130" Type="http://schemas.openxmlformats.org/officeDocument/2006/relationships/hyperlink" Target="https://ru.wikipedia.org/wiki/%CA%F0%FB%EC%F1%EA%E0%FF_%E2%EE%E9%ED%E0" TargetMode="External"/><Relationship Id="rId368" Type="http://schemas.openxmlformats.org/officeDocument/2006/relationships/hyperlink" Target="https://ru.wikipedia.org/wiki/%D0%9E%D0%B4%D0%B5%D1%81%D1%81%D0%B0" TargetMode="External"/><Relationship Id="rId575" Type="http://schemas.openxmlformats.org/officeDocument/2006/relationships/hyperlink" Target="https://ru.wikipedia.org/wiki/%D0%98%D0%BD%D1%84%D0%BE%D1%80%D0%BC%D0%B0%D1%86%D0%B8%D0%BE%D0%BD%D0%BD%D0%B0%D1%8F_%D0%B2%D0%BE%D0%B9%D0%BD%D0%B0" TargetMode="External"/><Relationship Id="rId172" Type="http://schemas.openxmlformats.org/officeDocument/2006/relationships/image" Target="media/image4.jpeg"/><Relationship Id="rId228" Type="http://schemas.openxmlformats.org/officeDocument/2006/relationships/hyperlink" Target="https://ru.wikipedia.org/wiki/%D0%9F%D0%B5%D1%80%D0%B2%D0%B0%D1%8F_%D0%BE%D0%BF%D0%B8%D1%83%D0%BC%D0%BD%D0%B0%D1%8F_%D0%B2%D0%BE%D0%B9%D0%BD%D0%B0" TargetMode="External"/><Relationship Id="rId435" Type="http://schemas.openxmlformats.org/officeDocument/2006/relationships/hyperlink" Target="https://ru.wikipedia.org/wiki/%D0%A1%D0%B2%D0%B5%D0%B0%D0%B1%D0%BE%D1%80%D0%B3" TargetMode="External"/><Relationship Id="rId477" Type="http://schemas.openxmlformats.org/officeDocument/2006/relationships/hyperlink" Target="https://ru.wikipedia.org/wiki/%D0%93%D0%B5%D1%80%D0%B1_%D0%A0%D0%BE%D1%81%D1%81%D0%B8%D0%B9%D1%81%D0%BA%D0%BE%D0%B9_%D0%B8%D0%BC%D0%BF%D0%B5%D1%80%D0%B8%D0%B8" TargetMode="External"/><Relationship Id="rId600" Type="http://schemas.openxmlformats.org/officeDocument/2006/relationships/hyperlink" Target="https://ru.wikipedia.org/wiki/%D0%A1%D0%B8%D0%B3%D0%B0%D1%80%D0%B5%D1%82%D0%B0" TargetMode="External"/><Relationship Id="rId281" Type="http://schemas.openxmlformats.org/officeDocument/2006/relationships/hyperlink" Target="https://ru.wikipedia.org/wiki/%CA%F0%FB%EC%F1%EA%E0%FF_%E2%EE%E9%ED%E0" TargetMode="External"/><Relationship Id="rId337" Type="http://schemas.openxmlformats.org/officeDocument/2006/relationships/hyperlink" Target="https://ru.wikipedia.org/wiki/%D0%AD%D1%81%D0%BA%D0%B0%D0%B4%D1%80%D0%B0" TargetMode="External"/><Relationship Id="rId502" Type="http://schemas.openxmlformats.org/officeDocument/2006/relationships/hyperlink" Target="https://ru.wikipedia.org/wiki/1855_%D0%B3%D0%BE%D0%B4" TargetMode="External"/><Relationship Id="rId34" Type="http://schemas.openxmlformats.org/officeDocument/2006/relationships/hyperlink" Target="https://ru.wikipedia.org/wiki/1850-%D0%B5" TargetMode="External"/><Relationship Id="rId76" Type="http://schemas.openxmlformats.org/officeDocument/2006/relationships/hyperlink" Target="https://ru.wikipedia.org/wiki/%D0%93%D1%80%D0%B5%D1%87%D0%B5%D1%81%D0%BA%D0%B0%D1%8F_%D1%80%D0%B5%D0%B2%D0%BE%D0%BB%D1%8E%D1%86%D0%B8%D1%8F" TargetMode="External"/><Relationship Id="rId141" Type="http://schemas.openxmlformats.org/officeDocument/2006/relationships/hyperlink" Target="https://ru.wikipedia.org/wiki/%D0%9D%D0%B8%D0%BA%D0%BE%D0%BB%D0%B0%D0%B9_I" TargetMode="External"/><Relationship Id="rId379" Type="http://schemas.openxmlformats.org/officeDocument/2006/relationships/hyperlink" Target="https://ru.wikipedia.org/wiki/%D0%95%D0%B2%D0%BF%D0%B0%D1%82%D0%BE%D1%80%D0%B8%D1%8F" TargetMode="External"/><Relationship Id="rId544" Type="http://schemas.openxmlformats.org/officeDocument/2006/relationships/hyperlink" Target="https://ru.wikipedia.org/wiki/%D0%A0%D1%83%D1%81%D1%81%D0%BA%D0%BE-%D1%82%D1%83%D1%80%D0%B5%D1%86%D0%BA%D0%B0%D1%8F_%D0%B2%D0%BE%D0%B9%D0%BD%D0%B0_1877%E2%80%941878" TargetMode="External"/><Relationship Id="rId586" Type="http://schemas.openxmlformats.org/officeDocument/2006/relationships/hyperlink" Target="https://ru.wikipedia.org/wiki/%D0%AD%D0%BD%D0%BA%D0%B5,_%D0%98%D0%BE%D0%B3%D0%B0%D0%BD%D0%BD_%D0%A4%D1%80%D0%B0%D0%BD%D1%86" TargetMode="External"/><Relationship Id="rId7" Type="http://schemas.openxmlformats.org/officeDocument/2006/relationships/endnotes" Target="endnotes.xml"/><Relationship Id="rId183" Type="http://schemas.openxmlformats.org/officeDocument/2006/relationships/hyperlink" Target="https://ru.wikipedia.org/wiki/%D0%A4%D1%80%D0%B0%D0%BD%D1%86%D0%B8%D1%8F" TargetMode="External"/><Relationship Id="rId239" Type="http://schemas.openxmlformats.org/officeDocument/2006/relationships/hyperlink" Target="https://ru.wikipedia.org/wiki/%CA%F0%FB%EC%F1%EA%E0%FF_%E2%EE%E9%ED%E0" TargetMode="External"/><Relationship Id="rId390" Type="http://schemas.openxmlformats.org/officeDocument/2006/relationships/hyperlink" Target="https://en.wikipedia.org/wiki/en:Robert_Gibb" TargetMode="External"/><Relationship Id="rId404" Type="http://schemas.openxmlformats.org/officeDocument/2006/relationships/hyperlink" Target="https://ru.wikipedia.org/wiki/9_%D0%B0%D0%BF%D1%80%D0%B5%D0%BB%D1%8F" TargetMode="External"/><Relationship Id="rId446" Type="http://schemas.openxmlformats.org/officeDocument/2006/relationships/hyperlink" Target="https://ru.wikipedia.org/wiki/%D0%A2%D1%83%D1%80%D0%BA%D1%83_(%D0%B3%D0%BE%D1%80%D0%BE%D0%B4)" TargetMode="External"/><Relationship Id="rId611" Type="http://schemas.openxmlformats.org/officeDocument/2006/relationships/hyperlink" Target="https://ru.wikipedia.org/wiki/%CA%F0%FB%EC%F1%EA%E0%FF_%E2%EE%E9%ED%E0" TargetMode="External"/><Relationship Id="rId250" Type="http://schemas.openxmlformats.org/officeDocument/2006/relationships/hyperlink" Target="https://ru.wikipedia.org/wiki/%CA%F0%FB%EC%F1%EA%E0%FF_%E2%EE%E9%ED%E0" TargetMode="External"/><Relationship Id="rId292" Type="http://schemas.openxmlformats.org/officeDocument/2006/relationships/hyperlink" Target="https://ru.wikipedia.org/wiki/%D0%91%D1%83%D1%85%D0%B0%D1%80%D0%B5%D1%81%D1%82" TargetMode="External"/><Relationship Id="rId306" Type="http://schemas.openxmlformats.org/officeDocument/2006/relationships/hyperlink" Target="https://ru.wikipedia.org/wiki/31_%D0%BE%D0%BA%D1%82%D1%8F%D0%B1%D1%80%D1%8F" TargetMode="External"/><Relationship Id="rId488" Type="http://schemas.openxmlformats.org/officeDocument/2006/relationships/hyperlink" Target="https://ru.wikipedia.org/wiki/1854_%D0%B3%D0%BE%D0%B4" TargetMode="External"/><Relationship Id="rId45" Type="http://schemas.openxmlformats.org/officeDocument/2006/relationships/hyperlink" Target="https://ru.wikipedia.org/wiki/%CA%F0%FB%EC%F1%EA%E0%FF_%E2%EE%E9%ED%E0" TargetMode="External"/><Relationship Id="rId87" Type="http://schemas.openxmlformats.org/officeDocument/2006/relationships/hyperlink" Target="https://ru.wikipedia.org/wiki/%CA%F0%FB%EC%F1%EA%E0%FF_%E2%EE%E9%ED%E0" TargetMode="External"/><Relationship Id="rId110" Type="http://schemas.openxmlformats.org/officeDocument/2006/relationships/hyperlink" Target="https://ru.wikipedia.org/wiki/%D0%A3%D0%BD%D0%BA%D1%8F%D1%80-%D0%98%D1%81%D0%BA%D0%B5%D0%BB%D0%B5%D1%81%D0%B8%D0%B9%D1%81%D0%BA%D0%B8%D0%B9_%D0%B4%D0%BE%D0%B3%D0%BE%D0%B2%D0%BE%D1%80" TargetMode="External"/><Relationship Id="rId348" Type="http://schemas.openxmlformats.org/officeDocument/2006/relationships/hyperlink" Target="https://ru.wikipedia.org/wiki/29_%D1%8F%D0%BD%D0%B2%D0%B0%D1%80%D1%8F" TargetMode="External"/><Relationship Id="rId513" Type="http://schemas.openxmlformats.org/officeDocument/2006/relationships/hyperlink" Target="https://ru.wikipedia.org/wiki/%D0%91%D0%B5%D1%81%D1%81%D0%B0%D1%80%D0%B0%D0%B1%D0%B8%D1%8F" TargetMode="External"/><Relationship Id="rId555" Type="http://schemas.openxmlformats.org/officeDocument/2006/relationships/hyperlink" Target="https://ru.wikipedia.org/wiki/23_%D0%BE%D0%BA%D1%82%D1%8F%D0%B1%D1%80%D1%8F" TargetMode="External"/><Relationship Id="rId597" Type="http://schemas.openxmlformats.org/officeDocument/2006/relationships/hyperlink" Target="https://ru.wikipedia.org/wiki/1854_%D0%B3%D0%BE%D0%B4" TargetMode="External"/><Relationship Id="rId152" Type="http://schemas.openxmlformats.org/officeDocument/2006/relationships/hyperlink" Target="https://ru.wikipedia.org/wiki/%D0%92%D0%B0%D1%82%D0%B8%D0%BA%D0%B0%D0%BD" TargetMode="External"/><Relationship Id="rId194" Type="http://schemas.openxmlformats.org/officeDocument/2006/relationships/hyperlink" Target="https://ru.wikipedia.org/wiki/%CA%F0%FB%EC%F1%EA%E0%FF_%E2%EE%E9%ED%E0" TargetMode="External"/><Relationship Id="rId208" Type="http://schemas.openxmlformats.org/officeDocument/2006/relationships/hyperlink" Target="https://ru.wikipedia.org/wiki/%D0%9C%D0%BE%D0%BB%D0%B4%D0%B0%D0%B2%D1%81%D0%BA%D0%BE%D0%B5_%D0%BA%D0%BD%D1%8F%D0%B6%D0%B5%D1%81%D1%82%D0%B2%D0%BE" TargetMode="External"/><Relationship Id="rId415" Type="http://schemas.openxmlformats.org/officeDocument/2006/relationships/hyperlink" Target="https://commons.wikimedia.org/wiki/File:Fall_of_Sevastopol.jpg?uselang=ru" TargetMode="External"/><Relationship Id="rId457" Type="http://schemas.openxmlformats.org/officeDocument/2006/relationships/hyperlink" Target="https://ru.wikipedia.org/wiki/%D0%92%D0%BE%D1%81%D0%BA%D1%80%D0%B5%D1%81%D0%B5%D0%BD%D1%81%D0%BA%D0%B8%D0%B9_%D1%81%D0%BE%D0%B1%D0%BE%D1%80_(%D0%9A%D0%BE%D0%BB%D0%B0)" TargetMode="External"/><Relationship Id="rId622" Type="http://schemas.openxmlformats.org/officeDocument/2006/relationships/hyperlink" Target="https://ru.wikipedia.org/wiki/%D0%9A%D1%80%D0%B5%D1%81%D1%82_%D0%92%D0%B8%D0%BA%D1%82%D0%BE%D1%80%D0%B8%D0%B8_(%D0%92%D0%B5%D0%BB%D0%B8%D0%BA%D0%BE%D0%B1%D1%80%D0%B8%D1%82%D0%B0%D0%BD%D0%B8%D1%8F)" TargetMode="External"/><Relationship Id="rId261" Type="http://schemas.openxmlformats.org/officeDocument/2006/relationships/hyperlink" Target="https://ru.wikipedia.org/wiki/%D0%A1%D0%B0%D0%BD%D0%BA%D1%82-%D0%9F%D0%B5%D1%82%D0%B5%D1%80%D0%B1%D1%83%D1%80%D0%B3" TargetMode="External"/><Relationship Id="rId499" Type="http://schemas.openxmlformats.org/officeDocument/2006/relationships/hyperlink" Target="https://ru.wikipedia.org/wiki/%D0%A3%D1%81%D1%82%D1%8C%D0%B5" TargetMode="External"/><Relationship Id="rId14" Type="http://schemas.openxmlformats.org/officeDocument/2006/relationships/hyperlink" Target="https://ru.wikipedia.org/wiki/%D0%91%D0%B0%D0%BB%D1%82%D0%B8%D0%B9%D1%81%D0%BA%D0%BE%D0%B5_%D0%BC%D0%BE%D1%80%D0%B5" TargetMode="External"/><Relationship Id="rId56" Type="http://schemas.openxmlformats.org/officeDocument/2006/relationships/hyperlink" Target="https://ru.wikipedia.org/wiki/%CA%F0%FB%EC%F1%EA%E0%FF_%E2%EE%E9%ED%E0" TargetMode="External"/><Relationship Id="rId317" Type="http://schemas.openxmlformats.org/officeDocument/2006/relationships/hyperlink" Target="https://ru.wikipedia.org/wiki/%D0%9A%D0%B0%D0%B2%D0%BA%D0%B0%D0%B7%D1%81%D0%BA%D0%B0%D1%8F_%D0%BA%D0%B0%D0%BC%D0%BF%D0%B0%D0%BD%D0%B8%D1%8F_%D0%9A%D1%80%D1%8B%D0%BC%D1%81%D0%BA%D0%BE%D0%B9_%D0%B2%D0%BE%D0%B9%D0%BD%D1%8B" TargetMode="External"/><Relationship Id="rId359" Type="http://schemas.openxmlformats.org/officeDocument/2006/relationships/hyperlink" Target="https://ru.wikipedia.org/wiki/1854_%D0%B3%D0%BE%D0%B4" TargetMode="External"/><Relationship Id="rId524" Type="http://schemas.openxmlformats.org/officeDocument/2006/relationships/hyperlink" Target="https://ru.wikipedia.org/wiki/%D0%91%D0%B0%D0%BB%D0%B0%D0%BA%D0%BB%D0%B0%D0%B2%D0%B0" TargetMode="External"/><Relationship Id="rId566" Type="http://schemas.openxmlformats.org/officeDocument/2006/relationships/hyperlink" Target="https://ru.wikipedia.org/wiki/%D0%A1%D1%82%D1%80%D0%B5%D0%BB%D0%BA%D0%BE%D0%B2%D0%BE%D0%B5_%D0%BE%D1%80%D1%83%D0%B6%D0%B8%D0%B5" TargetMode="External"/><Relationship Id="rId98" Type="http://schemas.openxmlformats.org/officeDocument/2006/relationships/hyperlink" Target="https://ru.wikipedia.org/wiki/%D0%A1%D0%B8%D1%80%D0%B8%D1%8F" TargetMode="External"/><Relationship Id="rId121" Type="http://schemas.openxmlformats.org/officeDocument/2006/relationships/image" Target="media/image2.jpeg"/><Relationship Id="rId163" Type="http://schemas.openxmlformats.org/officeDocument/2006/relationships/hyperlink" Target="https://ru.wikipedia.org/wiki/%CA%F0%FB%EC%F1%EA%E0%FF_%E2%EE%E9%ED%E0" TargetMode="External"/><Relationship Id="rId219" Type="http://schemas.openxmlformats.org/officeDocument/2006/relationships/hyperlink" Target="https://ru.wikipedia.org/wiki/%CA%F0%FB%EC%F1%EA%E0%FF_%E2%EE%E9%ED%E0" TargetMode="External"/><Relationship Id="rId370" Type="http://schemas.openxmlformats.org/officeDocument/2006/relationships/hyperlink" Target="https://ru.wikipedia.org/wiki/%D0%9E%D0%B1%D0%BE%D1%80%D0%BE%D0%BD%D0%B0_%D0%A1%D0%B5%D0%B2%D0%B0%D1%81%D1%82%D0%BE%D0%BF%D0%BE%D0%BB%D1%8F_(1854%E2%80%941855)" TargetMode="External"/><Relationship Id="rId426" Type="http://schemas.openxmlformats.org/officeDocument/2006/relationships/hyperlink" Target="https://ru.wikipedia.org/wiki/%D0%90%D0%B7%D0%BE%D0%B2%D1%81%D0%BA%D0%B0%D1%8F_%D0%BA%D0%B0%D0%BC%D0%BF%D0%B0%D0%BD%D0%B8%D1%8F" TargetMode="External"/><Relationship Id="rId633" Type="http://schemas.openxmlformats.org/officeDocument/2006/relationships/footer" Target="footer1.xml"/><Relationship Id="rId230" Type="http://schemas.openxmlformats.org/officeDocument/2006/relationships/hyperlink" Target="https://ru.wikipedia.org/wiki/%D0%9F%D0%BE%D0%BA%D1%80%D0%BE%D0%B2%D1%81%D0%BA%D0%B8%D0%B9,_%D0%9C%D0%B8%D1%85%D0%B0%D0%B8%D0%BB_%D0%9D%D0%B8%D0%BA%D0%BE%D0%BB%D0%B0%D0%B5%D0%B2%D0%B8%D1%87" TargetMode="External"/><Relationship Id="rId468" Type="http://schemas.openxmlformats.org/officeDocument/2006/relationships/hyperlink" Target="https://ru.wikipedia.org/wiki/%D0%9D%D0%B8%D0%BA%D0%BE%D0%BB%D0%B0%D0%B5%D0%B2_(%D0%9D%D0%B8%D0%BA%D0%BE%D0%BB%D0%B0%D0%B5%D0%B2%D1%81%D0%BA%D0%B0%D1%8F_%D0%BE%D0%B1%D0%BB%D0%B0%D1%81%D1%82%D1%8C)" TargetMode="External"/><Relationship Id="rId25" Type="http://schemas.openxmlformats.org/officeDocument/2006/relationships/hyperlink" Target="https://ru.wikipedia.org/wiki/%D0%A4%D1%80%D0%B0%D0%BD%D1%86%D0%B8%D1%8F" TargetMode="External"/><Relationship Id="rId67" Type="http://schemas.openxmlformats.org/officeDocument/2006/relationships/hyperlink" Target="https://ru.wikipedia.org/wiki/%D0%9A%D0%B0%D1%80%D1%81" TargetMode="External"/><Relationship Id="rId272" Type="http://schemas.openxmlformats.org/officeDocument/2006/relationships/hyperlink" Target="https://ru.wikipedia.org/wiki/%D0%9A%D0%BE%D1%80%D0%BD%D0%B8%D0%BB%D0%BE%D0%B2,_%D0%92%D0%BB%D0%B0%D0%B4%D0%B8%D0%BC%D0%B8%D1%80_%D0%90%D0%BB%D0%B5%D0%BA%D1%81%D0%B5%D0%B5%D0%B2%D0%B8%D1%87" TargetMode="External"/><Relationship Id="rId328" Type="http://schemas.openxmlformats.org/officeDocument/2006/relationships/hyperlink" Target="https://ru.wikipedia.org/wiki/%D0%9A%D0%B0%D0%B2%D0%BA%D0%B0%D0%B7%D1%81%D0%BA%D0%B0%D1%8F_%D0%BA%D0%B0%D0%BC%D0%BF%D0%B0%D0%BD%D0%B8%D1%8F_%D0%9A%D1%80%D1%8B%D0%BC%D1%81%D0%BA%D0%BE%D0%B9_%D0%B2%D0%BE%D0%B9%D0%BD%D1%8B" TargetMode="External"/><Relationship Id="rId535" Type="http://schemas.openxmlformats.org/officeDocument/2006/relationships/hyperlink" Target="https://ru.wikipedia.org/wiki/%D0%9A%D0%B0%D0%BD%D0%BA%D1%80%D0%B8%D0%BD,_%D0%95%D0%B3%D0%BE%D1%80_%D0%A4%D1%80%D0%B0%D0%BD%D1%86%D0%B5%D0%B2%D0%B8%D1%87" TargetMode="External"/><Relationship Id="rId577" Type="http://schemas.openxmlformats.org/officeDocument/2006/relationships/hyperlink" Target="https://ru.wikipedia.org/wiki/1854_%D0%B3%D0%BE%D0%B4" TargetMode="External"/><Relationship Id="rId132" Type="http://schemas.openxmlformats.org/officeDocument/2006/relationships/hyperlink" Target="https://ru.wikipedia.org/wiki/%CA%F0%FB%EC%F1%EA%E0%FF_%E2%EE%E9%ED%E0" TargetMode="External"/><Relationship Id="rId174" Type="http://schemas.openxmlformats.org/officeDocument/2006/relationships/hyperlink" Target="https://ru.wikipedia.org/wiki/%D0%9C%D0%B5%D0%BD%D1%88%D0%B8%D0%BA%D0%BE%D0%B2,_%D0%90%D0%BB%D0%B5%D0%BA%D1%81%D0%B0%D0%BD%D0%B4%D1%80_%D0%A1%D0%B5%D1%80%D0%B3%D0%B5%D0%B5%D0%B2%D0%B8%D1%87" TargetMode="External"/><Relationship Id="rId381" Type="http://schemas.openxmlformats.org/officeDocument/2006/relationships/hyperlink" Target="https://ru.wikipedia.org/wiki/1854_%D0%B3%D0%BE%D0%B4" TargetMode="External"/><Relationship Id="rId602" Type="http://schemas.openxmlformats.org/officeDocument/2006/relationships/hyperlink" Target="https://ru.wikipedia.org/wiki/%D0%9B%D0%B5%D0%B2_%D0%A2%D0%BE%D0%BB%D1%81%D1%82%D0%BE%D0%B9" TargetMode="External"/><Relationship Id="rId241" Type="http://schemas.openxmlformats.org/officeDocument/2006/relationships/hyperlink" Target="https://ru.wikipedia.org/wiki/%D0%9D%D0%B0%D1%80%D0%B5%D0%B7%D0%BD%D0%BE%D0%B5_%D0%BE%D1%80%D1%83%D0%B6%D0%B8%D0%B5" TargetMode="External"/><Relationship Id="rId437" Type="http://schemas.openxmlformats.org/officeDocument/2006/relationships/hyperlink" Target="https://ru.wikipedia.org/wiki/%D0%9A%D0%B0%D0%BD%D0%BE%D0%BD%D0%B5%D1%80%D1%81%D0%BA%D0%B0%D1%8F_%D0%BB%D0%BE%D0%B4%D0%BA%D0%B0" TargetMode="External"/><Relationship Id="rId479" Type="http://schemas.openxmlformats.org/officeDocument/2006/relationships/hyperlink" Target="https://ru.wikipedia.org/wiki/%CA%F0%FB%EC%F1%EA%E0%FF_%E2%EE%E9%ED%E0" TargetMode="External"/><Relationship Id="rId36" Type="http://schemas.openxmlformats.org/officeDocument/2006/relationships/hyperlink" Target="https://ru.wikipedia.org/wiki/%CA%F0%FB%EC%F1%EA%E0%FF_%E2%EE%E9%ED%E0" TargetMode="External"/><Relationship Id="rId283" Type="http://schemas.openxmlformats.org/officeDocument/2006/relationships/hyperlink" Target="https://ru.wikipedia.org/wiki/9_%D0%BE%D0%BA%D1%82%D1%8F%D0%B1%D1%80%D1%8F" TargetMode="External"/><Relationship Id="rId339" Type="http://schemas.openxmlformats.org/officeDocument/2006/relationships/hyperlink" Target="https://ru.wikipedia.org/wiki/%D0%9D%D0%B0%D1%85%D0%B8%D0%BC%D0%BE%D0%B2,_%D0%9F%D0%B0%D0%B2%D0%B5%D0%BB_%D0%A1%D1%82%D0%B5%D0%BF%D0%B0%D0%BD%D0%BE%D0%B2%D0%B8%D1%87" TargetMode="External"/><Relationship Id="rId490" Type="http://schemas.openxmlformats.org/officeDocument/2006/relationships/hyperlink" Target="https://ru.wikipedia.org/wiki/%D0%90%D0%B2%D1%81%D1%82%D1%80%D0%B8%D1%8F" TargetMode="External"/><Relationship Id="rId504" Type="http://schemas.openxmlformats.org/officeDocument/2006/relationships/hyperlink" Target="https://ru.wikipedia.org/wiki/%D0%9F%D1%8C%D0%B5%D0%BC%D0%BE%D0%BD%D1%82" TargetMode="External"/><Relationship Id="rId546" Type="http://schemas.openxmlformats.org/officeDocument/2006/relationships/hyperlink" Target="https://ru.wikipedia.org/wiki/%D0%90%D0%BB%D0%B5%D0%BA%D1%81%D0%B0%D0%BD%D0%B4%D1%80_II" TargetMode="External"/><Relationship Id="rId78" Type="http://schemas.openxmlformats.org/officeDocument/2006/relationships/hyperlink" Target="https://ru.wikipedia.org/wiki/%D0%A0%D0%B0%D0%B7%D0%B3%D0%BE%D0%BD_%D1%8F%D0%BD%D1%8B%D1%87%D0%B0%D1%80%D1%81%D0%BA%D0%BE%D0%B3%D0%BE_%D0%BA%D0%BE%D1%80%D0%BF%D1%83%D1%81%D0%B0" TargetMode="External"/><Relationship Id="rId101" Type="http://schemas.openxmlformats.org/officeDocument/2006/relationships/hyperlink" Target="https://ru.wikipedia.org/wiki/1840_%D0%B3%D0%BE%D0%B4" TargetMode="External"/><Relationship Id="rId143" Type="http://schemas.openxmlformats.org/officeDocument/2006/relationships/hyperlink" Target="https://commons.wikimedia.org/wiki/File:Napoleon_III,_m%C3%A5lning_av_Franz_Xaver_Winterhalter_fr%C3%A5n_1857.jpg?uselang=ru" TargetMode="External"/><Relationship Id="rId185" Type="http://schemas.openxmlformats.org/officeDocument/2006/relationships/hyperlink" Target="https://ru.wikipedia.org/wiki/%D0%9F%D1%80%D1%83%D1%81%D1%81%D0%B8%D1%8F" TargetMode="External"/><Relationship Id="rId350" Type="http://schemas.openxmlformats.org/officeDocument/2006/relationships/hyperlink" Target="https://ru.wikipedia.org/wiki/%CA%F0%FB%EC%F1%EA%E0%FF_%E2%EE%E9%ED%E0" TargetMode="External"/><Relationship Id="rId406" Type="http://schemas.openxmlformats.org/officeDocument/2006/relationships/hyperlink" Target="https://ru.wikipedia.org/wiki/%D0%9A%D0%B5%D1%80%D1%87%D1%8C" TargetMode="External"/><Relationship Id="rId588" Type="http://schemas.openxmlformats.org/officeDocument/2006/relationships/hyperlink" Target="https://ru.wikipedia.org/wiki/1856_%D0%B3%D0%BE%D0%B4" TargetMode="External"/><Relationship Id="rId9" Type="http://schemas.openxmlformats.org/officeDocument/2006/relationships/hyperlink" Target="https://ru.wikipedia.org/wiki/%D0%91%D1%80%D0%B8%D1%82%D0%B0%D0%BD%D1%81%D0%BA%D0%B0%D1%8F_%D0%B8%D0%BC%D0%BF%D0%B5%D1%80%D0%B8%D1%8F" TargetMode="External"/><Relationship Id="rId210" Type="http://schemas.openxmlformats.org/officeDocument/2006/relationships/hyperlink" Target="https://ru.wikipedia.org/wiki/%D0%9B%D0%BE%D0%BC%D0%B1%D0%B0%D1%80%D0%B4%D0%B8%D1%8F" TargetMode="External"/><Relationship Id="rId392" Type="http://schemas.openxmlformats.org/officeDocument/2006/relationships/hyperlink" Target="https://ru.wikipedia.org/wiki/%D0%92%D0%BB%D0%B0%D0%B4%D0%B8%D0%BC%D0%B8%D1%80_(%D0%BF%D0%B0%D1%80%D0%BE%D1%85%D0%BE%D0%B4%D0%BE%D1%84%D1%80%D0%B5%D0%B3%D0%B0%D1%82)" TargetMode="External"/><Relationship Id="rId448" Type="http://schemas.openxmlformats.org/officeDocument/2006/relationships/hyperlink" Target="https://ru.wikipedia.org/wiki/1855_%D0%B3%D0%BE%D0%B4" TargetMode="External"/><Relationship Id="rId613" Type="http://schemas.openxmlformats.org/officeDocument/2006/relationships/hyperlink" Target="https://ru.wikipedia.org/wiki/%CA%F0%FB%EC%F1%EA%E0%FF_%E2%EE%E9%ED%E0" TargetMode="External"/><Relationship Id="rId252" Type="http://schemas.openxmlformats.org/officeDocument/2006/relationships/hyperlink" Target="https://ru.wikipedia.org/wiki/%CA%F0%FB%EC%F1%EA%E0%FF_%E2%EE%E9%ED%E0" TargetMode="External"/><Relationship Id="rId294" Type="http://schemas.openxmlformats.org/officeDocument/2006/relationships/hyperlink" Target="https://ru.wikipedia.org/wiki/%D0%9C%D0%B0%D1%80%D1%88%D0%B0%D0%BB" TargetMode="External"/><Relationship Id="rId308" Type="http://schemas.openxmlformats.org/officeDocument/2006/relationships/hyperlink" Target="https://ru.wikipedia.org/wiki/15_%D0%BD%D0%BE%D1%8F%D0%B1%D1%80%D1%8F" TargetMode="External"/><Relationship Id="rId515" Type="http://schemas.openxmlformats.org/officeDocument/2006/relationships/hyperlink" Target="https://ru.wikipedia.org/wiki/20_%D0%B4%D0%B5%D0%BA%D0%B0%D0%B1%D1%80%D1%8F" TargetMode="External"/><Relationship Id="rId47" Type="http://schemas.openxmlformats.org/officeDocument/2006/relationships/hyperlink" Target="https://ru.wikipedia.org/wiki/%D0%92%D0%B0%D0%BB%D0%B0%D1%85%D0%B8%D1%8F" TargetMode="External"/><Relationship Id="rId89" Type="http://schemas.openxmlformats.org/officeDocument/2006/relationships/hyperlink" Target="https://ru.wikipedia.org/wiki/%D0%90%D0%BB%D0%B6%D0%B8%D1%80" TargetMode="External"/><Relationship Id="rId112" Type="http://schemas.openxmlformats.org/officeDocument/2006/relationships/hyperlink" Target="https://ru.wikipedia.org/wiki/%D0%A1%D1%80%D0%B5%D0%B4%D0%B8%D0%B7%D0%B5%D0%BC%D0%BD%D0%BE%D0%B5_%D0%BC%D0%BE%D1%80%D0%B5" TargetMode="External"/><Relationship Id="rId154" Type="http://schemas.openxmlformats.org/officeDocument/2006/relationships/hyperlink" Target="https://ru.wikipedia.org/wiki/%D0%92%D0%B8%D1%84%D0%BB%D0%B5%D0%B5%D0%BC" TargetMode="External"/><Relationship Id="rId361" Type="http://schemas.openxmlformats.org/officeDocument/2006/relationships/hyperlink" Target="https://ru.wikipedia.org/wiki/%D0%91%D0%BE%D0%BC%D0%B1%D0%B0%D1%80%D0%B4%D0%B8%D1%80%D0%BE%D0%B2%D0%BA%D0%B0_%D0%9E%D0%B4%D0%B5%D1%81%D1%81%D1%8B_%D0%B2%D0%BE_%D0%B2%D1%80%D0%B5%D0%BC%D1%8F_%D0%9A%D1%80%D1%8B%D0%BC%D1%81%D0%BA%D0%BE%D0%B9_%D0%B2%D0%BE%D0%B9%D0%BD%D1%8B" TargetMode="External"/><Relationship Id="rId557" Type="http://schemas.openxmlformats.org/officeDocument/2006/relationships/hyperlink" Target="https://ru.wikipedia.org/wiki/%D0%A1%D0%BE%D1%8E%D0%B7_%D1%82%D1%80%D1%91%D1%85_%D0%B8%D0%BC%D0%BF%D0%B5%D1%80%D0%B0%D1%82%D0%BE%D1%80%D0%BE%D0%B2" TargetMode="External"/><Relationship Id="rId599" Type="http://schemas.openxmlformats.org/officeDocument/2006/relationships/hyperlink" Target="https://ru.wikipedia.org/wiki/%CA%F0%FB%EC%F1%EA%E0%FF_%E2%EE%E9%ED%E0" TargetMode="External"/><Relationship Id="rId196" Type="http://schemas.openxmlformats.org/officeDocument/2006/relationships/hyperlink" Target="https://ru.wikipedia.org/wiki/%CA%F0%FB%EC%F1%EA%E0%FF_%E2%EE%E9%ED%E0" TargetMode="External"/><Relationship Id="rId417" Type="http://schemas.openxmlformats.org/officeDocument/2006/relationships/hyperlink" Target="https://ru.wikipedia.org/wiki/%D0%97%D1%83%D0%B0%D0%B2" TargetMode="External"/><Relationship Id="rId459" Type="http://schemas.openxmlformats.org/officeDocument/2006/relationships/hyperlink" Target="https://ru.wikipedia.org/wiki/%D0%9F%D0%B5%D1%82%D1%80%D0%BE%D0%BF%D0%B0%D0%B2%D0%BB%D0%BE%D0%B2%D1%81%D0%BA%D0%B0%D1%8F_%D0%BE%D0%B1%D0%BE%D1%80%D0%BE%D0%BD%D0%B0" TargetMode="External"/><Relationship Id="rId624" Type="http://schemas.openxmlformats.org/officeDocument/2006/relationships/hyperlink" Target="https://ru.wikipedia.org/wiki/%D0%90%D0%BB%D0%B5%D0%BA%D1%81%D0%B0%D0%BD%D0%B4%D1%80_II" TargetMode="External"/><Relationship Id="rId16" Type="http://schemas.openxmlformats.org/officeDocument/2006/relationships/hyperlink" Target="https://ru.wikipedia.org/wiki/%D0%90%D0%B7%D0%BE%D0%B2%D1%81%D0%BA%D0%BE%D0%B5_%D0%BC%D0%BE%D1%80%D0%B5" TargetMode="External"/><Relationship Id="rId221" Type="http://schemas.openxmlformats.org/officeDocument/2006/relationships/hyperlink" Target="https://ru.wikipedia.org/wiki/%CA%F0%FB%EC%F1%EA%E0%FF_%E2%EE%E9%ED%E0" TargetMode="External"/><Relationship Id="rId263" Type="http://schemas.openxmlformats.org/officeDocument/2006/relationships/hyperlink" Target="https://ru.wikipedia.org/wiki/%D0%9A%D0%BE%D0%BD%D1%81%D1%82%D0%B0%D0%BD%D1%82%D0%B8%D0%BD_%D0%9D%D0%B8%D0%BA%D0%BE%D0%BB%D0%B0%D0%B5%D0%B2%D0%B8%D1%87" TargetMode="External"/><Relationship Id="rId319" Type="http://schemas.openxmlformats.org/officeDocument/2006/relationships/hyperlink" Target="https://ru.wikipedia.org/wiki/1854_%D0%B3%D0%BE%D0%B4" TargetMode="External"/><Relationship Id="rId470" Type="http://schemas.openxmlformats.org/officeDocument/2006/relationships/hyperlink" Target="https://ru.wikipedia.org/wiki/%D0%A1%D1%80%D0%B0%D0%B6%D0%B5%D0%BD%D0%B8%D0%B5_%D1%83_%D0%9A%D0%B8%D0%BD%D0%B1%D1%83%D1%80%D0%BD%D0%B0_(1855)" TargetMode="External"/><Relationship Id="rId526" Type="http://schemas.openxmlformats.org/officeDocument/2006/relationships/hyperlink" Target="https://ru.wikipedia.org/wiki/%D0%A0%D0%BE%D1%81%D1%81%D0%B8%D1%8F" TargetMode="External"/><Relationship Id="rId58" Type="http://schemas.openxmlformats.org/officeDocument/2006/relationships/hyperlink" Target="https://ru.wikipedia.org/wiki/%CA%F0%FB%EC%F1%EA%E0%FF_%E2%EE%E9%ED%E0" TargetMode="External"/><Relationship Id="rId123" Type="http://schemas.openxmlformats.org/officeDocument/2006/relationships/hyperlink" Target="https://ru.wikipedia.org/wiki/%CA%F0%FB%EC%F1%EA%E0%FF_%E2%EE%E9%ED%E0" TargetMode="External"/><Relationship Id="rId330" Type="http://schemas.openxmlformats.org/officeDocument/2006/relationships/hyperlink" Target="https://ru.wikipedia.org/wiki/16_%D0%B8%D1%8E%D0%BD%D1%8F" TargetMode="External"/><Relationship Id="rId568" Type="http://schemas.openxmlformats.org/officeDocument/2006/relationships/hyperlink" Target="https://ru.wikipedia.org/wiki/%D0%9A%D0%BE%D0%BB%D0%BE%D0%BD%D0%BD%D0%B0_(%D0%BF%D0%BE%D1%81%D1%82%D1%80%D0%BE%D0%B5%D0%BD%D0%B8%D0%B5)" TargetMode="External"/><Relationship Id="rId165" Type="http://schemas.openxmlformats.org/officeDocument/2006/relationships/hyperlink" Target="https://ru.wikipedia.org/wiki/%D0%92%D0%B0%D0%BB%D0%B0%D1%85%D0%B8%D1%8F" TargetMode="External"/><Relationship Id="rId372" Type="http://schemas.openxmlformats.org/officeDocument/2006/relationships/hyperlink" Target="https://ru.wikipedia.org/wiki/1854_%D0%B3%D0%BE%D0%B4" TargetMode="External"/><Relationship Id="rId428" Type="http://schemas.openxmlformats.org/officeDocument/2006/relationships/hyperlink" Target="https://ru.wikipedia.org/w/index.php?title=%D0%9E%D0%B1%D0%BE%D1%80%D0%BE%D0%BD%D0%B0_%D0%A2%D0%B0%D0%B3%D0%B0%D0%BD%D1%80%D0%BE%D0%B3%D0%B0&amp;action=edit&amp;redlink=1" TargetMode="External"/><Relationship Id="rId635" Type="http://schemas.openxmlformats.org/officeDocument/2006/relationships/header" Target="header3.xml"/><Relationship Id="rId232" Type="http://schemas.openxmlformats.org/officeDocument/2006/relationships/hyperlink" Target="https://ru.wikipedia.org/wiki/%CA%F0%FB%EC%F1%EA%E0%FF_%E2%EE%E9%ED%E0" TargetMode="External"/><Relationship Id="rId274" Type="http://schemas.openxmlformats.org/officeDocument/2006/relationships/hyperlink" Target="https://ru.wikipedia.org/wiki/%D0%9D%D0%B0%D1%85%D0%B8%D0%BC%D0%BE%D0%B2,_%D0%9F%D0%B0%D0%B2%D0%B5%D0%BB_%D0%A1%D1%82%D0%B5%D0%BF%D0%B0%D0%BD%D0%BE%D0%B2%D0%B8%D1%87" TargetMode="External"/><Relationship Id="rId481" Type="http://schemas.openxmlformats.org/officeDocument/2006/relationships/hyperlink" Target="https://ru.wikipedia.org/wiki/%CA%F0%FB%EC%F1%EA%E0%FF_%E2%EE%E9%ED%E0" TargetMode="External"/><Relationship Id="rId27" Type="http://schemas.openxmlformats.org/officeDocument/2006/relationships/hyperlink" Target="https://ru.wikipedia.org/wiki/%D0%A1%D1%83%D0%BB%D1%82%D0%B0%D0%BD" TargetMode="External"/><Relationship Id="rId69" Type="http://schemas.openxmlformats.org/officeDocument/2006/relationships/hyperlink" Target="https://ru.wikipedia.org/wiki/%D0%9F%D0%B0%D1%80%D0%B8%D0%B6%D1%81%D0%BA%D0%B8%D0%B9_%D0%BC%D0%B8%D1%80%D0%BD%D1%8B%D0%B9_%D0%B4%D0%BE%D0%B3%D0%BE%D0%B2%D0%BE%D1%80_1856" TargetMode="External"/><Relationship Id="rId134" Type="http://schemas.openxmlformats.org/officeDocument/2006/relationships/hyperlink" Target="https://ru.wikipedia.org/wiki/%CA%F0%FB%EC%F1%EA%E0%FF_%E2%EE%E9%ED%E0" TargetMode="External"/><Relationship Id="rId537" Type="http://schemas.openxmlformats.org/officeDocument/2006/relationships/hyperlink" Target="https://ru.wikipedia.org/wiki/%CA%F0%FB%EC%F1%EA%E0%FF_%E2%EE%E9%ED%E0" TargetMode="External"/><Relationship Id="rId579" Type="http://schemas.openxmlformats.org/officeDocument/2006/relationships/hyperlink" Target="https://ru.wikipedia.org/wiki/%D0%9B%D1%8E%D1%82%D0%B5%D1%80,_%D0%9A%D0%B0%D1%80%D0%BB_%D0%A2%D0%B5%D0%BE%D0%B4%D0%BE%D1%80_%D0%A0%D0%BE%D0%B1%D0%B5%D1%80%D1%82" TargetMode="External"/><Relationship Id="rId80" Type="http://schemas.openxmlformats.org/officeDocument/2006/relationships/hyperlink" Target="https://ru.wikipedia.org/wiki/%D0%AF%D0%BD%D1%8B%D1%87%D0%B0%D1%80%D1%8B" TargetMode="External"/><Relationship Id="rId176" Type="http://schemas.openxmlformats.org/officeDocument/2006/relationships/hyperlink" Target="https://ru.wikipedia.org/wiki/%D0%AD%D0%B3%D0%B5%D0%B9%D1%81%D0%BA%D0%BE%D0%B5_%D0%BC%D0%BE%D1%80%D0%B5" TargetMode="External"/><Relationship Id="rId341" Type="http://schemas.openxmlformats.org/officeDocument/2006/relationships/hyperlink" Target="https://ru.wikipedia.org/wiki/Casus_belli" TargetMode="External"/><Relationship Id="rId383" Type="http://schemas.openxmlformats.org/officeDocument/2006/relationships/hyperlink" Target="https://ru.wikipedia.org/wiki/17_%D0%BE%D0%BA%D1%82%D1%8F%D0%B1%D1%80%D1%8F" TargetMode="External"/><Relationship Id="rId439" Type="http://schemas.openxmlformats.org/officeDocument/2006/relationships/image" Target="media/image10.jpeg"/><Relationship Id="rId590" Type="http://schemas.openxmlformats.org/officeDocument/2006/relationships/hyperlink" Target="https://ru.wikipedia.org/wiki/(40)_%D0%93%D0%B0%D1%80%D0%BC%D0%BE%D0%BD%D0%B8%D1%8F" TargetMode="External"/><Relationship Id="rId604" Type="http://schemas.openxmlformats.org/officeDocument/2006/relationships/hyperlink" Target="https://ru.wikisource.org/wiki/ru:%D0%9F%D0%B5%D1%81%D0%BD%D1%8F_%D0%BF%D1%80%D0%BE_%D1%81%D1%80%D0%B0%D0%B6%D0%B5%D0%BD%D0%B8%D0%B5_%D0%BD%D0%B0_%D1%80%D0%B5%D0%BA%D0%B5_%D0%A7%D1%91%D1%80%D0%BD%D0%BE%D0%B9_4_%D0%B0%D0%B2%D0%B3%D1%83%D1%81%D1%82%D0%B0_1855_%D0%B3._(%D0%A2%D0%BE%D0%BB%D1%81%D1%82%D0%BE%D0%B9)" TargetMode="External"/><Relationship Id="rId201" Type="http://schemas.openxmlformats.org/officeDocument/2006/relationships/hyperlink" Target="https://ru.wikipedia.org/wiki/%CA%F0%FB%EC%F1%EA%E0%FF_%E2%EE%E9%ED%E0" TargetMode="External"/><Relationship Id="rId243" Type="http://schemas.openxmlformats.org/officeDocument/2006/relationships/hyperlink" Target="https://ru.wikipedia.org/wiki/%D0%9F%D0%B5%D1%85%D0%BE%D1%82%D0%B0" TargetMode="External"/><Relationship Id="rId285" Type="http://schemas.openxmlformats.org/officeDocument/2006/relationships/hyperlink" Target="https://ru.wikipedia.org/wiki/%D0%94%D1%83%D0%BD%D0%B0%D0%B9%D1%81%D0%BA%D0%B8%D0%B5_%D0%BA%D0%BD%D1%8F%D0%B6%D0%B5%D1%81%D1%82%D0%B2%D0%B0" TargetMode="External"/><Relationship Id="rId450" Type="http://schemas.openxmlformats.org/officeDocument/2006/relationships/hyperlink" Target="https://ru.wikipedia.org/wiki/%D0%9C%D0%BE%D1%80%D1%81%D0%BA%D0%B0%D1%8F_%D0%BC%D0%B8%D0%BD%D0%B0" TargetMode="External"/><Relationship Id="rId506" Type="http://schemas.openxmlformats.org/officeDocument/2006/relationships/hyperlink" Target="https://ru.wikipedia.org/wiki/%D0%92%D1%82%D0%BE%D1%80%D0%B0%D1%8F_%D0%B8%D0%BC%D0%BF%D0%B5%D1%80%D0%B8%D1%8F" TargetMode="External"/><Relationship Id="rId38" Type="http://schemas.openxmlformats.org/officeDocument/2006/relationships/hyperlink" Target="https://ru.wikipedia.org/wiki/%CA%F0%FB%EC%F1%EA%E0%FF_%E2%EE%E9%ED%E0" TargetMode="External"/><Relationship Id="rId103" Type="http://schemas.openxmlformats.org/officeDocument/2006/relationships/hyperlink" Target="https://ru.wikipedia.org/wiki/%D0%9B%D0%B8%D0%B2%D0%B0%D0%BD" TargetMode="External"/><Relationship Id="rId310" Type="http://schemas.openxmlformats.org/officeDocument/2006/relationships/hyperlink" Target="https://ru.wikipedia.org/wiki/%D0%A1%D0%B8%D0%BD%D0%BE%D0%BF" TargetMode="External"/><Relationship Id="rId492" Type="http://schemas.openxmlformats.org/officeDocument/2006/relationships/hyperlink" Target="https://ru.wikipedia.org/wiki/%D0%A4%D1%80%D0%B0%D0%BD%D1%86%D0%B8%D1%8F" TargetMode="External"/><Relationship Id="rId548" Type="http://schemas.openxmlformats.org/officeDocument/2006/relationships/hyperlink" Target="https://ru.wikipedia.org/wiki/%D0%9F%D1%80%D0%BE%D0%B4%D0%B0%D0%B6%D0%B0_%D1%87%D0%B8%D0%BD%D0%BE%D0%B2" TargetMode="External"/><Relationship Id="rId70" Type="http://schemas.openxmlformats.org/officeDocument/2006/relationships/hyperlink" Target="https://ru.wikipedia.org/wiki/%D0%91%D0%B5%D1%81%D1%81%D0%B0%D1%80%D0%B0%D0%B1%D0%B8%D1%8F" TargetMode="External"/><Relationship Id="rId91" Type="http://schemas.openxmlformats.org/officeDocument/2006/relationships/hyperlink" Target="https://ru.wikipedia.org/wiki/%D0%9C%D1%83%D1%85%D0%B0%D0%BC%D0%BC%D0%B5%D0%B4_%D0%90%D0%BB%D0%B8_%D0%95%D0%B3%D0%B8%D0%BF%D0%B5%D1%82%D1%81%D0%BA%D0%B8%D0%B9" TargetMode="External"/><Relationship Id="rId145" Type="http://schemas.openxmlformats.org/officeDocument/2006/relationships/hyperlink" Target="https://ru.wikipedia.org/wiki/%D0%9D%D0%B8%D0%BA%D0%BE%D0%BB%D0%B0%D0%B9_I" TargetMode="External"/><Relationship Id="rId166" Type="http://schemas.openxmlformats.org/officeDocument/2006/relationships/hyperlink" Target="https://ru.wikipedia.org/wiki/2_%D1%8F%D0%BD%D0%B2%D0%B0%D1%80%D1%8F" TargetMode="External"/><Relationship Id="rId187" Type="http://schemas.openxmlformats.org/officeDocument/2006/relationships/hyperlink" Target="https://ru.wikipedia.org/wiki/9_%D0%BE%D0%BA%D1%82%D1%8F%D0%B1%D1%80%D1%8F" TargetMode="External"/><Relationship Id="rId331" Type="http://schemas.openxmlformats.org/officeDocument/2006/relationships/hyperlink" Target="https://ru.wikipedia.org/wiki/18_%D0%B8%D1%8E%D0%BD%D1%8F" TargetMode="External"/><Relationship Id="rId352" Type="http://schemas.openxmlformats.org/officeDocument/2006/relationships/hyperlink" Target="https://ru.wikipedia.org/wiki/%D0%90%D0%B2%D1%81%D1%82%D1%80%D0%B8%D1%8F" TargetMode="External"/><Relationship Id="rId373" Type="http://schemas.openxmlformats.org/officeDocument/2006/relationships/hyperlink" Target="https://ru.wikipedia.org/wiki/26_%D0%B8%D1%8E%D0%BD%D1%8F" TargetMode="External"/><Relationship Id="rId394" Type="http://schemas.openxmlformats.org/officeDocument/2006/relationships/hyperlink" Target="https://commons.wikimedia.org/wiki/File:Crimean-war-1.jpg?uselang=ru" TargetMode="External"/><Relationship Id="rId408" Type="http://schemas.openxmlformats.org/officeDocument/2006/relationships/hyperlink" Target="https://ru.wikipedia.org/wiki/%D0%90%D1%80%D0%B3%D0%BE%D0%BD%D0%B0%D0%B2%D1%82_(%D1%88%D1%85%D1%83%D0%BD%D0%B0,_1851)" TargetMode="External"/><Relationship Id="rId429" Type="http://schemas.openxmlformats.org/officeDocument/2006/relationships/hyperlink" Target="https://ru.wikipedia.org/wiki/%D0%9C%D0%B0%D1%80%D0%B8%D1%83%D0%BF%D0%BE%D0%BB%D1%8C" TargetMode="External"/><Relationship Id="rId580" Type="http://schemas.openxmlformats.org/officeDocument/2006/relationships/hyperlink" Target="https://ru.wikipedia.org/wiki/%D0%94%D1%8E%D1%81%D1%81%D0%B5%D0%BB%D1%8C%D0%B4%D0%BE%D1%80%D1%84%D1%81%D0%BA%D0%B0%D1%8F_%D0%BE%D0%B1%D1%81%D0%B5%D1%80%D0%B2%D0%B0%D1%82%D0%BE%D1%80%D0%B8%D1%8F" TargetMode="External"/><Relationship Id="rId615" Type="http://schemas.openxmlformats.org/officeDocument/2006/relationships/hyperlink" Target="https://ru.wikipedia.org/wiki/%CA%F0%FB%EC%F1%EA%E0%FF_%E2%EE%E9%ED%E0" TargetMode="External"/><Relationship Id="rId636"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hyperlink" Target="https://ru.wikipedia.org/wiki/%D0%A1%D0%B0%D1%80%D0%B4%D0%B8%D0%BD%D1%81%D0%BA%D0%BE%D0%B5_%D0%BA%D0%BE%D1%80%D0%BE%D0%BB%D0%B5%D0%B2%D1%81%D1%82%D0%B2%D0%BE" TargetMode="External"/><Relationship Id="rId233" Type="http://schemas.openxmlformats.org/officeDocument/2006/relationships/hyperlink" Target="https://ru.wikipedia.org/wiki/%CA%F0%FB%EC%F1%EA%E0%FF_%E2%EE%E9%ED%E0" TargetMode="External"/><Relationship Id="rId254" Type="http://schemas.openxmlformats.org/officeDocument/2006/relationships/hyperlink" Target="https://ru.wikipedia.org/wiki/%CA%F0%FB%EC%F1%EA%E0%FF_%E2%EE%E9%ED%E0" TargetMode="External"/><Relationship Id="rId440" Type="http://schemas.openxmlformats.org/officeDocument/2006/relationships/hyperlink" Target="https://ru.wikipedia.org/wiki/%D0%9B%D1%83%D0%B1%D0%BE%D0%BA" TargetMode="External"/><Relationship Id="rId28" Type="http://schemas.openxmlformats.org/officeDocument/2006/relationships/hyperlink" Target="https://ru.wikipedia.org/wiki/%D0%9A%D0%BE%D0%BD%D1%81%D1%82%D0%B0%D0%BD%D1%82%D0%B8%D0%BD%D0%BE%D0%BF%D0%BE%D0%BB%D1%8C" TargetMode="External"/><Relationship Id="rId49" Type="http://schemas.openxmlformats.org/officeDocument/2006/relationships/hyperlink" Target="https://ru.wikipedia.org/wiki/%CA%F0%FB%EC%F1%EA%E0%FF_%E2%EE%E9%ED%E0" TargetMode="External"/><Relationship Id="rId114" Type="http://schemas.openxmlformats.org/officeDocument/2006/relationships/hyperlink" Target="https://ru.wikipedia.org/wiki/1840-%D0%B5" TargetMode="External"/><Relationship Id="rId275" Type="http://schemas.openxmlformats.org/officeDocument/2006/relationships/hyperlink" Target="https://ru.wikipedia.org/wiki/%D0%A1%D0%B5%D0%B2%D0%B0%D1%81%D1%82%D0%BE%D0%BF%D0%BE%D0%BB%D1%8C" TargetMode="External"/><Relationship Id="rId296" Type="http://schemas.openxmlformats.org/officeDocument/2006/relationships/hyperlink" Target="https://ru.wikipedia.org/wiki/%D0%92%D0%B0%D1%80%D0%BD%D0%B0" TargetMode="External"/><Relationship Id="rId300" Type="http://schemas.openxmlformats.org/officeDocument/2006/relationships/hyperlink" Target="https://ru.wikipedia.org/wiki/%D0%A1%D0%B5%D0%B2%D0%B0%D1%81%D1%82%D0%BE%D0%BF%D0%BE%D0%BB%D1%8C" TargetMode="External"/><Relationship Id="rId461" Type="http://schemas.openxmlformats.org/officeDocument/2006/relationships/hyperlink" Target="https://ru.wikipedia.org/wiki/%D0%9F%D0%B5%D1%82%D1%80%D0%BE%D0%BF%D0%B0%D0%B2%D0%BB%D0%BE%D0%B2%D1%81%D0%BA-%D0%9A%D0%B0%D0%BC%D1%87%D0%B0%D1%82%D1%81%D0%BA%D0%B8%D0%B9" TargetMode="External"/><Relationship Id="rId482" Type="http://schemas.openxmlformats.org/officeDocument/2006/relationships/hyperlink" Target="https://ru.wikipedia.org/wiki/%D0%A2%D0%B0%D0%B9%D0%BC%D1%81" TargetMode="External"/><Relationship Id="rId517" Type="http://schemas.openxmlformats.org/officeDocument/2006/relationships/hyperlink" Target="https://ru.wikipedia.org/wiki/25_%D1%84%D0%B5%D0%B2%D1%80%D0%B0%D0%BB%D1%8F" TargetMode="External"/><Relationship Id="rId538" Type="http://schemas.openxmlformats.org/officeDocument/2006/relationships/hyperlink" Target="https://ru.wikipedia.org/wiki/%CA%F0%FB%EC%F1%EA%E0%FF_%E2%EE%E9%ED%E0" TargetMode="External"/><Relationship Id="rId559" Type="http://schemas.openxmlformats.org/officeDocument/2006/relationships/hyperlink" Target="https://ru.wikipedia.org/wiki/%D0%93%D0%BB%D0%B0%D0%B4%D0%BA%D0%BE%D1%81%D1%82%D0%B2%D0%BE%D0%BB%D1%8C%D0%BD%D0%BE%D0%B5_%D0%BE%D1%80%D1%83%D0%B6%D0%B8%D0%B5" TargetMode="External"/><Relationship Id="rId60" Type="http://schemas.openxmlformats.org/officeDocument/2006/relationships/hyperlink" Target="https://ru.wikipedia.org/wiki/%D0%A4%D0%BB%D0%BE%D1%82" TargetMode="External"/><Relationship Id="rId81" Type="http://schemas.openxmlformats.org/officeDocument/2006/relationships/hyperlink" Target="https://ru.wikipedia.org/wiki/1827_%D0%B3%D0%BE%D0%B4" TargetMode="External"/><Relationship Id="rId135" Type="http://schemas.openxmlformats.org/officeDocument/2006/relationships/hyperlink" Target="https://ru.wikipedia.org/wiki/%D0%92%D0%B5%D0%BD%D1%81%D0%BA%D0%B8%D0%B9_%D0%BA%D0%BE%D0%BD%D0%B3%D1%80%D0%B5%D1%81%D1%81" TargetMode="External"/><Relationship Id="rId156" Type="http://schemas.openxmlformats.org/officeDocument/2006/relationships/hyperlink" Target="https://ru.wikipedia.org/wiki/%D0%9F%D0%B0%D0%BB%D0%B5%D1%81%D1%82%D0%B8%D0%BD%D0%B0" TargetMode="External"/><Relationship Id="rId177" Type="http://schemas.openxmlformats.org/officeDocument/2006/relationships/hyperlink" Target="https://ru.wikipedia.org/wiki/%D0%9A%D0%BE%D0%BD%D1%81%D1%82%D0%B0%D0%BD%D1%82%D0%B8%D0%BD%D0%BE%D0%BF%D0%BE%D0%BB%D1%8C" TargetMode="External"/><Relationship Id="rId198" Type="http://schemas.openxmlformats.org/officeDocument/2006/relationships/hyperlink" Target="https://ru.wikipedia.org/wiki/%D0%9B%D0%B5%D0%BE%D0%BD%D1%82%D1%8C%D0%B5%D0%B2,_%D0%9A%D0%BE%D0%BD%D1%81%D1%82%D0%B0%D0%BD%D1%82%D0%B8%D0%BD_%D0%9D%D0%B8%D0%BA%D0%BE%D0%BB%D0%B0%D0%B5%D0%B2%D0%B8%D1%87" TargetMode="External"/><Relationship Id="rId321" Type="http://schemas.openxmlformats.org/officeDocument/2006/relationships/hyperlink" Target="https://ru.wikipedia.org/wiki/5_%D0%B0%D0%B2%D0%B3%D1%83%D1%81%D1%82%D0%B0" TargetMode="External"/><Relationship Id="rId342" Type="http://schemas.openxmlformats.org/officeDocument/2006/relationships/hyperlink" Target="https://ru.wikipedia.org/wiki/%CA%F0%FB%EC%F1%EA%E0%FF_%E2%EE%E9%ED%E0" TargetMode="External"/><Relationship Id="rId363" Type="http://schemas.openxmlformats.org/officeDocument/2006/relationships/image" Target="media/image5.png"/><Relationship Id="rId384" Type="http://schemas.openxmlformats.org/officeDocument/2006/relationships/hyperlink" Target="https://ru.wikipedia.org/wiki/%D0%A1%D0%B5%D0%B2%D0%B0%D1%81%D1%82%D0%BE%D0%BF%D0%BE%D0%BB%D1%8C" TargetMode="External"/><Relationship Id="rId419" Type="http://schemas.openxmlformats.org/officeDocument/2006/relationships/hyperlink" Target="https://ru.wikipedia.org/wiki/20_%D0%B0%D0%B2%D0%B3%D1%83%D1%81%D1%82%D0%B0" TargetMode="External"/><Relationship Id="rId570" Type="http://schemas.openxmlformats.org/officeDocument/2006/relationships/hyperlink" Target="https://ru.wikipedia.org/wiki/%D0%9D%D0%B0%D0%B9%D1%82%D0%B8%D0%BD%D0%B3%D0%B5%D0%B9%D0%BB,_%D0%A4%D0%BB%D0%BE%D1%80%D0%B5%D0%BD%D1%81" TargetMode="External"/><Relationship Id="rId591" Type="http://schemas.openxmlformats.org/officeDocument/2006/relationships/hyperlink" Target="https://ru.wikipedia.org/wiki/%D0%A4%D0%BE%D1%82%D0%BE%D0%B3%D1%80%D0%B0%D1%84%D0%B8%D1%8F" TargetMode="External"/><Relationship Id="rId605" Type="http://schemas.openxmlformats.org/officeDocument/2006/relationships/hyperlink" Target="https://ru.wikipedia.org/wiki/%D0%A1%D1%80%D0%B0%D0%B6%D0%B5%D0%BD%D0%B8%D0%B5_%D0%BD%D0%B0_%D0%A7%D1%91%D1%80%D0%BD%D0%BE%D0%B9_%D1%80%D0%B5%D1%87%D0%BA%D0%B5" TargetMode="External"/><Relationship Id="rId626" Type="http://schemas.openxmlformats.org/officeDocument/2006/relationships/hyperlink" Target="https://ru.wikipedia.org/wiki/%D0%97%D0%B0_%D0%B7%D0%B0%D1%89%D0%B8%D1%82%D1%83_%D0%A1%D0%B5%D0%B2%D0%B0%D1%81%D1%82%D0%BE%D0%BF%D0%BE%D0%BB%D1%8F_1854%E2%80%941855_(%D0%BC%D0%B5%D0%B4%D0%B0%D0%BB%D1%8C)" TargetMode="External"/><Relationship Id="rId202" Type="http://schemas.openxmlformats.org/officeDocument/2006/relationships/hyperlink" Target="https://ru.wikipedia.org/wiki/%CA%F0%FB%EC%F1%EA%E0%FF_%E2%EE%E9%ED%E0" TargetMode="External"/><Relationship Id="rId223" Type="http://schemas.openxmlformats.org/officeDocument/2006/relationships/hyperlink" Target="https://ru.wikipedia.org/wiki/%D0%A1%D0%B5%D0%B2%D0%B5%D1%80%D0%BD%D0%B0%D1%8F_%D0%BF%D1%87%D0%B5%D0%BB%D0%B0" TargetMode="External"/><Relationship Id="rId244" Type="http://schemas.openxmlformats.org/officeDocument/2006/relationships/hyperlink" Target="https://ru.wikipedia.org/wiki/%CA%F0%FB%EC%F1%EA%E0%FF_%E2%EE%E9%ED%E0" TargetMode="External"/><Relationship Id="rId430" Type="http://schemas.openxmlformats.org/officeDocument/2006/relationships/hyperlink" Target="https://ru.wikipedia.org/wiki/%D0%95%D0%B9%D1%81%D0%BA" TargetMode="External"/><Relationship Id="rId18" Type="http://schemas.openxmlformats.org/officeDocument/2006/relationships/hyperlink" Target="https://ru.wikipedia.org/wiki/%D0%91%D0%B0%D1%80%D0%B5%D0%BD%D1%86%D0%B5%D0%B2%D0%BE_%D0%BC%D0%BE%D1%80%D0%B5" TargetMode="External"/><Relationship Id="rId39" Type="http://schemas.openxmlformats.org/officeDocument/2006/relationships/hyperlink" Target="https://ru.wikipedia.org/wiki/%CA%F0%FB%EC%F1%EA%E0%FF_%E2%EE%E9%ED%E0" TargetMode="External"/><Relationship Id="rId265" Type="http://schemas.openxmlformats.org/officeDocument/2006/relationships/hyperlink" Target="https://ru.wikipedia.org/wiki/%D0%9A%D0%BE%D1%80%D0%B2%D0%B5%D1%82" TargetMode="External"/><Relationship Id="rId286" Type="http://schemas.openxmlformats.org/officeDocument/2006/relationships/hyperlink" Target="https://ru.wikipedia.org/wiki/23_%D0%BE%D0%BA%D1%82%D1%8F%D0%B1%D1%80%D1%8F" TargetMode="External"/><Relationship Id="rId451" Type="http://schemas.openxmlformats.org/officeDocument/2006/relationships/hyperlink" Target="https://ru.wikipedia.org/wiki/6_%D0%B0%D0%B2%D0%B3%D1%83%D1%81%D1%82%D0%B0" TargetMode="External"/><Relationship Id="rId472" Type="http://schemas.openxmlformats.org/officeDocument/2006/relationships/hyperlink" Target="https://ru.wikipedia.org/wiki/%CA%F0%FB%EC%F1%EA%E0%FF_%E2%EE%E9%ED%E0" TargetMode="External"/><Relationship Id="rId493" Type="http://schemas.openxmlformats.org/officeDocument/2006/relationships/hyperlink" Target="https://ru.wikipedia.org/wiki/%D0%A0%D0%BE%D1%81%D1%81%D0%B8%D1%8F" TargetMode="External"/><Relationship Id="rId507" Type="http://schemas.openxmlformats.org/officeDocument/2006/relationships/hyperlink" Target="https://ru.wikipedia.org/wiki/%D0%A1%D0%B0%D1%80%D0%B4%D0%B8%D0%BD%D1%81%D0%BA%D0%BE%D0%B5_%D0%BA%D0%BE%D1%80%D0%BE%D0%BB%D0%B5%D0%B2%D1%81%D1%82%D0%B2%D0%BE" TargetMode="External"/><Relationship Id="rId528" Type="http://schemas.openxmlformats.org/officeDocument/2006/relationships/hyperlink" Target="https://ru.wikipedia.org/wiki/%D0%94%D1%83%D0%BD%D0%B0%D0%B9" TargetMode="External"/><Relationship Id="rId549" Type="http://schemas.openxmlformats.org/officeDocument/2006/relationships/hyperlink" Target="https://ru.wikipedia.org/wiki/%D0%9E%D1%81%D0%BC%D0%B0%D0%BD%D1%81%D0%BA%D0%B0%D1%8F_%D0%B8%D0%BC%D0%BF%D0%B5%D1%80%D0%B8%D1%8F" TargetMode="External"/><Relationship Id="rId50" Type="http://schemas.openxmlformats.org/officeDocument/2006/relationships/hyperlink" Target="https://ru.wikipedia.org/wiki/%D0%9D%D0%B8%D0%BA%D0%BE%D0%BB%D0%B0%D0%B9_I" TargetMode="External"/><Relationship Id="rId104" Type="http://schemas.openxmlformats.org/officeDocument/2006/relationships/hyperlink" Target="https://ru.wikipedia.org/wiki/%D0%9C%D1%83%D1%85%D0%B0%D0%BC%D0%BC%D0%B5%D0%B4_%D0%90%D0%BB%D0%B8_%D0%95%D0%B3%D0%B8%D0%BF%D0%B5%D1%82%D1%81%D0%BA%D0%B8%D0%B9" TargetMode="External"/><Relationship Id="rId125" Type="http://schemas.openxmlformats.org/officeDocument/2006/relationships/hyperlink" Target="https://ru.wikipedia.org/wiki/%D0%91%D0%BE%D0%BB%D1%8C%D1%88%D0%B0%D1%8F_%D0%98%D0%B3%D1%80%D0%B0" TargetMode="External"/><Relationship Id="rId146" Type="http://schemas.openxmlformats.org/officeDocument/2006/relationships/hyperlink" Target="https://ru.wikipedia.org/wiki/%D0%9D%D0%B0%D0%BF%D0%BE%D0%BB%D0%B5%D0%BE%D0%BD_III" TargetMode="External"/><Relationship Id="rId167" Type="http://schemas.openxmlformats.org/officeDocument/2006/relationships/hyperlink" Target="https://ru.wikipedia.org/wiki/1853_%D0%B3%D0%BE%D0%B4" TargetMode="External"/><Relationship Id="rId188" Type="http://schemas.openxmlformats.org/officeDocument/2006/relationships/hyperlink" Target="https://ru.wikipedia.org/wiki/16_%D0%BE%D0%BA%D1%82%D1%8F%D0%B1%D1%80%D1%8F" TargetMode="External"/><Relationship Id="rId311" Type="http://schemas.openxmlformats.org/officeDocument/2006/relationships/hyperlink" Target="https://ru.wikipedia.org/wiki/%D0%A2%D1%83%D1%80%D0%BE%D0%BA_(%D0%BF%D0%B0%D1%80%D0%BE%D1%85%D0%BE%D0%B4)" TargetMode="External"/><Relationship Id="rId332" Type="http://schemas.openxmlformats.org/officeDocument/2006/relationships/hyperlink" Target="https://ru.wikipedia.org/wiki/29_%D1%81%D0%B5%D0%BD%D1%82%D1%8F%D0%B1%D1%80%D1%8F" TargetMode="External"/><Relationship Id="rId353" Type="http://schemas.openxmlformats.org/officeDocument/2006/relationships/hyperlink" Target="https://ru.wikipedia.org/wiki/%D0%9F%D1%80%D1%83%D1%81%D1%81%D0%B8%D1%8F" TargetMode="External"/><Relationship Id="rId374" Type="http://schemas.openxmlformats.org/officeDocument/2006/relationships/hyperlink" Target="https://ru.wikipedia.org/wiki/1854_%D0%B3%D0%BE%D0%B4" TargetMode="External"/><Relationship Id="rId395" Type="http://schemas.openxmlformats.org/officeDocument/2006/relationships/image" Target="media/image8.jpeg"/><Relationship Id="rId409" Type="http://schemas.openxmlformats.org/officeDocument/2006/relationships/hyperlink" Target="https://ru.wikipedia.org/wiki/%D0%91%D0%B5%D1%80%D0%B4%D1%8F%D0%BD%D1%81%D0%BA" TargetMode="External"/><Relationship Id="rId560" Type="http://schemas.openxmlformats.org/officeDocument/2006/relationships/hyperlink" Target="https://ru.wikipedia.org/wiki/%D0%9D%D0%B0%D1%80%D0%B5%D0%B7%D0%BD%D0%BE%D0%B5_%D0%BE%D1%80%D1%83%D0%B6%D0%B8%D0%B5" TargetMode="External"/><Relationship Id="rId581" Type="http://schemas.openxmlformats.org/officeDocument/2006/relationships/hyperlink" Target="https://ru.wikipedia.org/wiki/%D0%93%D0%B5%D1%80%D0%BC%D0%B0%D0%BD%D0%B8%D1%8F" TargetMode="External"/><Relationship Id="rId71" Type="http://schemas.openxmlformats.org/officeDocument/2006/relationships/hyperlink" Target="https://ru.wikipedia.org/wiki/%D0%94%D1%83%D0%BD%D0%B0%D0%B9" TargetMode="External"/><Relationship Id="rId92" Type="http://schemas.openxmlformats.org/officeDocument/2006/relationships/hyperlink" Target="https://ru.wikipedia.org/wiki/%D0%A1%D1%82%D0%B0%D0%BC%D0%B1%D1%83%D0%BB" TargetMode="External"/><Relationship Id="rId213" Type="http://schemas.openxmlformats.org/officeDocument/2006/relationships/hyperlink" Target="https://ru.wikipedia.org/wiki/%CA%F0%FB%EC%F1%EA%E0%FF_%E2%EE%E9%ED%E0" TargetMode="External"/><Relationship Id="rId234" Type="http://schemas.openxmlformats.org/officeDocument/2006/relationships/hyperlink" Target="https://ru.wikipedia.org/wiki/%D0%90%D0%B2%D1%81%D1%82%D1%80%D0%B8%D1%8F" TargetMode="External"/><Relationship Id="rId420" Type="http://schemas.openxmlformats.org/officeDocument/2006/relationships/hyperlink" Target="https://ru.wikipedia.org/wiki/21_%D0%B0%D0%B2%D0%B3%D1%83%D1%81%D1%82%D0%B0" TargetMode="External"/><Relationship Id="rId616" Type="http://schemas.openxmlformats.org/officeDocument/2006/relationships/hyperlink" Target="https://ru.wikipedia.org/wiki/%CA%F0%FB%EC%F1%EA%E0%FF_%E2%EE%E9%ED%E0" TargetMode="External"/><Relationship Id="rId637"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ru.wikipedia.org/wiki/%D0%9C%D1%83%D1%85%D0%B0%D0%BC%D0%BC%D0%B5%D0%B4_%D0%90%D0%BB%D0%B8_%D0%95%D0%B3%D0%B8%D0%BF%D0%B5%D1%82%D1%81%D0%BA%D0%B8%D0%B9" TargetMode="External"/><Relationship Id="rId255" Type="http://schemas.openxmlformats.org/officeDocument/2006/relationships/hyperlink" Target="https://ru.wikipedia.org/wiki/%CA%F0%FB%EC%F1%EA%E0%FF_%E2%EE%E9%ED%E0" TargetMode="External"/><Relationship Id="rId276" Type="http://schemas.openxmlformats.org/officeDocument/2006/relationships/hyperlink" Target="https://ru.wikipedia.org/wiki/%D0%9A%D1%80%D1%8B%D0%BC" TargetMode="External"/><Relationship Id="rId297" Type="http://schemas.openxmlformats.org/officeDocument/2006/relationships/hyperlink" Target="https://ru.wikipedia.org/wiki/%D0%A5%D0%BE%D0%BB%D0%B5%D1%80%D0%B0" TargetMode="External"/><Relationship Id="rId441" Type="http://schemas.openxmlformats.org/officeDocument/2006/relationships/hyperlink" Target="https://ru.wikipedia.org/w/index.php?title=%D0%9D%D0%B5%D0%B9%D0%BF%D0%B8%D1%80,_%D0%A7%D0%B0%D1%80%D0%BB%D1%8C%D0%B7&amp;action=edit&amp;redlink=1" TargetMode="External"/><Relationship Id="rId462" Type="http://schemas.openxmlformats.org/officeDocument/2006/relationships/hyperlink" Target="https://ru.wikipedia.org/wiki/%D0%97%D0%B0%D0%B2%D0%BE%D0%B9%D0%BA%D0%BE,_%D0%92%D0%B0%D1%81%D0%B8%D0%BB%D0%B8%D0%B9_%D0%A1%D1%82%D0%B5%D0%BF%D0%B0%D0%BD%D0%BE%D0%B2%D0%B8%D1%87" TargetMode="External"/><Relationship Id="rId483" Type="http://schemas.openxmlformats.org/officeDocument/2006/relationships/hyperlink" Target="https://ru.wikipedia.org/wiki/%CA%F0%FB%EC%F1%EA%E0%FF_%E2%EE%E9%ED%E0" TargetMode="External"/><Relationship Id="rId518" Type="http://schemas.openxmlformats.org/officeDocument/2006/relationships/hyperlink" Target="https://ru.wikipedia.org/wiki/1856_%D0%B3%D0%BE%D0%B4" TargetMode="External"/><Relationship Id="rId539" Type="http://schemas.openxmlformats.org/officeDocument/2006/relationships/hyperlink" Target="https://ru.wikipedia.org/wiki/%D0%94%D0%B5%D0%BD%D0%B5%D0%B6%D0%BD%D0%B0%D1%8F_%D1%80%D0%B5%D1%84%D0%BE%D1%80%D0%BC%D0%B0_%D0%B2_%D0%A0%D0%BE%D1%81%D1%81%D0%B8%D0%B8_1895%E2%80%941897_%D0%B3%D0%BE%D0%B4%D0%BE%D0%B2" TargetMode="External"/><Relationship Id="rId40" Type="http://schemas.openxmlformats.org/officeDocument/2006/relationships/hyperlink" Target="https://ru.wikipedia.org/wiki/%D0%9D%D0%B0%D0%BF%D0%BE%D0%BB%D0%B5%D0%BE%D0%BD_III_%D0%91%D0%BE%D0%BD%D0%B0%D0%BF%D0%B0%D1%80%D1%82" TargetMode="External"/><Relationship Id="rId115" Type="http://schemas.openxmlformats.org/officeDocument/2006/relationships/hyperlink" Target="https://ru.wikipedia.org/wiki/%D0%A1%D1%82%D0%B0%D0%BC%D0%B1%D1%83%D0%BB" TargetMode="External"/><Relationship Id="rId136" Type="http://schemas.openxmlformats.org/officeDocument/2006/relationships/hyperlink" Target="https://ru.wikipedia.org/wiki/%D0%A1%D0%B2%D1%8F%D1%89%D0%B5%D0%BD%D0%BD%D1%8B%D0%B9_%D1%81%D0%BE%D1%8E%D0%B7" TargetMode="External"/><Relationship Id="rId157" Type="http://schemas.openxmlformats.org/officeDocument/2006/relationships/hyperlink" Target="https://ru.wikipedia.org/wiki/1757_%D0%B3%D0%BE%D0%B4" TargetMode="External"/><Relationship Id="rId178" Type="http://schemas.openxmlformats.org/officeDocument/2006/relationships/hyperlink" Target="https://ru.wikipedia.org/wiki/%D0%90%D0%B1%D0%B4%D1%83%D0%BB-%D0%9C%D0%B5%D0%B4%D0%B6%D0%B8%D0%B4_I" TargetMode="External"/><Relationship Id="rId301" Type="http://schemas.openxmlformats.org/officeDocument/2006/relationships/hyperlink" Target="https://ru.wikipedia.org/wiki/%D0%A7%D0%B5%D1%80%D0%BD%D0%BE%D0%BC%D0%BE%D1%80%D1%81%D0%BA%D0%B8%D0%B9_%D1%84%D0%BB%D0%BE%D1%82_%D0%A0%D0%BE%D1%81%D1%81%D0%B8%D0%B9%D1%81%D0%BA%D0%BE%D0%B9_%D0%B8%D0%BC%D0%BF%D0%B5%D1%80%D0%B8%D0%B8" TargetMode="External"/><Relationship Id="rId322" Type="http://schemas.openxmlformats.org/officeDocument/2006/relationships/hyperlink" Target="https://ru.wikipedia.org/wiki/1854_%D0%B3%D0%BE%D0%B4" TargetMode="External"/><Relationship Id="rId343" Type="http://schemas.openxmlformats.org/officeDocument/2006/relationships/hyperlink" Target="https://ru.wikipedia.org/wiki/%CA%F0%FB%EC%F1%EA%E0%FF_%E2%EE%E9%ED%E0" TargetMode="External"/><Relationship Id="rId364" Type="http://schemas.openxmlformats.org/officeDocument/2006/relationships/hyperlink" Target="https://ru.wikipedia.org/wiki/%D0%91%D0%B0%D0%BB%D0%B0%D0%BA%D0%BB%D0%B0%D0%B2%D1%81%D0%BA%D0%BE%D0%B5_%D1%81%D1%80%D0%B0%D0%B6%D0%B5%D0%BD%D0%B8%D0%B5" TargetMode="External"/><Relationship Id="rId550" Type="http://schemas.openxmlformats.org/officeDocument/2006/relationships/hyperlink" Target="https://ru.wikipedia.org/wiki/%D0%A4%D1%83%D0%BD%D1%82_%D1%81%D1%82%D0%B5%D1%80%D0%BB%D0%B8%D0%BD%D0%B3%D0%BE%D0%B2" TargetMode="External"/><Relationship Id="rId61" Type="http://schemas.openxmlformats.org/officeDocument/2006/relationships/hyperlink" Target="https://ru.wikipedia.org/wiki/%D0%A7%D1%91%D1%80%D0%BD%D0%BE%D0%B5_%D0%BC%D0%BE%D1%80%D0%B5" TargetMode="External"/><Relationship Id="rId82" Type="http://schemas.openxmlformats.org/officeDocument/2006/relationships/hyperlink" Target="https://ru.wikipedia.org/wiki/%D0%9D%D0%B0%D0%B2%D0%B0%D1%80%D0%B8%D0%BD%D1%81%D0%BA%D0%BE%D0%B5_%D1%81%D1%80%D0%B0%D0%B6%D0%B5%D0%BD%D0%B8%D0%B5" TargetMode="External"/><Relationship Id="rId199" Type="http://schemas.openxmlformats.org/officeDocument/2006/relationships/hyperlink" Target="https://ru.wikipedia.org/wiki/1863" TargetMode="External"/><Relationship Id="rId203" Type="http://schemas.openxmlformats.org/officeDocument/2006/relationships/hyperlink" Target="https://ru.wikipedia.org/wiki/%D0%A0%D0%B0%D1%81%D1%81%D0%B5%D0%BB,_%D0%94%D0%B6%D0%BE%D0%BD" TargetMode="External"/><Relationship Id="rId385" Type="http://schemas.openxmlformats.org/officeDocument/2006/relationships/hyperlink" Target="https://ru.wikipedia.org/wiki/%D0%9A%D0%BE%D1%80%D0%BD%D0%B8%D0%BB%D0%BE%D0%B2,_%D0%92%D0%BB%D0%B0%D0%B4%D0%B8%D0%BC%D0%B8%D1%80_%D0%90%D0%BB%D0%B5%D0%BA%D1%81%D0%B5%D0%B5%D0%B2%D0%B8%D1%87" TargetMode="External"/><Relationship Id="rId571" Type="http://schemas.openxmlformats.org/officeDocument/2006/relationships/hyperlink" Target="https://ru.wikipedia.org/wiki/%D0%A1%D0%B5%D1%81%D1%82%D1%80%D0%B0_%D0%BC%D0%B8%D0%BB%D0%BE%D1%81%D0%B5%D1%80%D0%B4%D0%B8%D1%8F" TargetMode="External"/><Relationship Id="rId592" Type="http://schemas.openxmlformats.org/officeDocument/2006/relationships/hyperlink" Target="https://ru.wikipedia.org/wiki/%D0%A4%D0%B5%D0%BD%D1%82%D0%BE%D0%BD,_%D0%A0%D0%BE%D0%B4%D0%B6%D0%B5%D1%80" TargetMode="External"/><Relationship Id="rId606" Type="http://schemas.openxmlformats.org/officeDocument/2006/relationships/hyperlink" Target="https://ru.wikipedia.org/wiki/%D0%90%D0%BD%D0%B3%D0%BB%D0%B8%D1%8F" TargetMode="External"/><Relationship Id="rId627" Type="http://schemas.openxmlformats.org/officeDocument/2006/relationships/hyperlink" Target="https://ru.wikipedia.org/wiki/%D0%9C%D0%BE%D0%BD%D0%B5%D1%82%D0%BD%D1%8B%D0%B9_%D0%B4%D0%B2%D0%BE%D1%80" TargetMode="External"/><Relationship Id="rId19" Type="http://schemas.openxmlformats.org/officeDocument/2006/relationships/hyperlink" Target="https://ru.wikipedia.org/wiki/%D0%9F%D0%B5%D1%82%D1%80%D0%BE%D0%BF%D0%B0%D0%B2%D0%BB%D0%BE%D0%B2%D1%81%D0%BA%D0%B0%D1%8F_%D0%BE%D0%B1%D0%BE%D1%80%D0%BE%D0%BD%D0%B0" TargetMode="External"/><Relationship Id="rId224" Type="http://schemas.openxmlformats.org/officeDocument/2006/relationships/hyperlink" Target="https://ru.wikipedia.org/wiki/%D0%A2%D1%80%D0%B5%D0%B2%D0%B5%D0%BB%D1%8C%D1%8F%D0%BD,_%D0%94%D0%B6%D0%BE%D1%80%D0%B4%D0%B6_%D0%9C%D0%B0%D0%BA%D0%BE%D0%BB%D0%B5%D0%B9" TargetMode="External"/><Relationship Id="rId245" Type="http://schemas.openxmlformats.org/officeDocument/2006/relationships/hyperlink" Target="https://ru.wikipedia.org/wiki/%CA%F0%FB%EC%F1%EA%E0%FF_%E2%EE%E9%ED%E0" TargetMode="External"/><Relationship Id="rId266" Type="http://schemas.openxmlformats.org/officeDocument/2006/relationships/hyperlink" Target="https://ru.wikipedia.org/wiki/%D0%9A%D0%BB%D0%B8%D0%BF%D0%B5%D1%80_(%D0%BF%D0%B0%D1%80%D1%83%D1%81%D0%BD%D0%BE%D0%B5_%D1%81%D1%83%D0%B4%D0%BD%D0%BE)" TargetMode="External"/><Relationship Id="rId287" Type="http://schemas.openxmlformats.org/officeDocument/2006/relationships/hyperlink" Target="https://ru.wikipedia.org/wiki/%D0%94%D1%83%D0%BD%D0%B0%D0%B9" TargetMode="External"/><Relationship Id="rId410" Type="http://schemas.openxmlformats.org/officeDocument/2006/relationships/hyperlink" Target="https://ru.wikipedia.org/wiki/3_%D0%B8%D1%8E%D0%BD%D1%8F" TargetMode="External"/><Relationship Id="rId431" Type="http://schemas.openxmlformats.org/officeDocument/2006/relationships/hyperlink" Target="https://ru.wikipedia.org/wiki/%D0%A2%D0%B5%D0%BC%D1%80%D1%8E%D0%BA" TargetMode="External"/><Relationship Id="rId452" Type="http://schemas.openxmlformats.org/officeDocument/2006/relationships/hyperlink" Target="https://ru.wikipedia.org/wiki/%D0%A1%D0%B2%D0%B5%D0%B0%D0%B1%D0%BE%D1%80%D0%B3" TargetMode="External"/><Relationship Id="rId473" Type="http://schemas.openxmlformats.org/officeDocument/2006/relationships/hyperlink" Target="https://ru.wikipedia.org/wiki/%CA%F0%FB%EC%F1%EA%E0%FF_%E2%EE%E9%ED%E0" TargetMode="External"/><Relationship Id="rId494" Type="http://schemas.openxmlformats.org/officeDocument/2006/relationships/hyperlink" Target="https://ru.wikipedia.org/wiki/%D0%A7%D1%91%D1%80%D0%BD%D0%BE%D0%B5_%D0%BC%D0%BE%D1%80%D0%B5" TargetMode="External"/><Relationship Id="rId508" Type="http://schemas.openxmlformats.org/officeDocument/2006/relationships/hyperlink" Target="https://ru.wikipedia.org/wiki/2_%D0%BC%D0%B0%D1%80%D1%82%D0%B0" TargetMode="External"/><Relationship Id="rId529" Type="http://schemas.openxmlformats.org/officeDocument/2006/relationships/hyperlink" Target="https://ru.wikipedia.org/wiki/%D0%91%D0%B5%D1%81%D1%81%D0%B0%D1%80%D0%B0%D0%B1%D0%B8%D1%8F" TargetMode="External"/><Relationship Id="rId30" Type="http://schemas.openxmlformats.org/officeDocument/2006/relationships/hyperlink" Target="https://ru.wikipedia.org/wiki/%D0%92%D0%BE%D1%81%D1%82%D0%BE%D1%87%D0%BD%D1%8B%D0%B9_%D0%B2%D0%BE%D0%BF%D1%80%D0%BE%D1%81" TargetMode="External"/><Relationship Id="rId105" Type="http://schemas.openxmlformats.org/officeDocument/2006/relationships/hyperlink" Target="https://ru.wikipedia.org/wiki/%D0%9D%D0%B8%D0%BB" TargetMode="External"/><Relationship Id="rId126" Type="http://schemas.openxmlformats.org/officeDocument/2006/relationships/hyperlink" Target="https://ru.wikipedia.org/wiki/%CA%F0%FB%EC%F1%EA%E0%FF_%E2%EE%E9%ED%E0" TargetMode="External"/><Relationship Id="rId147" Type="http://schemas.openxmlformats.org/officeDocument/2006/relationships/hyperlink" Target="https://ru.wikipedia.org/wiki/2_%D0%B4%D0%B5%D0%BA%D0%B0%D0%B1%D1%80%D1%8F" TargetMode="External"/><Relationship Id="rId168" Type="http://schemas.openxmlformats.org/officeDocument/2006/relationships/hyperlink" Target="https://ru.wikipedia.org/wiki/%D0%9E%D1%81%D0%BC%D0%B0%D0%BD%D1%81%D0%BA%D0%B0%D1%8F_%D0%B8%D0%BC%D0%BF%D0%B5%D1%80%D0%B8%D1%8F" TargetMode="External"/><Relationship Id="rId312" Type="http://schemas.openxmlformats.org/officeDocument/2006/relationships/hyperlink" Target="https://ru.wikipedia.org/wiki/17_%D0%BD%D0%BE%D1%8F%D0%B1%D1%80%D1%8F" TargetMode="External"/><Relationship Id="rId333" Type="http://schemas.openxmlformats.org/officeDocument/2006/relationships/hyperlink" Target="https://ru.wikipedia.org/wiki/%D0%9C%D1%83%D1%80%D0%B0%D0%B2%D1%8C%D1%91%D0%B2,_%D0%9D%D0%B8%D0%BA%D0%BE%D0%BB%D0%B0%D0%B9_%D0%9D%D0%B8%D0%BA%D0%BE%D0%BB%D0%B0%D0%B5%D0%B2%D0%B8%D1%87" TargetMode="External"/><Relationship Id="rId354" Type="http://schemas.openxmlformats.org/officeDocument/2006/relationships/hyperlink" Target="https://ru.wikipedia.org/wiki/%D0%90%D0%BD%D0%B3%D0%BB%D0%B8%D1%8F" TargetMode="External"/><Relationship Id="rId540" Type="http://schemas.openxmlformats.org/officeDocument/2006/relationships/hyperlink" Target="https://ru.wikipedia.org/wiki/%D0%9A%D1%80%D0%B5%D1%81%D1%82%D1%8C%D1%8F%D0%BD%D1%81%D0%BA%D0%B0%D1%8F_%D1%80%D0%B5%D1%84%D0%BE%D1%80%D0%BC%D0%B0_%D0%B2_%D0%A0%D0%BE%D1%81%D1%81%D0%B8%D0%B8" TargetMode="External"/><Relationship Id="rId51" Type="http://schemas.openxmlformats.org/officeDocument/2006/relationships/hyperlink" Target="https://ru.wikipedia.org/wiki/16_%D0%BE%D0%BA%D1%82%D1%8F%D0%B1%D1%80%D1%8F" TargetMode="External"/><Relationship Id="rId72" Type="http://schemas.openxmlformats.org/officeDocument/2006/relationships/hyperlink" Target="https://ru.wikipedia.org/wiki/%D0%9D%D0%B5%D0%B9%D1%82%D1%80%D0%B0%D0%BB%D1%8C%D0%BD%D1%8B%D0%B5_%D0%B2%D0%BE%D0%B4%D1%8B" TargetMode="External"/><Relationship Id="rId93" Type="http://schemas.openxmlformats.org/officeDocument/2006/relationships/hyperlink" Target="https://ru.wikipedia.org/wiki/%D0%9C%D0%B0%D1%85%D0%BC%D1%83%D0%B4_II" TargetMode="External"/><Relationship Id="rId189" Type="http://schemas.openxmlformats.org/officeDocument/2006/relationships/hyperlink" Target="https://ru.wikipedia.org/wiki/1853_%D0%B3%D0%BE%D0%B4" TargetMode="External"/><Relationship Id="rId375" Type="http://schemas.openxmlformats.org/officeDocument/2006/relationships/hyperlink" Target="https://commons.wikimedia.org/wiki/File:Weller_Siege_of_Sebastopol_1854-1855.jpg?uselang=ru" TargetMode="External"/><Relationship Id="rId396" Type="http://schemas.openxmlformats.org/officeDocument/2006/relationships/hyperlink" Target="https://ru.wikipedia.org/wiki/14_%D0%BD%D0%BE%D1%8F%D0%B1%D1%80%D1%8F" TargetMode="External"/><Relationship Id="rId561" Type="http://schemas.openxmlformats.org/officeDocument/2006/relationships/hyperlink" Target="https://ru.wikipedia.org/wiki/%D0%9F%D0%B0%D1%80%D1%83%D1%81%D0%BD%D0%BE%D0%B5_%D1%81%D1%83%D0%B4%D0%BD%D0%BE" TargetMode="External"/><Relationship Id="rId582" Type="http://schemas.openxmlformats.org/officeDocument/2006/relationships/hyperlink" Target="https://ru.wikipedia.org/wiki/%D0%90%D1%81%D1%82%D0%B5%D1%80%D0%BE%D0%B8%D0%B4" TargetMode="External"/><Relationship Id="rId617" Type="http://schemas.openxmlformats.org/officeDocument/2006/relationships/hyperlink" Target="https://ru.wikipedia.org/wiki/%CA%F0%FB%EC%F1%EA%E0%FF_%E2%EE%E9%ED%E0" TargetMode="External"/><Relationship Id="rId638"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ru.wikipedia.org/wiki/%CA%F0%FB%EC%F1%EA%E0%FF_%E2%EE%E9%ED%E0" TargetMode="External"/><Relationship Id="rId235" Type="http://schemas.openxmlformats.org/officeDocument/2006/relationships/hyperlink" Target="https://ru.wikipedia.org/wiki/%D0%9F%D1%80%D1%83%D1%81%D1%81%D0%B8%D1%8F" TargetMode="External"/><Relationship Id="rId256" Type="http://schemas.openxmlformats.org/officeDocument/2006/relationships/hyperlink" Target="https://ru.wikipedia.org/wiki/%CA%F0%FB%EC%F1%EA%E0%FF_%E2%EE%E9%ED%E0" TargetMode="External"/><Relationship Id="rId277" Type="http://schemas.openxmlformats.org/officeDocument/2006/relationships/hyperlink" Target="https://ru.wikipedia.org/wiki/%CA%F0%FB%EC%F1%EA%E0%FF_%E2%EE%E9%ED%E0" TargetMode="External"/><Relationship Id="rId298" Type="http://schemas.openxmlformats.org/officeDocument/2006/relationships/hyperlink" Target="https://ru.wikipedia.org/wiki/%D0%9A%D1%80%D1%8B%D0%BC" TargetMode="External"/><Relationship Id="rId400" Type="http://schemas.openxmlformats.org/officeDocument/2006/relationships/hyperlink" Target="https://ru.wikipedia.org/wiki/%CA%F0%FB%EC%F1%EA%E0%FF_%E2%EE%E9%ED%E0" TargetMode="External"/><Relationship Id="rId421" Type="http://schemas.openxmlformats.org/officeDocument/2006/relationships/hyperlink" Target="https://ru.wikipedia.org/wiki/3_%D1%81%D0%B5%D0%BD%D1%82%D1%8F%D0%B1%D1%80%D1%8F" TargetMode="External"/><Relationship Id="rId442" Type="http://schemas.openxmlformats.org/officeDocument/2006/relationships/hyperlink" Target="https://ru.wikipedia.org/wiki/%D0%9F%D0%B0%D1%80%D1%81%D0%B5%D0%B2%D0%B0%D0%BB%D1%8C-%D0%94%D0%B5%D1%88%D0%B5%D0%BD,_%D0%90%D0%BB%D0%B5%D0%BA%D1%81%D0%B0%D0%BD%D0%B4%D1%80_%D0%A4%D0%B5%D1%80%D0%B4%D0%B8%D0%BD%D0%B0%D0%BD%D0%B4" TargetMode="External"/><Relationship Id="rId463" Type="http://schemas.openxmlformats.org/officeDocument/2006/relationships/hyperlink" Target="https://ru.wikipedia.org/wiki/30_%D0%B0%D0%B2%D0%B3%D1%83%D1%81%D1%82%D0%B0" TargetMode="External"/><Relationship Id="rId484" Type="http://schemas.openxmlformats.org/officeDocument/2006/relationships/hyperlink" Target="https://ru.wikipedia.org/wiki/%CA%F0%FB%EC%F1%EA%E0%FF_%E2%EE%E9%ED%E0" TargetMode="External"/><Relationship Id="rId519" Type="http://schemas.openxmlformats.org/officeDocument/2006/relationships/hyperlink" Target="https://ru.wikipedia.org/wiki/%D0%9F%D0%B0%D1%80%D0%B8%D0%B6%D1%81%D0%BA%D0%B8%D0%B9_%D0%BA%D0%BE%D0%BD%D0%B3%D1%80%D0%B5%D1%81%D1%81" TargetMode="External"/><Relationship Id="rId116" Type="http://schemas.openxmlformats.org/officeDocument/2006/relationships/hyperlink" Target="https://ru.wikipedia.org/wiki/%CA%F0%FB%EC%F1%EA%E0%FF_%E2%EE%E9%ED%E0" TargetMode="External"/><Relationship Id="rId137" Type="http://schemas.openxmlformats.org/officeDocument/2006/relationships/hyperlink" Target="https://ru.wikipedia.org/wiki/1849_%D0%B3%D0%BE%D0%B4" TargetMode="External"/><Relationship Id="rId158" Type="http://schemas.openxmlformats.org/officeDocument/2006/relationships/hyperlink" Target="https://ru.wikipedia.org/wiki/1774_%D0%B3%D0%BE%D0%B4" TargetMode="External"/><Relationship Id="rId302" Type="http://schemas.openxmlformats.org/officeDocument/2006/relationships/hyperlink" Target="https://ru.wikipedia.org/wiki/%D0%9A%D0%B0%D0%B2%D0%BA%D0%B0%D0%B7%D1%81%D0%BA%D0%B0%D1%8F_%D0%BA%D0%B0%D0%BC%D0%BF%D0%B0%D0%BD%D0%B8%D1%8F_%D0%9A%D1%80%D1%8B%D0%BC%D1%81%D0%BA%D0%BE%D0%B9_%D0%B2%D0%BE%D0%B9%D0%BD%D1%8B" TargetMode="External"/><Relationship Id="rId323" Type="http://schemas.openxmlformats.org/officeDocument/2006/relationships/hyperlink" Target="https://ru.wikipedia.org/wiki/%D0%A1%D1%80%D0%B0%D0%B6%D0%B5%D0%BD%D0%B8%D0%B5_%D0%BF%D1%80%D0%B8_%D0%9A%D1%8E%D1%80%D1%8E%D0%BA-%D0%94%D0%B0%D1%80%D0%B0" TargetMode="External"/><Relationship Id="rId344" Type="http://schemas.openxmlformats.org/officeDocument/2006/relationships/hyperlink" Target="https://ru.wikipedia.org/wiki/%CA%F0%FB%EC%F1%EA%E0%FF_%E2%EE%E9%ED%E0" TargetMode="External"/><Relationship Id="rId530" Type="http://schemas.openxmlformats.org/officeDocument/2006/relationships/hyperlink" Target="https://ru.wikipedia.org/wiki/%D0%9C%D0%BE%D0%BB%D0%B4%D0%B0%D0%B2%D1%81%D0%BA%D0%BE%D0%B5_%D0%BA%D0%BD%D1%8F%D0%B6%D0%B5%D1%81%D1%82%D0%B2%D0%BE" TargetMode="External"/><Relationship Id="rId20" Type="http://schemas.openxmlformats.org/officeDocument/2006/relationships/hyperlink" Target="https://ru.wikipedia.org/wiki/%D0%9A%D1%80%D1%8B%D0%BC" TargetMode="External"/><Relationship Id="rId41" Type="http://schemas.openxmlformats.org/officeDocument/2006/relationships/hyperlink" Target="https://ru.wikipedia.org/wiki/%D0%9E%D1%82%D0%B5%D1%87%D0%B5%D1%81%D1%82%D0%B2%D0%B5%D0%BD%D0%BD%D0%B0%D1%8F_%D0%B2%D0%BE%D0%B9%D0%BD%D0%B0_1812_%D0%B3%D0%BE%D0%B4%D0%B0" TargetMode="External"/><Relationship Id="rId62" Type="http://schemas.openxmlformats.org/officeDocument/2006/relationships/hyperlink" Target="https://ru.wikipedia.org/wiki/%D0%9A%D1%80%D1%8B%D0%BC" TargetMode="External"/><Relationship Id="rId83" Type="http://schemas.openxmlformats.org/officeDocument/2006/relationships/hyperlink" Target="https://ru.wikipedia.org/wiki/1830_%D0%B3%D0%BE%D0%B4" TargetMode="External"/><Relationship Id="rId179" Type="http://schemas.openxmlformats.org/officeDocument/2006/relationships/hyperlink" Target="https://ru.wikipedia.org/wiki/%D0%94%D1%83%D0%BD%D0%B0%D0%B9%D1%81%D0%BA%D0%B8%D0%B5_%D0%BA%D0%BD%D1%8F%D0%B6%D0%B5%D1%81%D1%82%D0%B2%D0%B0" TargetMode="External"/><Relationship Id="rId365" Type="http://schemas.openxmlformats.org/officeDocument/2006/relationships/hyperlink" Target="https://ru.wikipedia.org/wiki/%D0%91%D0%BE%D0%BC%D0%B1%D0%B0%D1%80%D0%B4%D0%B8%D1%80%D0%BE%D0%B2%D0%BA%D0%B0_%D0%9E%D0%B4%D0%B5%D1%81%D1%81%D1%8B_%D0%B2%D0%BE_%D0%B2%D1%80%D0%B5%D0%BC%D1%8F_%D0%9A%D1%80%D1%8B%D0%BC%D1%81%D0%BA%D0%BE%D0%B9_%D0%B2%D0%BE%D0%B9%D0%BD%D1%8B" TargetMode="External"/><Relationship Id="rId386" Type="http://schemas.openxmlformats.org/officeDocument/2006/relationships/hyperlink" Target="https://ru.wikipedia.org/wiki/25_%D0%BE%D0%BA%D1%82%D1%8F%D0%B1%D1%80%D1%8F" TargetMode="External"/><Relationship Id="rId551" Type="http://schemas.openxmlformats.org/officeDocument/2006/relationships/hyperlink" Target="https://ru.wikipedia.org/wiki/1858_%D0%B3%D0%BE%D0%B4" TargetMode="External"/><Relationship Id="rId572" Type="http://schemas.openxmlformats.org/officeDocument/2006/relationships/hyperlink" Target="https://ru.wikipedia.org/wiki/%D0%9D%D0%B8%D0%BA%D0%BE%D0%BB%D0%B0%D0%B9_%D0%9F%D0%B8%D1%80%D0%BE%D0%B3%D0%BE%D0%B2" TargetMode="External"/><Relationship Id="rId593" Type="http://schemas.openxmlformats.org/officeDocument/2006/relationships/hyperlink" Target="https://ru.wikipedia.org/wiki/%D0%91%D0%B8%D0%B1%D0%BB%D0%B8%D0%BE%D1%82%D0%B5%D0%BA%D0%B0_%D0%9A%D0%BE%D0%BD%D0%B3%D1%80%D0%B5%D1%81%D1%81%D0%B0" TargetMode="External"/><Relationship Id="rId607" Type="http://schemas.openxmlformats.org/officeDocument/2006/relationships/hyperlink" Target="https://ru.wikipedia.org/wiki/%D0%A4%D1%80%D0%B0%D0%BD%D1%86%D0%B8%D1%8F" TargetMode="External"/><Relationship Id="rId628" Type="http://schemas.openxmlformats.org/officeDocument/2006/relationships/hyperlink" Target="https://ru.wikipedia.org/wiki/%CA%F0%FB%EC%F1%EA%E0%FF_%E2%EE%E9%ED%E0" TargetMode="External"/><Relationship Id="rId190" Type="http://schemas.openxmlformats.org/officeDocument/2006/relationships/hyperlink" Target="https://ru.wikipedia.org/wiki/1_%D0%BD%D0%BE%D1%8F%D0%B1%D1%80%D1%8F" TargetMode="External"/><Relationship Id="rId204" Type="http://schemas.openxmlformats.org/officeDocument/2006/relationships/hyperlink" Target="https://ru.wikipedia.org/wiki/%D0%90%D0%BB%D0%B0%D0%BD%D0%B4%D1%81%D0%BA%D0%B8%D0%B5_%D0%BE%D1%81%D1%82%D1%80%D0%BE%D0%B2%D0%B0" TargetMode="External"/><Relationship Id="rId225" Type="http://schemas.openxmlformats.org/officeDocument/2006/relationships/hyperlink" Target="https://ru.wikipedia.org/wiki/%CA%F0%FB%EC%F1%EA%E0%FF_%E2%EE%E9%ED%E0" TargetMode="External"/><Relationship Id="rId246" Type="http://schemas.openxmlformats.org/officeDocument/2006/relationships/hyperlink" Target="https://ru.wikipedia.org/wiki/%CA%F0%FB%EC%F1%EA%E0%FF_%E2%EE%E9%ED%E0" TargetMode="External"/><Relationship Id="rId267" Type="http://schemas.openxmlformats.org/officeDocument/2006/relationships/hyperlink" Target="https://ru.wikipedia.org/wiki/%D0%9F%D0%B0%D1%80%D0%BE%D0%B2%D0%B0%D1%8F_%D0%BC%D0%B0%D1%88%D0%B8%D0%BD%D0%B0" TargetMode="External"/><Relationship Id="rId288" Type="http://schemas.openxmlformats.org/officeDocument/2006/relationships/hyperlink" Target="https://ru.wikipedia.org/wiki/%CA%F0%FB%EC%F1%EA%E0%FF_%E2%EE%E9%ED%E0" TargetMode="External"/><Relationship Id="rId411" Type="http://schemas.openxmlformats.org/officeDocument/2006/relationships/hyperlink" Target="https://ru.wikipedia.org/wiki/5_%D0%B8%D1%8E%D0%BD%D1%8F" TargetMode="External"/><Relationship Id="rId432" Type="http://schemas.openxmlformats.org/officeDocument/2006/relationships/hyperlink" Target="https://ru.wikipedia.org/wiki/%CA%F0%FB%EC%F1%EA%E0%FF_%E2%EE%E9%ED%E0" TargetMode="External"/><Relationship Id="rId453" Type="http://schemas.openxmlformats.org/officeDocument/2006/relationships/hyperlink" Target="https://ru.wikipedia.org/wiki/%D0%91%D0%B5%D0%BB%D0%BE%D0%B5_%D0%BC%D0%BE%D1%80%D0%B5" TargetMode="External"/><Relationship Id="rId474" Type="http://schemas.openxmlformats.org/officeDocument/2006/relationships/hyperlink" Target="https://ru.wikipedia.org/w/index.php?title=%D0%A4%D0%B0%D0%B9%D0%BB:SplitCrow_in_Crimea.jpg&amp;filetimestamp=20070701113324&amp;" TargetMode="External"/><Relationship Id="rId509" Type="http://schemas.openxmlformats.org/officeDocument/2006/relationships/hyperlink" Target="https://ru.wikipedia.org/wiki/1855_%D0%B3%D0%BE%D0%B4" TargetMode="External"/><Relationship Id="rId106" Type="http://schemas.openxmlformats.org/officeDocument/2006/relationships/hyperlink" Target="https://ru.wikipedia.org/wiki/%D0%91%D0%B5%D0%B9%D1%80%D1%83%D1%82" TargetMode="External"/><Relationship Id="rId127" Type="http://schemas.openxmlformats.org/officeDocument/2006/relationships/hyperlink" Target="https://ru.wikipedia.org/wiki/%CA%F0%FB%EC%F1%EA%E0%FF_%E2%EE%E9%ED%E0" TargetMode="External"/><Relationship Id="rId313" Type="http://schemas.openxmlformats.org/officeDocument/2006/relationships/hyperlink" Target="https://ru.wikipedia.org/wiki/%D0%92%D0%BB%D0%B0%D0%B4%D0%B8%D0%BC%D0%B8%D1%80_(%D0%BF%D0%B0%D1%80%D0%BE%D1%85%D0%BE%D0%B4%D0%BE%D1%84%D1%80%D0%B5%D0%B3%D0%B0%D1%82)" TargetMode="External"/><Relationship Id="rId495" Type="http://schemas.openxmlformats.org/officeDocument/2006/relationships/hyperlink" Target="https://ru.wikipedia.org/wiki/%D0%9F%D1%80%D0%BE%D1%82%D0%B5%D0%BA%D1%82%D0%BE%D1%80%D0%B0%D1%82" TargetMode="External"/><Relationship Id="rId10" Type="http://schemas.openxmlformats.org/officeDocument/2006/relationships/hyperlink" Target="https://ru.wikipedia.org/wiki/%D0%92%D1%82%D0%BE%D1%80%D0%B0%D1%8F_%D1%84%D1%80%D0%B0%D0%BD%D1%86%D1%83%D0%B7%D1%81%D0%BA%D0%B0%D1%8F_%D0%B8%D0%BC%D0%BF%D0%B5%D1%80%D0%B8%D1%8F" TargetMode="External"/><Relationship Id="rId31" Type="http://schemas.openxmlformats.org/officeDocument/2006/relationships/hyperlink" Target="https://ru.wikipedia.org/wiki/%CA%F0%FB%EC%F1%EA%E0%FF_%E2%EE%E9%ED%E0" TargetMode="External"/><Relationship Id="rId52" Type="http://schemas.openxmlformats.org/officeDocument/2006/relationships/hyperlink" Target="https://ru.wikipedia.org/wiki/1853_%D0%B3%D0%BE%D0%B4" TargetMode="External"/><Relationship Id="rId73" Type="http://schemas.openxmlformats.org/officeDocument/2006/relationships/hyperlink" Target="https://ru.wikipedia.org/wiki/%D0%92%D0%B8%D0%BA%D0%B8%D0%BF%D0%B5%D0%B4%D0%B8%D1%8F:%D0%A1%D1%81%D1%8B%D0%BB%D0%BA%D0%B8_%D0%BD%D0%B0_%D0%B8%D1%81%D1%82%D0%BE%D1%87%D0%BD%D0%B8%D0%BA%D0%B8" TargetMode="External"/><Relationship Id="rId94" Type="http://schemas.openxmlformats.org/officeDocument/2006/relationships/hyperlink" Target="https://ru.wikipedia.org/wiki/%CA%F0%FB%EC%F1%EA%E0%FF_%E2%EE%E9%ED%E0" TargetMode="External"/><Relationship Id="rId148" Type="http://schemas.openxmlformats.org/officeDocument/2006/relationships/hyperlink" Target="https://ru.wikipedia.org/wiki/1851" TargetMode="External"/><Relationship Id="rId169" Type="http://schemas.openxmlformats.org/officeDocument/2006/relationships/hyperlink" Target="https://ru.wikipedia.org/wiki/%D0%92%D0%B5%D0%BB%D0%B8%D0%BA%D0%BE%D0%B1%D1%80%D0%B8%D1%82%D0%B0%D0%BD%D0%B8%D1%8F" TargetMode="External"/><Relationship Id="rId334" Type="http://schemas.openxmlformats.org/officeDocument/2006/relationships/hyperlink" Target="https://ru.wikipedia.org/wiki/28_%D0%BD%D0%BE%D1%8F%D0%B1%D1%80%D1%8F" TargetMode="External"/><Relationship Id="rId355" Type="http://schemas.openxmlformats.org/officeDocument/2006/relationships/hyperlink" Target="https://ru.wikipedia.org/wiki/%D0%A4%D1%80%D0%B0%D0%BD%D1%86%D0%B8%D1%8F" TargetMode="External"/><Relationship Id="rId376" Type="http://schemas.openxmlformats.org/officeDocument/2006/relationships/image" Target="media/image6.jpeg"/><Relationship Id="rId397" Type="http://schemas.openxmlformats.org/officeDocument/2006/relationships/hyperlink" Target="https://ru.wikipedia.org/wiki/%D0%93%D0%B5%D0%BD%D1%80%D0%B8%D1%85_IV_(%D0%BA%D0%BE%D1%80%D0%BE%D0%BB%D1%8C_%D0%A4%D1%80%D0%B0%D0%BD%D1%86%D0%B8%D0%B8)" TargetMode="External"/><Relationship Id="rId520" Type="http://schemas.openxmlformats.org/officeDocument/2006/relationships/hyperlink" Target="https://ru.wikipedia.org/wiki/30_%D0%BC%D0%B0%D1%80%D1%82%D0%B0" TargetMode="External"/><Relationship Id="rId541" Type="http://schemas.openxmlformats.org/officeDocument/2006/relationships/hyperlink" Target="https://ru.wikipedia.org/wiki/%D0%92%D0%BE%D0%B5%D0%BD%D0%BD%D0%B0%D1%8F_%D1%80%D0%B5%D1%84%D0%BE%D1%80%D0%BC%D0%B0_%D0%90%D0%BB%D0%B5%D0%BA%D1%81%D0%B0%D0%BD%D0%B4%D1%80%D0%B0_II" TargetMode="External"/><Relationship Id="rId562" Type="http://schemas.openxmlformats.org/officeDocument/2006/relationships/hyperlink" Target="https://ru.wikipedia.org/wiki/%D0%9F%D0%B0%D1%80%D0%BE%D1%85%D0%BE%D0%B4%D0%BE%D1%84%D1%80%D0%B5%D0%B3%D0%B0%D1%82" TargetMode="External"/><Relationship Id="rId583" Type="http://schemas.openxmlformats.org/officeDocument/2006/relationships/hyperlink" Target="https://ru.wikipedia.org/wiki/(28)_%D0%91%D0%B5%D0%BB%D0%BB%D0%BE%D0%BD%D0%B0" TargetMode="External"/><Relationship Id="rId618" Type="http://schemas.openxmlformats.org/officeDocument/2006/relationships/hyperlink" Target="https://ru.wikipedia.org/wiki/%CA%F0%FB%EC%F1%EA%E0%FF_%E2%EE%E9%ED%E0" TargetMode="External"/><Relationship Id="rId4" Type="http://schemas.openxmlformats.org/officeDocument/2006/relationships/settings" Target="settings.xml"/><Relationship Id="rId180" Type="http://schemas.openxmlformats.org/officeDocument/2006/relationships/hyperlink" Target="https://ru.wikipedia.org/wiki/21_%D0%B8%D1%8E%D0%BD%D1%8F" TargetMode="External"/><Relationship Id="rId215" Type="http://schemas.openxmlformats.org/officeDocument/2006/relationships/hyperlink" Target="https://ru.wikipedia.org/wiki/31_%D0%BC%D0%B0%D1%80%D1%82%D0%B0" TargetMode="External"/><Relationship Id="rId236" Type="http://schemas.openxmlformats.org/officeDocument/2006/relationships/hyperlink" Target="https://ru.wikipedia.org/wiki/%D0%A8%D0%B2%D0%B5%D1%86%D0%B8%D1%8F" TargetMode="External"/><Relationship Id="rId257" Type="http://schemas.openxmlformats.org/officeDocument/2006/relationships/hyperlink" Target="https://ru.wikipedia.org/wiki/%D0%A4%D0%BB%D0%BE%D1%80%D0%B0_(%D1%84%D1%80%D0%B5%D0%B3%D0%B0%D1%82,_1839)" TargetMode="External"/><Relationship Id="rId278" Type="http://schemas.openxmlformats.org/officeDocument/2006/relationships/hyperlink" Target="https://ru.wikipedia.org/wiki/%CA%F0%FB%EC%F1%EA%E0%FF_%E2%EE%E9%ED%E0" TargetMode="External"/><Relationship Id="rId401" Type="http://schemas.openxmlformats.org/officeDocument/2006/relationships/hyperlink" Target="https://ru.wikipedia.org/wiki/%D0%92%D0%BB%D0%B0%D0%B4%D0%B8%D0%BC%D0%B8%D1%80_(%D0%BF%D0%B0%D1%80%D0%BE%D1%85%D0%BE%D0%B4%D0%BE%D1%84%D1%80%D0%B5%D0%B3%D0%B0%D1%82)" TargetMode="External"/><Relationship Id="rId422" Type="http://schemas.openxmlformats.org/officeDocument/2006/relationships/hyperlink" Target="https://ru.wikipedia.org/wiki/4_%D1%81%D0%B5%D0%BD%D1%82%D1%8F%D0%B1%D1%80%D1%8F" TargetMode="External"/><Relationship Id="rId443" Type="http://schemas.openxmlformats.org/officeDocument/2006/relationships/hyperlink" Target="https://ru.wikipedia.org/wiki/7_%D0%B0%D0%B2%D0%B3%D1%83%D1%81%D1%82%D0%B0" TargetMode="External"/><Relationship Id="rId464" Type="http://schemas.openxmlformats.org/officeDocument/2006/relationships/hyperlink" Target="https://ru.wikipedia.org/wiki/5_%D1%81%D0%B5%D0%BD%D1%82%D1%8F%D0%B1%D1%80%D1%8F" TargetMode="External"/><Relationship Id="rId303" Type="http://schemas.openxmlformats.org/officeDocument/2006/relationships/hyperlink" Target="https://ru.wikipedia.org/wiki/%D0%9A%D0%B0%D0%B2%D0%BA%D0%B0%D0%B7" TargetMode="External"/><Relationship Id="rId485" Type="http://schemas.openxmlformats.org/officeDocument/2006/relationships/hyperlink" Target="https://ru.wikipedia.org/wiki/%D0%9E%D1%82%D0%B5%D1%87%D0%B5%D1%81%D1%82%D0%B2%D0%B5%D0%BD%D0%BD%D0%B0%D1%8F_%D0%B2%D0%BE%D0%B9%D0%BD%D0%B0_1812_%D0%B3%D0%BE%D0%B4%D0%B0" TargetMode="External"/><Relationship Id="rId42" Type="http://schemas.openxmlformats.org/officeDocument/2006/relationships/image" Target="media/image1.jpeg"/><Relationship Id="rId84" Type="http://schemas.openxmlformats.org/officeDocument/2006/relationships/hyperlink" Target="https://ru.wikipedia.org/wiki/%D0%93%D1%80%D0%B5%D1%87%D0%B5%D1%81%D0%BA%D0%B0%D1%8F_%D1%80%D0%B5%D0%B2%D0%BE%D0%BB%D1%8E%D1%86%D0%B8%D1%8F" TargetMode="External"/><Relationship Id="rId138" Type="http://schemas.openxmlformats.org/officeDocument/2006/relationships/hyperlink" Target="https://ru.wikipedia.org/wiki/%D0%A4%D1%80%D0%B0%D0%BD%D1%86_%D0%98%D0%BE%D1%81%D0%B8%D1%84_I" TargetMode="External"/><Relationship Id="rId345" Type="http://schemas.openxmlformats.org/officeDocument/2006/relationships/hyperlink" Target="https://ru.wikipedia.org/wiki/4_%D1%8F%D0%BD%D0%B2%D0%B0%D1%80%D1%8F" TargetMode="External"/><Relationship Id="rId387" Type="http://schemas.openxmlformats.org/officeDocument/2006/relationships/hyperlink" Target="https://ru.wikipedia.org/wiki/%D0%91%D0%B0%D0%BB%D0%B0%D0%BA%D0%BB%D0%B0%D0%B2%D1%81%D0%BA%D0%BE%D0%B5_%D1%81%D1%80%D0%B0%D0%B6%D0%B5%D0%BD%D0%B8%D0%B5" TargetMode="External"/><Relationship Id="rId510" Type="http://schemas.openxmlformats.org/officeDocument/2006/relationships/hyperlink" Target="https://ru.wikipedia.org/wiki/%D0%90%D0%BB%D0%B5%D0%BA%D1%81%D0%B0%D0%BD%D0%B4%D1%80_II" TargetMode="External"/><Relationship Id="rId552" Type="http://schemas.openxmlformats.org/officeDocument/2006/relationships/hyperlink" Target="https://ru.wikipedia.org/wiki/%D0%91%D0%B0%D0%BD%D0%BA%D1%80%D0%BE%D1%82%D1%81%D1%82%D0%B2%D0%BE" TargetMode="External"/><Relationship Id="rId594" Type="http://schemas.openxmlformats.org/officeDocument/2006/relationships/hyperlink" Target="https://ru.wikipedia.org/wiki/%CA%F0%FB%EC%F1%EA%E0%FF_%E2%EE%E9%ED%E0" TargetMode="External"/><Relationship Id="rId608" Type="http://schemas.openxmlformats.org/officeDocument/2006/relationships/hyperlink" Target="https://ru.wikipedia.org/wiki/%D0%A1%D0%B0%D1%80%D0%B4%D0%B8%D0%BD%D1%81%D0%BA%D0%BE%D0%B5_%D0%BA%D0%BE%D1%80%D0%BE%D0%BB%D0%B5%D0%B2%D1%81%D1%82%D0%B2%D0%BE" TargetMode="External"/><Relationship Id="rId191" Type="http://schemas.openxmlformats.org/officeDocument/2006/relationships/hyperlink" Target="https://ru.wikipedia.org/wiki/%D0%91%D0%BE%D1%81%D1%84%D0%BE%D1%80" TargetMode="External"/><Relationship Id="rId205" Type="http://schemas.openxmlformats.org/officeDocument/2006/relationships/hyperlink" Target="https://ru.wikipedia.org/wiki/%D0%A4%D0%B8%D0%BD%D0%BB%D1%8F%D0%BD%D0%B4%D0%B8%D1%8F" TargetMode="External"/><Relationship Id="rId247" Type="http://schemas.openxmlformats.org/officeDocument/2006/relationships/hyperlink" Target="https://ru.wikipedia.org/wiki/%CA%F0%FB%EC%F1%EA%E0%FF_%E2%EE%E9%ED%E0" TargetMode="External"/><Relationship Id="rId412" Type="http://schemas.openxmlformats.org/officeDocument/2006/relationships/hyperlink" Target="https://ru.wikipedia.org/wiki/%D0%9B%D1%8E%D0%BD%D0%B5%D1%82" TargetMode="External"/><Relationship Id="rId107" Type="http://schemas.openxmlformats.org/officeDocument/2006/relationships/hyperlink" Target="https://ru.wikipedia.org/wiki/%D0%90%D0%BA%D0%BA%D0%BE" TargetMode="External"/><Relationship Id="rId289" Type="http://schemas.openxmlformats.org/officeDocument/2006/relationships/hyperlink" Target="https://ru.wikipedia.org/wiki/%D0%94%D1%83%D0%BD%D0%B0%D0%B9%D1%81%D0%BA%D0%B0%D1%8F_%D0%BA%D0%B0%D0%BC%D0%BF%D0%B0%D0%BD%D0%B8%D1%8F_%D0%9A%D1%80%D1%8B%D0%BC%D1%81%D0%BA%D0%BE%D0%B9_%D0%B2%D0%BE%D0%B9%D0%BD%D1%8B" TargetMode="External"/><Relationship Id="rId454" Type="http://schemas.openxmlformats.org/officeDocument/2006/relationships/hyperlink" Target="https://ru.wikipedia.org/wiki/%D0%A1%D0%BE%D0%BB%D0%BE%D0%B2%D0%B5%D1%86%D0%BA%D0%B8%D0%B9_%D0%BC%D0%BE%D0%BD%D0%B0%D1%81%D1%82%D1%8B%D1%80%D1%8C" TargetMode="External"/><Relationship Id="rId496" Type="http://schemas.openxmlformats.org/officeDocument/2006/relationships/hyperlink" Target="https://ru.wikipedia.org/wiki/%D0%9C%D0%BE%D0%BB%D0%B4%D0%B0%D0%B2%D1%81%D0%BA%D0%BE%D0%B5_%D0%BA%D0%BD%D1%8F%D0%B6%D0%B5%D1%81%D1%82%D0%B2%D0%BE" TargetMode="External"/><Relationship Id="rId11" Type="http://schemas.openxmlformats.org/officeDocument/2006/relationships/hyperlink" Target="https://ru.wikipedia.org/wiki/%D0%9E%D1%81%D0%BC%D0%B0%D0%BD%D1%81%D0%BA%D0%B0%D1%8F_%D0%B8%D0%BC%D0%BF%D0%B5%D1%80%D0%B8%D1%8F" TargetMode="External"/><Relationship Id="rId53" Type="http://schemas.openxmlformats.org/officeDocument/2006/relationships/hyperlink" Target="https://ru.wikipedia.org/wiki/27_%D0%BC%D0%B0%D1%80%D1%82%D0%B0" TargetMode="External"/><Relationship Id="rId149" Type="http://schemas.openxmlformats.org/officeDocument/2006/relationships/hyperlink" Target="https://ru.wikipedia.org/wiki/%D0%92%D0%B5%D0%BD%D1%81%D0%BA%D0%B8%D0%B9_%D0%BA%D0%BE%D0%BD%D0%B3%D1%80%D0%B5%D1%81%D1%81" TargetMode="External"/><Relationship Id="rId314" Type="http://schemas.openxmlformats.org/officeDocument/2006/relationships/hyperlink" Target="https://ru.wikipedia.org/wiki/21_%D0%BD%D0%BE%D1%8F%D0%B1%D1%80%D1%8F" TargetMode="External"/><Relationship Id="rId356" Type="http://schemas.openxmlformats.org/officeDocument/2006/relationships/hyperlink" Target="https://ru.wikipedia.org/wiki/%D0%9F%D1%80%D1%83%D1%81%D1%81%D0%B8%D1%8F" TargetMode="External"/><Relationship Id="rId398" Type="http://schemas.openxmlformats.org/officeDocument/2006/relationships/hyperlink" Target="https://ru.wikipedia.org/wiki/%CA%F0%FB%EC%F1%EA%E0%FF_%E2%EE%E9%ED%E0" TargetMode="External"/><Relationship Id="rId521" Type="http://schemas.openxmlformats.org/officeDocument/2006/relationships/hyperlink" Target="https://ru.wikipedia.org/wiki/%D0%9F%D0%B0%D1%80%D0%B8%D0%B6%D1%81%D0%BA%D0%B8%D0%B9_%D0%BC%D0%B8%D1%80%D0%BD%D1%8B%D0%B9_%D0%B4%D0%BE%D0%B3%D0%BE%D0%B2%D0%BE%D1%80_1856" TargetMode="External"/><Relationship Id="rId563" Type="http://schemas.openxmlformats.org/officeDocument/2006/relationships/hyperlink" Target="https://ru.wikipedia.org/wiki/%D0%91%D1%80%D0%BE%D0%BD%D0%B5%D0%BD%D0%BE%D1%81%D0%B5%D1%86_(%D1%82%D0%B8%D0%BF_%D0%BA%D0%BE%D1%80%D0%B0%D0%B1%D0%BB%D1%8F)" TargetMode="External"/><Relationship Id="rId619" Type="http://schemas.openxmlformats.org/officeDocument/2006/relationships/hyperlink" Target="https://ru.wikipedia.org/wiki/%D0%9A%D1%80%D1%8B%D0%BC%D1%81%D0%BA%D0%B0%D1%8F_%D0%BC%D0%B5%D0%B4%D0%B0%D0%BB%D1%8C_(%D0%92%D0%B5%D0%BB%D0%B8%D0%BA%D0%BE%D0%B1%D1%80%D0%B8%D1%82%D0%B0%D0%BD%D0%B8%D1%8F)" TargetMode="External"/><Relationship Id="rId95" Type="http://schemas.openxmlformats.org/officeDocument/2006/relationships/hyperlink" Target="https://ru.wikipedia.org/wiki/1833_%D0%B3%D0%BE%D0%B4" TargetMode="External"/><Relationship Id="rId160" Type="http://schemas.openxmlformats.org/officeDocument/2006/relationships/hyperlink" Target="https://ru.wikipedia.org/wiki/13_%D0%B8%D1%8E%D0%BB%D1%8F" TargetMode="External"/><Relationship Id="rId216" Type="http://schemas.openxmlformats.org/officeDocument/2006/relationships/hyperlink" Target="https://ru.wikipedia.org/wiki/1854_%D0%B3%D0%BE%D0%B4" TargetMode="External"/><Relationship Id="rId423" Type="http://schemas.openxmlformats.org/officeDocument/2006/relationships/hyperlink" Target="https://ru.wikipedia.org/wiki/7_%D1%81%D0%B5%D0%BD%D1%82%D1%8F%D0%B1%D1%80%D1%8F" TargetMode="External"/><Relationship Id="rId258" Type="http://schemas.openxmlformats.org/officeDocument/2006/relationships/hyperlink" Target="https://ru.wikipedia.org/wiki/%D0%9A%D1%80%D0%BE%D0%BD%D1%88%D1%82%D0%B0%D0%B4%D1%82" TargetMode="External"/><Relationship Id="rId465" Type="http://schemas.openxmlformats.org/officeDocument/2006/relationships/hyperlink" Target="https://ru.wikipedia.org/wiki/%D0%9F%D1%80%D0%B0%D0%B9%D1%81,_%D0%94%D1%8D%D0%B2%D0%B8%D0%B4_%D0%9F%D0%B0%D1%83%D1%8D%D0%BB%D0%BB" TargetMode="External"/><Relationship Id="rId630" Type="http://schemas.openxmlformats.org/officeDocument/2006/relationships/hyperlink" Target="https://ru.wikipedia.org/wiki/%CA%F0%FB%EC%F1%EA%E0%FF_%E2%EE%E9%ED%E0" TargetMode="External"/><Relationship Id="rId22" Type="http://schemas.openxmlformats.org/officeDocument/2006/relationships/hyperlink" Target="https://ru.wikipedia.org/wiki/%D0%9E%D1%81%D0%BC%D0%B0%D0%BD%D1%81%D0%BA%D0%B0%D1%8F_%D0%B8%D0%BC%D0%BF%D0%B5%D1%80%D0%B8%D1%8F" TargetMode="External"/><Relationship Id="rId64" Type="http://schemas.openxmlformats.org/officeDocument/2006/relationships/hyperlink" Target="https://ru.wikipedia.org/wiki/%D0%9A%D0%BE%D1%80%D0%BF%D1%83%D1%81_(%D0%B2%D0%BE%D0%B5%D0%BD%D0%BD%D0%BE%D0%B5_%D0%B4%D0%B5%D0%BB%D0%BE)" TargetMode="External"/><Relationship Id="rId118" Type="http://schemas.openxmlformats.org/officeDocument/2006/relationships/hyperlink" Target="https://ru.wikipedia.org/wiki/%CA%F0%FB%EC%F1%EA%E0%FF_%E2%EE%E9%ED%E0" TargetMode="External"/><Relationship Id="rId325" Type="http://schemas.openxmlformats.org/officeDocument/2006/relationships/hyperlink" Target="https://ru.wikipedia.org/wiki/21_%D1%81%D0%B5%D0%BD%D1%82%D1%8F%D0%B1%D1%80%D1%8F" TargetMode="External"/><Relationship Id="rId367" Type="http://schemas.openxmlformats.org/officeDocument/2006/relationships/hyperlink" Target="https://ru.wikipedia.org/wiki/12_%D0%BC%D0%B0%D1%8F" TargetMode="External"/><Relationship Id="rId532" Type="http://schemas.openxmlformats.org/officeDocument/2006/relationships/hyperlink" Target="https://ru.wikipedia.org/wiki/%D0%90%D0%BB%D0%B0%D0%BD%D0%B4%D1%81%D0%BA%D0%B8%D0%B5_%D0%BE%D1%81%D1%82%D1%80%D0%BE%D0%B2%D0%B0" TargetMode="External"/><Relationship Id="rId574" Type="http://schemas.openxmlformats.org/officeDocument/2006/relationships/hyperlink" Target="https://ru.wikipedia.org/wiki/%D0%93%D0%B8%D0%BF%D1%81%D0%BE%D0%B2%D0%B0%D1%8F_%D0%BF%D0%BE%D0%B2%D1%8F%D0%B7%D0%BA%D0%B0" TargetMode="External"/><Relationship Id="rId171" Type="http://schemas.openxmlformats.org/officeDocument/2006/relationships/hyperlink" Target="https://commons.wikimedia.org/wiki/File:Franz_Kr%C3%BCger_-_Portrait_of_Emperor_Nicholas_I_-_WGA12289.jpg?uselang=ru" TargetMode="External"/><Relationship Id="rId227" Type="http://schemas.openxmlformats.org/officeDocument/2006/relationships/hyperlink" Target="https://ru.wikipedia.org/wiki/%CA%F0%FB%EC%F1%EA%E0%FF_%E2%EE%E9%ED%E0" TargetMode="External"/><Relationship Id="rId269" Type="http://schemas.openxmlformats.org/officeDocument/2006/relationships/hyperlink" Target="https://ru.wikipedia.org/wiki/%D0%9F%D1%83%D1%82%D0%B8%D0%BB%D0%BE%D0%B2,_%D0%9D%D0%B8%D0%BA%D0%BE%D0%BB%D0%B0%D0%B9_%D0%98%D0%B2%D0%B0%D0%BD%D0%BE%D0%B2%D0%B8%D1%87" TargetMode="External"/><Relationship Id="rId434" Type="http://schemas.openxmlformats.org/officeDocument/2006/relationships/hyperlink" Target="https://ru.wikipedia.org/wiki/%D0%9A%D1%80%D0%BE%D0%BD%D1%88%D1%82%D0%B0%D0%B4%D1%82" TargetMode="External"/><Relationship Id="rId476" Type="http://schemas.openxmlformats.org/officeDocument/2006/relationships/hyperlink" Target="https://ru.wikipedia.org/wiki/%D0%9F%D0%B0%D0%BD%D1%87_(%D0%B6%D1%83%D1%80%D0%BD%D0%B0%D0%BB)" TargetMode="External"/><Relationship Id="rId33" Type="http://schemas.openxmlformats.org/officeDocument/2006/relationships/hyperlink" Target="https://ru.wikipedia.org/wiki/%D0%9D%D0%B8%D0%BA%D0%BE%D0%BB%D0%B0%D0%B9_I" TargetMode="External"/><Relationship Id="rId129" Type="http://schemas.openxmlformats.org/officeDocument/2006/relationships/hyperlink" Target="https://ru.wikipedia.org/wiki/%CA%F0%FB%EC%F1%EA%E0%FF_%E2%EE%E9%ED%E0" TargetMode="External"/><Relationship Id="rId280" Type="http://schemas.openxmlformats.org/officeDocument/2006/relationships/hyperlink" Target="https://ru.wikipedia.org/wiki/%CA%F0%FB%EC%F1%EA%E0%FF_%E2%EE%E9%ED%E0" TargetMode="External"/><Relationship Id="rId336" Type="http://schemas.openxmlformats.org/officeDocument/2006/relationships/hyperlink" Target="https://ru.wikipedia.org/wiki/30_%D0%BD%D0%BE%D1%8F%D0%B1%D1%80%D1%8F" TargetMode="External"/><Relationship Id="rId501" Type="http://schemas.openxmlformats.org/officeDocument/2006/relationships/hyperlink" Target="https://ru.wikipedia.org/wiki/9_%D1%8F%D0%BD%D0%B2%D0%B0%D1%80%D1%8F" TargetMode="External"/><Relationship Id="rId543" Type="http://schemas.openxmlformats.org/officeDocument/2006/relationships/hyperlink" Target="https://ru.wikipedia.org/wiki/%D0%91%D0%B5%D1%80%D0%BB%D0%B8%D0%BD%D1%81%D0%BA%D0%B8%D0%B9_%D0%BA%D0%BE%D0%BD%D0%B3%D1%80%D0%B5%D1%81%D1%81_(1878)" TargetMode="External"/><Relationship Id="rId75" Type="http://schemas.openxmlformats.org/officeDocument/2006/relationships/hyperlink" Target="https://ru.wikipedia.org/wiki/%D0%9E%D1%81%D0%BC%D0%B0%D0%BD%D1%81%D0%BA%D0%B0%D1%8F_%D0%B8%D0%BC%D0%BF%D0%B5%D1%80%D0%B8%D1%8F" TargetMode="External"/><Relationship Id="rId140" Type="http://schemas.openxmlformats.org/officeDocument/2006/relationships/hyperlink" Target="https://ru.wikipedia.org/wiki/%D0%A0%D0%B5%D0%B2%D0%BE%D0%BB%D1%8E%D1%86%D0%B8%D1%8F_1848%E2%80%941849_%D0%B3%D0%BE%D0%B4%D0%BE%D0%B2_%D0%B2_%D0%92%D0%B5%D0%BD%D0%B3%D1%80%D0%B8%D0%B8" TargetMode="External"/><Relationship Id="rId182" Type="http://schemas.openxmlformats.org/officeDocument/2006/relationships/hyperlink" Target="https://ru.wikipedia.org/wiki/%D0%90%D0%BD%D0%B3%D0%BB%D0%B8%D1%8F" TargetMode="External"/><Relationship Id="rId378" Type="http://schemas.openxmlformats.org/officeDocument/2006/relationships/hyperlink" Target="https://ru.wikipedia.org/wiki/1854_%D0%B3%D0%BE%D0%B4" TargetMode="External"/><Relationship Id="rId403" Type="http://schemas.openxmlformats.org/officeDocument/2006/relationships/hyperlink" Target="https://ru.wikipedia.org/wiki/%D0%A8%D1%82%D1%83%D1%80%D0%BC_%D0%95%D0%B2%D0%BF%D0%B0%D1%82%D0%BE%D1%80%D0%B8%D0%B8" TargetMode="External"/><Relationship Id="rId585" Type="http://schemas.openxmlformats.org/officeDocument/2006/relationships/hyperlink" Target="https://ru.wikipedia.org/wiki/%D0%9C%D0%B0%D1%80%D1%81_(%D0%BC%D0%B8%D1%84%D0%BE%D0%BB%D0%BE%D0%B3%D0%B8%D1%8F)" TargetMode="External"/><Relationship Id="rId6" Type="http://schemas.openxmlformats.org/officeDocument/2006/relationships/footnotes" Target="footnotes.xml"/><Relationship Id="rId238" Type="http://schemas.openxmlformats.org/officeDocument/2006/relationships/hyperlink" Target="https://ru.wikipedia.org/wiki/%D0%9F%D1%80%D0%BE%D0%BC%D1%8B%D1%88%D0%BB%D0%B5%D0%BD%D0%BD%D0%B0%D1%8F_%D1%80%D0%B5%D0%B2%D0%BE%D0%BB%D1%8E%D1%86%D0%B8%D1%8F" TargetMode="External"/><Relationship Id="rId445" Type="http://schemas.openxmlformats.org/officeDocument/2006/relationships/hyperlink" Target="https://ru.wikipedia.org/wiki/%D0%90%D0%BB%D0%B0%D0%BD%D0%B4%D1%81%D0%BA%D0%B8%D0%B5_%D0%BE%D1%81%D1%82%D1%80%D0%BE%D0%B2%D0%B0" TargetMode="External"/><Relationship Id="rId487" Type="http://schemas.openxmlformats.org/officeDocument/2006/relationships/hyperlink" Target="https://ru.wikipedia.org/wiki/%CA%F0%FB%EC%F1%EA%E0%FF_%E2%EE%E9%ED%E0" TargetMode="External"/><Relationship Id="rId610" Type="http://schemas.openxmlformats.org/officeDocument/2006/relationships/hyperlink" Target="https://ru.wikipedia.org/wiki/%D0%A0%D0%BE%D1%81%D1%81%D0%B8%D1%8F" TargetMode="External"/><Relationship Id="rId291" Type="http://schemas.openxmlformats.org/officeDocument/2006/relationships/hyperlink" Target="https://ru.wikipedia.org/wiki/22_%D0%B0%D0%B2%D0%B3%D1%83%D1%81%D1%82%D0%B0" TargetMode="External"/><Relationship Id="rId305" Type="http://schemas.openxmlformats.org/officeDocument/2006/relationships/hyperlink" Target="https://ru.wikipedia.org/wiki/%D0%91%D0%B0%D1%88%D0%BA%D0%B0%D0%B4%D1%8B%D0%BA%D0%BB%D0%B0%D1%80%D1%81%D0%BA%D0%BE%D0%B5_%D1%81%D1%80%D0%B0%D0%B6%D0%B5%D0%BD%D0%B8%D0%B5" TargetMode="External"/><Relationship Id="rId347" Type="http://schemas.openxmlformats.org/officeDocument/2006/relationships/hyperlink" Target="https://ru.wikipedia.org/wiki/%D0%A7%D1%91%D1%80%D0%BD%D0%BE%D0%B5_%D0%BC%D0%BE%D1%80%D0%B5" TargetMode="External"/><Relationship Id="rId512" Type="http://schemas.openxmlformats.org/officeDocument/2006/relationships/hyperlink" Target="https://ru.wikipedia.org/wiki/%D0%98%D1%81%D1%82%D0%BE%D1%80%D0%B8%D1%8F_%D0%9C%D0%BE%D0%BB%D0%B4%D0%B0%D0%B2%D0%B8%D0%B8" TargetMode="External"/><Relationship Id="rId44" Type="http://schemas.openxmlformats.org/officeDocument/2006/relationships/hyperlink" Target="https://ru.wikipedia.org/wiki/%D0%92%D0%B8%D1%84%D0%BB%D0%B5%D0%B5%D0%BC" TargetMode="External"/><Relationship Id="rId86" Type="http://schemas.openxmlformats.org/officeDocument/2006/relationships/hyperlink" Target="https://ru.wikipedia.org/wiki/%D0%93%D1%80%D0%B5%D1%86%D0%B8%D1%8F" TargetMode="External"/><Relationship Id="rId151" Type="http://schemas.openxmlformats.org/officeDocument/2006/relationships/hyperlink" Target="https://ru.wikipedia.org/wiki/%CA%F0%FB%EC%F1%EA%E0%FF_%E2%EE%E9%ED%E0" TargetMode="External"/><Relationship Id="rId389" Type="http://schemas.openxmlformats.org/officeDocument/2006/relationships/image" Target="media/image7.jpeg"/><Relationship Id="rId554" Type="http://schemas.openxmlformats.org/officeDocument/2006/relationships/hyperlink" Target="https://ru.wikipedia.org/wiki/%D0%A1%D0%B2%D0%BE%D0%B1%D0%BE%D0%B4%D0%B0_%D1%81%D0%BE%D0%B2%D0%B5%D1%81%D1%82%D0%B8" TargetMode="External"/><Relationship Id="rId596" Type="http://schemas.openxmlformats.org/officeDocument/2006/relationships/hyperlink" Target="https://ru.wikipedia.org/wiki/14_%D0%BD%D0%BE%D1%8F%D0%B1%D1%80%D1%8F" TargetMode="External"/><Relationship Id="rId193" Type="http://schemas.openxmlformats.org/officeDocument/2006/relationships/hyperlink" Target="https://ru.wikipedia.org/wiki/%CA%F0%FB%EC%F1%EA%E0%FF_%E2%EE%E9%ED%E0" TargetMode="External"/><Relationship Id="rId207" Type="http://schemas.openxmlformats.org/officeDocument/2006/relationships/hyperlink" Target="https://ru.wikipedia.org/wiki/%D0%A6%D0%B0%D1%80%D1%81%D1%82%D0%B2%D0%BE_%D0%9F%D0%BE%D0%BB%D1%8C%D1%81%D0%BA%D0%BE%D0%B5" TargetMode="External"/><Relationship Id="rId249" Type="http://schemas.openxmlformats.org/officeDocument/2006/relationships/hyperlink" Target="https://ru.wikipedia.org/wiki/%D0%9C%D0%B8%D0%BB%D1%8E%D1%82%D0%B8%D0%BD,_%D0%94%D0%BC%D0%B8%D1%82%D1%80%D0%B8%D0%B9_%D0%90%D0%BB%D0%B5%D0%BA%D1%81%D0%B5%D0%B5%D0%B2%D0%B8%D1%87" TargetMode="External"/><Relationship Id="rId414" Type="http://schemas.openxmlformats.org/officeDocument/2006/relationships/hyperlink" Target="https://ru.wikipedia.org/wiki/%D0%A1%D1%80%D0%B0%D0%B6%D0%B5%D0%BD%D0%B8%D0%B5_%D0%BD%D0%B0_%D1%80%D0%B5%D0%BA%D0%B5_%D0%A7%D1%91%D1%80%D0%BD%D0%BE%D0%B9" TargetMode="External"/><Relationship Id="rId456" Type="http://schemas.openxmlformats.org/officeDocument/2006/relationships/hyperlink" Target="https://ru.wikipedia.org/wiki/%D0%9A%D0%BE%D0%BB%D0%B0_(%D0%B3%D0%BE%D1%80%D0%BE%D0%B4)" TargetMode="External"/><Relationship Id="rId498" Type="http://schemas.openxmlformats.org/officeDocument/2006/relationships/hyperlink" Target="https://ru.wikipedia.org/wiki/%D0%94%D1%83%D0%BD%D0%B0%D0%B9" TargetMode="External"/><Relationship Id="rId621" Type="http://schemas.openxmlformats.org/officeDocument/2006/relationships/hyperlink" Target="https://ru.wikipedia.org/wiki/1856" TargetMode="External"/><Relationship Id="rId13" Type="http://schemas.openxmlformats.org/officeDocument/2006/relationships/hyperlink" Target="https://ru.wikipedia.org/wiki/%D0%94%D1%83%D0%BD%D0%B0%D0%B9%D1%81%D0%BA%D0%B8%D0%B5_%D0%BA%D0%BD%D1%8F%D0%B6%D0%B5%D1%81%D1%82%D0%B2%D0%B0" TargetMode="External"/><Relationship Id="rId109" Type="http://schemas.openxmlformats.org/officeDocument/2006/relationships/hyperlink" Target="https://ru.wikipedia.org/wiki/%D0%9C%D1%83%D1%85%D0%B0%D0%BC%D0%BC%D0%B5%D0%B4_%D0%90%D0%BB%D0%B8_%D0%95%D0%B3%D0%B8%D0%BF%D0%B5%D1%82%D1%81%D0%BA%D0%B8%D0%B9" TargetMode="External"/><Relationship Id="rId260" Type="http://schemas.openxmlformats.org/officeDocument/2006/relationships/hyperlink" Target="https://ru.wikipedia.org/wiki/%D0%A4%D0%B8%D0%BD%D1%81%D0%BA%D0%B8%D0%B9_%D0%B7%D0%B0%D0%BB%D0%B8%D0%B2" TargetMode="External"/><Relationship Id="rId316" Type="http://schemas.openxmlformats.org/officeDocument/2006/relationships/hyperlink" Target="https://ru.wikipedia.org/wiki/%D0%A4%D0%BB%D0%BE%D1%80%D0%B0_(%D1%84%D1%80%D0%B5%D0%B3%D0%B0%D1%82,_1839)" TargetMode="External"/><Relationship Id="rId523" Type="http://schemas.openxmlformats.org/officeDocument/2006/relationships/hyperlink" Target="https://ru.wikipedia.org/wiki/%D0%A1%D0%B5%D0%B2%D0%B0%D1%81%D1%82%D0%BE%D0%BF%D0%BE%D0%BB%D1%8C" TargetMode="External"/><Relationship Id="rId55" Type="http://schemas.openxmlformats.org/officeDocument/2006/relationships/hyperlink" Target="https://ru.wikipedia.org/wiki/%CA%F0%FB%EC%F1%EA%E0%FF_%E2%EE%E9%ED%E0" TargetMode="External"/><Relationship Id="rId97" Type="http://schemas.openxmlformats.org/officeDocument/2006/relationships/hyperlink" Target="https://ru.wikipedia.org/wiki/%D0%9C%D1%83%D1%85%D0%B0%D0%BC%D0%BC%D0%B5%D0%B4_%D0%90%D0%BB%D0%B8_%D0%95%D0%B3%D0%B8%D0%BF%D0%B5%D1%82%D1%81%D0%BA%D0%B8%D0%B9" TargetMode="External"/><Relationship Id="rId120" Type="http://schemas.openxmlformats.org/officeDocument/2006/relationships/hyperlink" Target="https://commons.wikimedia.org/wiki/File:Crimean-war-2.jpg?uselang=ru" TargetMode="External"/><Relationship Id="rId358" Type="http://schemas.openxmlformats.org/officeDocument/2006/relationships/hyperlink" Target="https://ru.wikipedia.org/wiki/27_%D0%BC%D0%B0%D1%80%D1%82%D0%B0" TargetMode="External"/><Relationship Id="rId565" Type="http://schemas.openxmlformats.org/officeDocument/2006/relationships/hyperlink" Target="https://ru.wikipedia.org/wiki/%D0%9F%D0%BE%D0%B7%D0%B8%D1%86%D0%B8%D0%BE%D0%BD%D0%BD%D0%B0%D1%8F_%D0%B2%D0%BE%D0%B9%D0%BD%D0%B0" TargetMode="External"/><Relationship Id="rId162" Type="http://schemas.openxmlformats.org/officeDocument/2006/relationships/hyperlink" Target="https://ru.wikipedia.org/wiki/%D0%9B%D0%B8%D0%BD%D0%B5%D0%B9%D0%BD%D1%8B%D0%B9_%D0%BA%D0%BE%D1%80%D0%B0%D0%B1%D0%BB%D1%8C_(%D0%BF%D0%B0%D1%80%D1%83%D1%81%D0%BD%D1%8B%D0%B9)" TargetMode="External"/><Relationship Id="rId218" Type="http://schemas.openxmlformats.org/officeDocument/2006/relationships/hyperlink" Target="https://ru.wikipedia.org/wiki/%D0%A8%D0%B0%D0%BC%D0%B8%D0%BB%D1%8C" TargetMode="External"/><Relationship Id="rId425" Type="http://schemas.openxmlformats.org/officeDocument/2006/relationships/hyperlink" Target="https://ru.wikipedia.org/wiki/%D0%9C%D0%B0%D0%BB%D0%B0%D1%85%D0%BE%D0%B2_%D0%BA%D1%83%D1%80%D0%B3%D0%B0%D0%BD" TargetMode="External"/><Relationship Id="rId467" Type="http://schemas.openxmlformats.org/officeDocument/2006/relationships/hyperlink" Target="https://ru.wikipedia.org/wiki/%D0%A1%D1%80%D0%B0%D0%B6%D0%B5%D0%BD%D0%B8%D0%B5_%D1%83_%D0%9A%D0%B8%D0%BD%D0%B1%D1%83%D1%80%D0%BD%D0%B0_(1855)" TargetMode="External"/><Relationship Id="rId632" Type="http://schemas.openxmlformats.org/officeDocument/2006/relationships/header" Target="header2.xml"/><Relationship Id="rId271" Type="http://schemas.openxmlformats.org/officeDocument/2006/relationships/hyperlink" Target="https://ru.wikipedia.org/wiki/%D0%AF%D0%BA%D0%BE%D0%B1%D0%B8,_%D0%91%D0%BE%D1%80%D0%B8%D1%81_%D0%A1%D0%B5%D0%BC%D1%91%D0%BD%D0%BE%D0%B2%D0%B8%D1%87" TargetMode="External"/><Relationship Id="rId24" Type="http://schemas.openxmlformats.org/officeDocument/2006/relationships/hyperlink" Target="https://ru.wikipedia.org/wiki/%D0%92%D0%B5%D0%BB%D0%B8%D0%BA%D0%BE%D0%B1%D1%80%D0%B8%D1%82%D0%B0%D0%BD%D0%B8%D1%8F" TargetMode="External"/><Relationship Id="rId66" Type="http://schemas.openxmlformats.org/officeDocument/2006/relationships/hyperlink" Target="https://ru.wikipedia.org/wiki/%D0%A1%D0%B5%D0%B2%D0%B0%D1%81%D1%82%D0%BE%D0%BF%D0%BE%D0%BB%D1%8C" TargetMode="External"/><Relationship Id="rId131" Type="http://schemas.openxmlformats.org/officeDocument/2006/relationships/hyperlink" Target="https://ru.wikipedia.org/wiki/%D0%9A%D0%BE%D0%B1%D0%B4%D0%B5%D0%BD,_%D0%A0%D0%B8%D1%87%D0%B0%D1%80%D0%B4" TargetMode="External"/><Relationship Id="rId327" Type="http://schemas.openxmlformats.org/officeDocument/2006/relationships/hyperlink" Target="https://ru.wikipedia.org/wiki/%D0%98%D0%BD%D0%B3%D1%83%D1%80%D0%B8" TargetMode="External"/><Relationship Id="rId369" Type="http://schemas.openxmlformats.org/officeDocument/2006/relationships/hyperlink" Target="https://ru.wikipedia.org/wiki/%D0%9E%D1%87%D0%B0%D0%BA%D0%BE%D0%B2" TargetMode="External"/><Relationship Id="rId534" Type="http://schemas.openxmlformats.org/officeDocument/2006/relationships/hyperlink" Target="https://ru.wikipedia.org/wiki/%D0%98%D1%81%D1%82%D0%BE%D1%80%D0%B8%D1%8F_%D0%A0%D0%BE%D1%81%D1%81%D0%B8%D0%B8" TargetMode="External"/><Relationship Id="rId576" Type="http://schemas.openxmlformats.org/officeDocument/2006/relationships/hyperlink" Target="https://ru.wikipedia.org/wiki/%CA%F0%FB%EC%F1%EA%E0%FF_%E2%EE%E9%ED%E0" TargetMode="External"/><Relationship Id="rId173" Type="http://schemas.openxmlformats.org/officeDocument/2006/relationships/hyperlink" Target="https://ru.wikipedia.org/wiki/%D0%93%D0%B0%D0%BC%D0%B8%D0%BB%D1%8C%D1%82%D0%BE%D0%BD-%D0%93%D0%BE%D1%80%D0%B4%D0%BE%D0%BD,_%D0%94%D0%B6%D0%BE%D1%80%D0%B4%D0%B6,_4-%D0%B9_%D0%B3%D1%80%D0%B0%D1%84_%D0%90%D0%B1%D0%B5%D1%80%D0%B4%D0%B8%D0%BD" TargetMode="External"/><Relationship Id="rId229" Type="http://schemas.openxmlformats.org/officeDocument/2006/relationships/hyperlink" Target="https://ru.wikipedia.org/wiki/%CA%F0%FB%EC%F1%EA%E0%FF_%E2%EE%E9%ED%E0" TargetMode="External"/><Relationship Id="rId380" Type="http://schemas.openxmlformats.org/officeDocument/2006/relationships/hyperlink" Target="https://ru.wikipedia.org/wiki/20_%D1%81%D0%B5%D0%BD%D1%82%D1%8F%D0%B1%D1%80%D1%8F" TargetMode="External"/><Relationship Id="rId436" Type="http://schemas.openxmlformats.org/officeDocument/2006/relationships/hyperlink" Target="https://ru.wikipedia.org/wiki/%D0%91%D0%B0%D1%82%D0%B0%D1%80%D0%B5%D1%8F_(%D0%B0%D1%80%D0%BC%D0%B8%D1%8F)" TargetMode="External"/><Relationship Id="rId601" Type="http://schemas.openxmlformats.org/officeDocument/2006/relationships/hyperlink" Target="https://ru.wikipedia.org/wiki/%CA%F0%FB%EC%F1%EA%E0%FF_%E2%EE%E9%ED%E0" TargetMode="External"/><Relationship Id="rId240" Type="http://schemas.openxmlformats.org/officeDocument/2006/relationships/hyperlink" Target="https://ru.wikipedia.org/wiki/%D0%93%D0%BB%D0%B0%D0%B4%D0%BA%D0%BE%D1%81%D1%82%D0%B2%D0%BE%D0%BB%D1%8C%D0%BD%D0%BE%D0%B5_%D0%BE%D1%80%D1%83%D0%B6%D0%B8%D0%B5" TargetMode="External"/><Relationship Id="rId478" Type="http://schemas.openxmlformats.org/officeDocument/2006/relationships/hyperlink" Target="https://ru.wikipedia.org/wiki/%CA%F0%FB%EC%F1%EA%E0%FF_%E2%EE%E9%ED%E0" TargetMode="External"/><Relationship Id="rId35" Type="http://schemas.openxmlformats.org/officeDocument/2006/relationships/hyperlink" Target="https://ru.wikipedia.org/wiki/%CA%F0%FB%EC%F1%EA%E0%FF_%E2%EE%E9%ED%E0" TargetMode="External"/><Relationship Id="rId77" Type="http://schemas.openxmlformats.org/officeDocument/2006/relationships/hyperlink" Target="https://ru.wikipedia.org/wiki/1821_%D0%B3%D0%BE%D0%B4" TargetMode="External"/><Relationship Id="rId100" Type="http://schemas.openxmlformats.org/officeDocument/2006/relationships/hyperlink" Target="https://ru.wikipedia.org/wiki/15_%D0%B8%D1%8E%D0%BB%D1%8F" TargetMode="External"/><Relationship Id="rId282" Type="http://schemas.openxmlformats.org/officeDocument/2006/relationships/hyperlink" Target="https://ru.wikipedia.org/wiki/%D0%94%D1%83%D0%BD%D0%B0%D0%B9%D1%81%D0%BA%D0%B0%D1%8F_%D0%BA%D0%B0%D0%BC%D0%BF%D0%B0%D0%BD%D0%B8%D1%8F_%D0%9A%D1%80%D1%8B%D0%BC%D1%81%D0%BA%D0%BE%D0%B9_%D0%B2%D0%BE%D0%B9%D0%BD%D1%8B" TargetMode="External"/><Relationship Id="rId338" Type="http://schemas.openxmlformats.org/officeDocument/2006/relationships/hyperlink" Target="https://ru.wikipedia.org/wiki/%D0%92%D0%B8%D1%86%D0%B5-%D0%B0%D0%B4%D0%BC%D0%B8%D1%80%D0%B0%D0%BB" TargetMode="External"/><Relationship Id="rId503" Type="http://schemas.openxmlformats.org/officeDocument/2006/relationships/hyperlink" Target="https://ru.wikipedia.org/wiki/%D0%A1%D0%B0%D1%80%D0%B4%D0%B8%D0%BD%D1%81%D0%BA%D0%BE%D0%B5_%D0%BA%D0%BE%D1%80%D0%BE%D0%BB%D0%B5%D0%B2%D1%81%D1%82%D0%B2%D0%BE" TargetMode="External"/><Relationship Id="rId545" Type="http://schemas.openxmlformats.org/officeDocument/2006/relationships/hyperlink" Target="https://ru.wikipedia.org/wiki/%CA%F0%FB%EC%F1%EA%E0%FF_%E2%EE%E9%ED%E0" TargetMode="External"/><Relationship Id="rId587" Type="http://schemas.openxmlformats.org/officeDocument/2006/relationships/hyperlink" Target="https://ru.wikipedia.org/wiki/%CA%F0%FB%EC%F1%EA%E0%FF_%E2%EE%E9%ED%E0" TargetMode="External"/><Relationship Id="rId8" Type="http://schemas.openxmlformats.org/officeDocument/2006/relationships/hyperlink" Target="https://ru.wikipedia.org/wiki/%D0%A0%D0%BE%D1%81%D1%81%D0%B8%D0%B9%D1%81%D0%BA%D0%B0%D1%8F_%D0%B8%D0%BC%D0%BF%D0%B5%D1%80%D0%B8%D1%8F" TargetMode="External"/><Relationship Id="rId142" Type="http://schemas.openxmlformats.org/officeDocument/2006/relationships/hyperlink" Target="https://ru.wikipedia.org/wiki/%D0%92%D0%BE%D1%81%D1%82%D0%BE%D1%87%D0%BD%D1%8B%D0%B9_%D0%B2%D0%BE%D0%BF%D1%80%D0%BE%D1%81" TargetMode="External"/><Relationship Id="rId184" Type="http://schemas.openxmlformats.org/officeDocument/2006/relationships/hyperlink" Target="https://ru.wikipedia.org/wiki/%D0%90%D0%B2%D1%81%D1%82%D1%80%D0%B8%D1%8F" TargetMode="External"/><Relationship Id="rId391" Type="http://schemas.openxmlformats.org/officeDocument/2006/relationships/hyperlink" Target="https://ru.wikipedia.org/wiki/5_%D0%BD%D0%BE%D1%8F%D0%B1%D1%80%D1%8F" TargetMode="External"/><Relationship Id="rId405" Type="http://schemas.openxmlformats.org/officeDocument/2006/relationships/hyperlink" Target="https://ru.wikipedia.org/wiki/24_%D0%BC%D0%B0%D1%8F" TargetMode="External"/><Relationship Id="rId447" Type="http://schemas.openxmlformats.org/officeDocument/2006/relationships/hyperlink" Target="https://ru.wikipedia.org/wiki/%D0%91%D0%B0%D0%BB%D1%82%D0%B8%D0%B9%D1%81%D0%BA%D0%BE%D0%B5_%D0%BC%D0%BE%D1%80%D0%B5" TargetMode="External"/><Relationship Id="rId612" Type="http://schemas.openxmlformats.org/officeDocument/2006/relationships/hyperlink" Target="https://ru.wikipedia.org/wiki/%CA%F0%FB%EC%F1%EA%E0%FF_%E2%EE%E9%ED%E0" TargetMode="External"/><Relationship Id="rId251" Type="http://schemas.openxmlformats.org/officeDocument/2006/relationships/hyperlink" Target="https://ru.wikipedia.org/wiki/%CA%F0%FB%EC%F1%EA%E0%FF_%E2%EE%E9%ED%E0" TargetMode="External"/><Relationship Id="rId489" Type="http://schemas.openxmlformats.org/officeDocument/2006/relationships/hyperlink" Target="https://ru.wikipedia.org/wiki/%D0%92%D0%B5%D0%BD%D0%B0_(%D0%B3%D0%BE%D1%80%D0%BE%D0%B4)" TargetMode="External"/><Relationship Id="rId46" Type="http://schemas.openxmlformats.org/officeDocument/2006/relationships/hyperlink" Target="https://ru.wikipedia.org/wiki/%D0%9C%D0%BE%D0%BB%D0%B4%D0%B0%D0%B2%D1%81%D0%BA%D0%BE%D0%B5_%D0%BA%D0%BD%D1%8F%D0%B6%D0%B5%D1%81%D1%82%D0%B2%D0%BE" TargetMode="External"/><Relationship Id="rId293" Type="http://schemas.openxmlformats.org/officeDocument/2006/relationships/hyperlink" Target="https://ru.wikipedia.org/wiki/%D0%92%D0%B0%D0%BB%D0%B0%D1%85%D0%B8%D1%8F" TargetMode="External"/><Relationship Id="rId307" Type="http://schemas.openxmlformats.org/officeDocument/2006/relationships/hyperlink" Target="https://ru.wikipedia.org/wiki/%D0%9A%D0%BE%D0%BB%D1%85%D0%B8%D0%B4%D0%B0_(%D0%BF%D0%B0%D1%80%D0%BE%D1%85%D0%BE%D0%B4)" TargetMode="External"/><Relationship Id="rId349" Type="http://schemas.openxmlformats.org/officeDocument/2006/relationships/hyperlink" Target="https://ru.wikipedia.org/wiki/21_%D1%84%D0%B5%D0%B2%D1%80%D0%B0%D0%BB%D1%8F" TargetMode="External"/><Relationship Id="rId514" Type="http://schemas.openxmlformats.org/officeDocument/2006/relationships/hyperlink" Target="https://ru.wikipedia.org/wiki/%D0%A4%D1%80%D0%B8%D0%B4%D1%80%D0%B8%D1%85_%D0%92%D0%B8%D0%BB%D1%8C%D0%B3%D0%B5%D0%BB%D1%8C%D0%BC_IV" TargetMode="External"/><Relationship Id="rId556" Type="http://schemas.openxmlformats.org/officeDocument/2006/relationships/hyperlink" Target="https://ru.wikipedia.org/wiki/1873_%D0%B3%D0%BE%D0%B4" TargetMode="External"/><Relationship Id="rId88" Type="http://schemas.openxmlformats.org/officeDocument/2006/relationships/hyperlink" Target="https://ru.wikipedia.org/wiki/1830_%D0%B3%D0%BE%D0%B4" TargetMode="External"/><Relationship Id="rId111" Type="http://schemas.openxmlformats.org/officeDocument/2006/relationships/hyperlink" Target="https://ru.wikipedia.org/wiki/%D0%9B%D0%BE%D0%BD%D0%B4%D0%BE%D0%BD%D1%81%D0%BA%D0%B0%D1%8F_%D0%BA%D0%BE%D0%BD%D0%B2%D0%B5%D0%BD%D1%86%D0%B8%D1%8F_%D0%BE_%D0%BF%D1%80%D0%BE%D0%BB%D0%B8%D0%B2%D0%B0%D1%85_(1841)" TargetMode="External"/><Relationship Id="rId153" Type="http://schemas.openxmlformats.org/officeDocument/2006/relationships/hyperlink" Target="https://ru.wikipedia.org/wiki/%D0%91%D0%B0%D0%B7%D0%B8%D0%BB%D0%B8%D0%BA%D0%B0_%D0%A0%D0%BE%D0%B6%D0%B4%D0%B5%D1%81%D1%82%D0%B2%D0%B0_%D0%A5%D1%80%D0%B8%D1%81%D1%82%D0%BE%D0%B2%D0%B0" TargetMode="External"/><Relationship Id="rId195" Type="http://schemas.openxmlformats.org/officeDocument/2006/relationships/hyperlink" Target="https://ru.wikipedia.org/wiki/%CA%F0%FB%EC%F1%EA%E0%FF_%E2%EE%E9%ED%E0" TargetMode="External"/><Relationship Id="rId209" Type="http://schemas.openxmlformats.org/officeDocument/2006/relationships/hyperlink" Target="https://ru.wikipedia.org/wiki/%D0%92%D0%B0%D0%BB%D0%B0%D1%85%D0%B8%D1%8F" TargetMode="External"/><Relationship Id="rId360" Type="http://schemas.openxmlformats.org/officeDocument/2006/relationships/hyperlink" Target="https://ru.wikipedia.org/wiki/11_%D0%B0%D0%BF%D1%80%D0%B5%D0%BB%D1%8F" TargetMode="External"/><Relationship Id="rId416" Type="http://schemas.openxmlformats.org/officeDocument/2006/relationships/image" Target="media/image9.jpeg"/><Relationship Id="rId598" Type="http://schemas.openxmlformats.org/officeDocument/2006/relationships/hyperlink" Target="https://ru.wikipedia.org/wiki/%D0%9B%D0%B5%D0%B2%D0%B5%D1%80%D1%8C%D0%B5,_%D0%A3%D1%80%D0%B1%D0%B5%D0%BD" TargetMode="External"/><Relationship Id="rId220" Type="http://schemas.openxmlformats.org/officeDocument/2006/relationships/hyperlink" Target="https://ru.wikipedia.org/wiki/%D0%A1%D0%B2%D1%8F%D1%89%D0%B5%D0%BD%D0%BD%D1%8B%D0%B9_%D1%81%D0%BE%D1%8E%D0%B7" TargetMode="External"/><Relationship Id="rId458" Type="http://schemas.openxmlformats.org/officeDocument/2006/relationships/hyperlink" Target="https://ru.wikipedia.org/wiki/%CA%F0%FB%EC%F1%EA%E0%FF_%E2%EE%E9%ED%E0" TargetMode="External"/><Relationship Id="rId623" Type="http://schemas.openxmlformats.org/officeDocument/2006/relationships/hyperlink" Target="https://ru.wikipedia.org/wiki/%D0%A0%D0%BE%D1%81%D1%81%D0%B8%D0%B9%D1%81%D0%BA%D0%B0%D1%8F_%D0%B8%D0%BC%D0%BF%D0%B5%D1%80%D0%B8%D1%8F" TargetMode="External"/><Relationship Id="rId15" Type="http://schemas.openxmlformats.org/officeDocument/2006/relationships/hyperlink" Target="https://ru.wikipedia.org/wiki/%D0%A7%D1%91%D1%80%D0%BD%D0%BE%D0%B5_%D0%BC%D0%BE%D1%80%D0%B5" TargetMode="External"/><Relationship Id="rId57" Type="http://schemas.openxmlformats.org/officeDocument/2006/relationships/hyperlink" Target="https://ru.wikipedia.org/wiki/%CA%F0%FB%EC%F1%EA%E0%FF_%E2%EE%E9%ED%E0" TargetMode="External"/><Relationship Id="rId262" Type="http://schemas.openxmlformats.org/officeDocument/2006/relationships/hyperlink" Target="https://ru.wikipedia.org/wiki/%D0%A8%D0%B5%D1%81%D1%82%D0%B0%D0%BA%D0%BE%D0%B2,_%D0%98%D0%B2%D0%B0%D0%BD_%D0%90%D0%BB%D0%B5%D0%BA%D1%81%D0%B5%D0%B5%D0%B2%D0%B8%D1%87" TargetMode="External"/><Relationship Id="rId318" Type="http://schemas.openxmlformats.org/officeDocument/2006/relationships/hyperlink" Target="https://ru.wikipedia.org/wiki/31_%D0%B8%D1%8E%D0%BB%D1%8F" TargetMode="External"/><Relationship Id="rId525" Type="http://schemas.openxmlformats.org/officeDocument/2006/relationships/hyperlink" Target="https://ru.wikipedia.org/wiki/%D0%A7%D1%91%D1%80%D0%BD%D0%BE%D0%B5_%D0%BC%D0%BE%D1%80%D0%B5" TargetMode="External"/><Relationship Id="rId567" Type="http://schemas.openxmlformats.org/officeDocument/2006/relationships/hyperlink" Target="https://ru.wikipedia.org/w/index.php?title=%D0%A1%D1%82%D1%80%D0%B5%D0%BB%D0%BA%D0%BE%D0%B2%D0%B0%D1%8F_%D1%86%D0%B5%D0%BF%D1%8C&amp;action=edit&amp;redlink=1" TargetMode="External"/><Relationship Id="rId99" Type="http://schemas.openxmlformats.org/officeDocument/2006/relationships/hyperlink" Target="https://ru.wikipedia.org/w/index.php?title=%D0%91%D0%B8%D1%82%D0%B2%D0%B0_%D0%BF%D1%80%D0%B8_%D0%9D%D0%B8%D0%B7%D0%B8%D0%B1%D0%B5&amp;action=edit&amp;redlink=1" TargetMode="External"/><Relationship Id="rId122" Type="http://schemas.openxmlformats.org/officeDocument/2006/relationships/hyperlink" Target="https://ru.wikipedia.org/wiki/%D0%9F%D0%B0%D0%BD%D1%87_(%D0%B6%D1%83%D1%80%D0%BD%D0%B0%D0%BB)" TargetMode="External"/><Relationship Id="rId164" Type="http://schemas.openxmlformats.org/officeDocument/2006/relationships/hyperlink" Target="https://ru.wikipedia.org/wiki/%D0%9C%D0%BE%D0%BB%D0%B4%D0%B0%D0%B2%D1%81%D0%BA%D0%BE%D0%B5_%D0%BA%D0%BD%D1%8F%D0%B6%D0%B5%D1%81%D1%82%D0%B2%D0%BE" TargetMode="External"/><Relationship Id="rId371" Type="http://schemas.openxmlformats.org/officeDocument/2006/relationships/hyperlink" Target="https://ru.wikipedia.org/wiki/15_%D0%B8%D1%8E%D0%BD%D1%8F" TargetMode="External"/><Relationship Id="rId427" Type="http://schemas.openxmlformats.org/officeDocument/2006/relationships/hyperlink" Target="https://ru.wikipedia.org/wiki/%D0%93%D0%B5%D0%BD%D0%B8%D1%87%D0%B5%D1%81%D0%BA" TargetMode="External"/><Relationship Id="rId469" Type="http://schemas.openxmlformats.org/officeDocument/2006/relationships/hyperlink" Target="https://ru.wikipedia.org/wiki/14_%D0%BE%D0%BA%D1%82%D1%8F%D0%B1%D1%80%D1%8F" TargetMode="External"/><Relationship Id="rId634" Type="http://schemas.openxmlformats.org/officeDocument/2006/relationships/footer" Target="footer2.xml"/><Relationship Id="rId26" Type="http://schemas.openxmlformats.org/officeDocument/2006/relationships/hyperlink" Target="https://ru.wikipedia.org/wiki/%D0%90%D0%B2%D1%81%D1%82%D1%80%D0%B8%D1%8F" TargetMode="External"/><Relationship Id="rId231" Type="http://schemas.openxmlformats.org/officeDocument/2006/relationships/hyperlink" Target="https://ru.wikipedia.org/wiki/%CA%F0%FB%EC%F1%EA%E0%FF_%E2%EE%E9%ED%E0" TargetMode="External"/><Relationship Id="rId273" Type="http://schemas.openxmlformats.org/officeDocument/2006/relationships/hyperlink" Target="https://ru.wikipedia.org/wiki/%D0%98%D1%81%D1%82%D0%BE%D0%BC%D0%B8%D0%BD,_%D0%92%D0%BB%D0%B0%D0%B4%D0%B8%D0%BC%D0%B8%D1%80_%D0%98%D0%B2%D0%B0%D0%BD%D0%BE%D0%B2%D0%B8%D1%87" TargetMode="External"/><Relationship Id="rId329" Type="http://schemas.openxmlformats.org/officeDocument/2006/relationships/hyperlink" Target="https://ru.wikipedia.org/wiki/%D0%9E%D1%81%D0%B0%D0%B4%D0%B0_%D0%9A%D0%B0%D1%80%D1%81%D0%B0_(1855)" TargetMode="External"/><Relationship Id="rId480" Type="http://schemas.openxmlformats.org/officeDocument/2006/relationships/hyperlink" Target="https://ru.wikipedia.org/wiki/%CA%F0%FB%EC%F1%EA%E0%FF_%E2%EE%E9%ED%E0" TargetMode="External"/><Relationship Id="rId536" Type="http://schemas.openxmlformats.org/officeDocument/2006/relationships/hyperlink" Target="https://ru.wikipedia.org/wiki/%CA%F0%FB%EC%F1%EA%E0%FF_%E2%EE%E9%ED%E0" TargetMode="External"/><Relationship Id="rId68" Type="http://schemas.openxmlformats.org/officeDocument/2006/relationships/hyperlink" Target="https://ru.wikipedia.org/wiki/1856_%D0%B3%D0%BE%D0%B4" TargetMode="External"/><Relationship Id="rId133" Type="http://schemas.openxmlformats.org/officeDocument/2006/relationships/hyperlink" Target="https://ru.wikipedia.org/wiki/%CA%F0%FB%EC%F1%EA%E0%FF_%E2%EE%E9%ED%E0" TargetMode="External"/><Relationship Id="rId175" Type="http://schemas.openxmlformats.org/officeDocument/2006/relationships/hyperlink" Target="https://ru.wikipedia.org/wiki/%D0%AD%D0%BB%D0%BB%D0%B0%D0%B4%D1%81%D0%BA%D0%B0%D1%8F_%D0%BF%D1%80%D0%B0%D0%B2%D0%BE%D1%81%D0%BB%D0%B0%D0%B2%D0%BD%D0%B0%D1%8F_%D1%86%D0%B5%D1%80%D0%BA%D0%BE%D0%B2%D1%8C" TargetMode="External"/><Relationship Id="rId340" Type="http://schemas.openxmlformats.org/officeDocument/2006/relationships/hyperlink" Target="https://ru.wikipedia.org/wiki/%D0%9E%D1%81%D0%BC%D0%B0%D0%BD-%D0%BF%D0%B0%D1%88%D0%B0_(%D0%B0%D0%B4%D0%BC%D0%B8%D1%80%D0%B0%D0%BB)" TargetMode="External"/><Relationship Id="rId578" Type="http://schemas.openxmlformats.org/officeDocument/2006/relationships/hyperlink" Target="https://ru.wikipedia.org/wiki/%D0%90%D1%81%D1%82%D1%80%D0%BE%D0%BD%D0%BE%D0%BC" TargetMode="External"/><Relationship Id="rId200" Type="http://schemas.openxmlformats.org/officeDocument/2006/relationships/hyperlink" Target="https://ru.wikipedia.org/wiki/1871" TargetMode="External"/><Relationship Id="rId382" Type="http://schemas.openxmlformats.org/officeDocument/2006/relationships/hyperlink" Target="https://ru.wikipedia.org/wiki/%D0%A1%D1%80%D0%B0%D0%B6%D0%B5%D0%BD%D0%B8%D0%B5_%D0%BD%D0%B0_%D0%90%D0%BB%D1%8C%D0%BC%D0%B5" TargetMode="External"/><Relationship Id="rId438" Type="http://schemas.openxmlformats.org/officeDocument/2006/relationships/hyperlink" Target="https://commons.wikimedia.org/wiki/File:The_British_Attack_of_Solovetsky_Monastery.jpg?uselang=ru" TargetMode="External"/><Relationship Id="rId603" Type="http://schemas.openxmlformats.org/officeDocument/2006/relationships/hyperlink" Target="https://ru.wikisource.org/wiki/ru:%D0%A1%D0%B5%D0%B2%D0%B0%D1%81%D1%82%D0%BE%D0%BF%D0%BE%D0%BB%D1%8C%D1%81%D0%BA%D0%B8%D0%B5_%D1%80%D0%B0%D1%81%D1%81%D0%BA%D0%B0%D0%B7%D1%8B" TargetMode="External"/><Relationship Id="rId242" Type="http://schemas.openxmlformats.org/officeDocument/2006/relationships/hyperlink" Target="https://ru.wikipedia.org/wiki/%CA%F0%FB%EC%F1%EA%E0%FF_%E2%EE%E9%ED%E0" TargetMode="External"/><Relationship Id="rId284" Type="http://schemas.openxmlformats.org/officeDocument/2006/relationships/hyperlink" Target="https://ru.wikipedia.org/wiki/%D0%93%D0%BE%D1%80%D1%87%D0%B0%D0%BA%D0%BE%D0%B2,_%D0%9C%D0%B8%D1%85%D0%B0%D0%B8%D0%BB_%D0%94%D0%BC%D0%B8%D1%82%D1%80%D0%B8%D0%B5%D0%B2%D0%B8%D1%87" TargetMode="External"/><Relationship Id="rId491" Type="http://schemas.openxmlformats.org/officeDocument/2006/relationships/hyperlink" Target="https://ru.wikipedia.org/wiki/%D0%90%D0%BD%D0%B3%D0%BB%D0%B8%D1%8F" TargetMode="External"/><Relationship Id="rId505" Type="http://schemas.openxmlformats.org/officeDocument/2006/relationships/hyperlink" Target="https://ru.wikipedia.org/wiki/%D0%A1%D0%B0%D1%80%D0%B4%D0%B8%D0%BD%D1%81%D0%BA%D0%BE%D0%B5_%D0%BA%D0%BE%D1%80%D0%BE%D0%BB%D0%B5%D0%B2%D1%81%D1%82%D0%B2%D0%BE" TargetMode="External"/><Relationship Id="rId37" Type="http://schemas.openxmlformats.org/officeDocument/2006/relationships/hyperlink" Target="https://ru.wikipedia.org/wiki/%D0%9A%D0%B0%D0%B2%D0%BA%D0%B0%D0%B7" TargetMode="External"/><Relationship Id="rId79" Type="http://schemas.openxmlformats.org/officeDocument/2006/relationships/hyperlink" Target="https://ru.wikipedia.org/wiki/1826_%D0%B3%D0%BE%D0%B4" TargetMode="External"/><Relationship Id="rId102" Type="http://schemas.openxmlformats.org/officeDocument/2006/relationships/hyperlink" Target="https://ru.wikipedia.org/wiki/%D0%9B%D0%BE%D0%BD%D0%B4%D0%BE%D0%BD" TargetMode="External"/><Relationship Id="rId144" Type="http://schemas.openxmlformats.org/officeDocument/2006/relationships/image" Target="media/image3.jpeg"/><Relationship Id="rId547" Type="http://schemas.openxmlformats.org/officeDocument/2006/relationships/hyperlink" Target="https://ru.wikipedia.org/wiki/4-%D0%B9_%D0%B3%D1%80%D0%B0%D1%84_%D0%90%D0%B1%D0%B5%D1%80%D0%B4%D0%B8%D0%BD" TargetMode="External"/><Relationship Id="rId589" Type="http://schemas.openxmlformats.org/officeDocument/2006/relationships/hyperlink" Target="https://ru.wikipedia.org/wiki/%D0%93%D0%BE%D0%BB%D1%8C%D0%B4%D1%88%D0%BC%D0%B8%D0%B4%D1%82,_%D0%93%D0%B5%D1%80%D0%BC%D0%B0%D0%BD_%D0%9C%D0%B0%D0%B9%D0%B5%D1%80_%D0%A1%D0%BE%D0%BB%D0%BE%D0%BC%D0%BE%D0%BD" TargetMode="External"/><Relationship Id="rId90" Type="http://schemas.openxmlformats.org/officeDocument/2006/relationships/hyperlink" Target="https://ru.wikipedia.org/wiki/1831_%D0%B3%D0%BE%D0%B4" TargetMode="External"/><Relationship Id="rId186" Type="http://schemas.openxmlformats.org/officeDocument/2006/relationships/hyperlink" Target="https://ru.wikipedia.org/wiki/%D0%90%D0%B1%D0%B4%D1%83%D0%BB-%D0%9C%D0%B5%D0%B4%D0%B6%D0%B8%D0%B4_I" TargetMode="External"/><Relationship Id="rId351" Type="http://schemas.openxmlformats.org/officeDocument/2006/relationships/hyperlink" Target="https://ru.wikipedia.org/wiki/%D0%9D%D0%B8%D0%BA%D0%BE%D0%BB%D0%B0%D0%B9_I" TargetMode="External"/><Relationship Id="rId393" Type="http://schemas.openxmlformats.org/officeDocument/2006/relationships/hyperlink" Target="https://ru.wikipedia.org/wiki/%D0%A5%D0%B5%D1%80%D1%81%D0%BE%D0%BD%D0%B5%D1%81_(%D0%BF%D0%B0%D1%80%D0%BE%D1%85%D0%BE%D0%B4%D0%BE%D1%84%D1%80%D0%B5%D0%B3%D0%B0%D1%82)" TargetMode="External"/><Relationship Id="rId407" Type="http://schemas.openxmlformats.org/officeDocument/2006/relationships/hyperlink" Target="https://ru.wikipedia.org/wiki/%D0%A4%D0%B5%D0%BE%D0%B4%D0%BE%D1%81%D0%B8%D1%8F" TargetMode="External"/><Relationship Id="rId449" Type="http://schemas.openxmlformats.org/officeDocument/2006/relationships/hyperlink" Target="https://ru.wikipedia.org/wiki/%D0%9A%D1%80%D0%BE%D0%BD%D1%88%D1%82%D0%B0%D0%B4%D1%82" TargetMode="External"/><Relationship Id="rId614" Type="http://schemas.openxmlformats.org/officeDocument/2006/relationships/hyperlink" Target="https://ru.wikipedia.org/wiki/%D0%92%D0%BE%D0%B5%D0%BD%D0%BD%D1%8B%D0%B5_%D0%BF%D0%BE%D1%82%D0%B5%D1%80%D0%B8" TargetMode="External"/><Relationship Id="rId211" Type="http://schemas.openxmlformats.org/officeDocument/2006/relationships/hyperlink" Target="https://ru.wikipedia.org/wiki/%D0%92%D0%B5%D0%BD%D0%B5%D1%86%D0%B8%D1%8F" TargetMode="External"/><Relationship Id="rId253" Type="http://schemas.openxmlformats.org/officeDocument/2006/relationships/hyperlink" Target="https://ru.wikipedia.org/wiki/%D0%9A%D0%BE%D0%BD%D1%81%D1%82%D0%B0%D0%BD%D1%82%D0%B8%D0%BD%D0%BE%D0%B2_%D0%9A%D0%BE%D0%BD%D1%81%D1%82%D0%B0%D0%BD%D1%82%D0%B8%D0%BD_%D0%98%D0%B2%D0%B0%D0%BD%D0%BE%D0%B2%D0%B8%D1%87" TargetMode="External"/><Relationship Id="rId295" Type="http://schemas.openxmlformats.org/officeDocument/2006/relationships/hyperlink" Target="https://ru.wikipedia.org/wiki/%D0%90%D1%80%D0%BD%D0%BE,_%D0%96%D0%B0%D0%BA-%D0%9B%D0%B5%D1%80%D1%83%D0%B0" TargetMode="External"/><Relationship Id="rId309" Type="http://schemas.openxmlformats.org/officeDocument/2006/relationships/hyperlink" Target="https://ru.wikipedia.org/wiki/%D0%91%D0%B5%D1%81%D1%81%D0%B0%D1%80%D0%B0%D0%B1%D0%B8%D1%8F_(%D0%BF%D0%B0%D1%80%D0%BE%D1%85%D0%BE%D0%B4%D0%BE%D1%84%D1%80%D0%B5%D0%B3%D0%B0%D1%82)" TargetMode="External"/><Relationship Id="rId460" Type="http://schemas.openxmlformats.org/officeDocument/2006/relationships/hyperlink" Target="https://ru.wikipedia.org/wiki/%D0%9F%D0%B5%D1%82%D1%80%D0%BE%D0%BF%D0%B0%D0%B2%D0%BB%D0%BE%D0%B2%D1%81%D0%BA%D0%B0%D1%8F_%D0%BE%D0%B1%D0%BE%D1%80%D0%BE%D0%BD%D0%B0" TargetMode="External"/><Relationship Id="rId516" Type="http://schemas.openxmlformats.org/officeDocument/2006/relationships/hyperlink" Target="https://ru.wikipedia.org/wiki/15_%D1%8F%D0%BD%D0%B2%D0%B0%D1%80%D1%8F" TargetMode="External"/><Relationship Id="rId48" Type="http://schemas.openxmlformats.org/officeDocument/2006/relationships/hyperlink" Target="https://ru.wikipedia.org/wiki/%CA%F0%FB%EC%F1%EA%E0%FF_%E2%EE%E9%ED%E0" TargetMode="External"/><Relationship Id="rId113" Type="http://schemas.openxmlformats.org/officeDocument/2006/relationships/hyperlink" Target="https://ru.wikipedia.org/wiki/%CA%F0%FB%EC%F1%EA%E0%FF_%E2%EE%E9%ED%E0" TargetMode="External"/><Relationship Id="rId320" Type="http://schemas.openxmlformats.org/officeDocument/2006/relationships/hyperlink" Target="https://ru.wikipedia.org/wiki/%D0%94%D0%BE%D0%B3%D1%83%D0%B1%D0%B0%D1%8F%D0%B7%D0%B8%D1%82" TargetMode="External"/><Relationship Id="rId558" Type="http://schemas.openxmlformats.org/officeDocument/2006/relationships/hyperlink" Target="https://ru.wikipedia.org/wiki/%D0%92%D0%BE%D0%BE%D1%80%D1%83%D0%B6%D1%91%D0%BD%D0%BD%D1%8B%D0%B5_%D1%81%D0%B8%D0%BB%D1%8B" TargetMode="External"/><Relationship Id="rId155" Type="http://schemas.openxmlformats.org/officeDocument/2006/relationships/hyperlink" Target="https://ru.wikipedia.org/wiki/1740_%D0%B3%D0%BE%D0%B4" TargetMode="External"/><Relationship Id="rId197" Type="http://schemas.openxmlformats.org/officeDocument/2006/relationships/hyperlink" Target="https://ru.wikipedia.org/wiki/%CA%F0%FB%EC%F1%EA%E0%FF_%E2%EE%E9%ED%E0" TargetMode="External"/><Relationship Id="rId362" Type="http://schemas.openxmlformats.org/officeDocument/2006/relationships/hyperlink" Target="https://commons.wikimedia.org/wiki/File:Relief_of_the_Light_Brigade.png?uselang=ru" TargetMode="External"/><Relationship Id="rId418" Type="http://schemas.openxmlformats.org/officeDocument/2006/relationships/hyperlink" Target="https://ru.wikipedia.org/wiki/17_%D0%B0%D0%B2%D0%B3%D1%83%D1%81%D1%82%D0%B0" TargetMode="External"/><Relationship Id="rId625" Type="http://schemas.openxmlformats.org/officeDocument/2006/relationships/hyperlink" Target="https://ru.wikipedia.org/wiki/%D0%9C%D0%B5%D0%B4%D0%B0%D0%BB%D1%8C_%C2%AB%D0%92_%D0%BF%D0%B0%D0%BC%D1%8F%D1%82%D1%8C_%D0%B2%D0%BE%D0%B9%D0%BD%D1%8B_1853-1856_%D0%B3%D0%B3.%C2%BB" TargetMode="External"/><Relationship Id="rId222" Type="http://schemas.openxmlformats.org/officeDocument/2006/relationships/hyperlink" Target="https://ru.wikipedia.org/wiki/%D0%90%D0%BB%D1%84%D0%B5%D1%80%D1%8C%D0%B5%D0%B2,_%D0%92%D0%B0%D1%81%D0%B8%D0%BB%D0%B8%D0%B9_%D0%9F%D0%B5%D1%82%D1%80%D0%BE%D0%B2%D0%B8%D1%87" TargetMode="External"/><Relationship Id="rId264" Type="http://schemas.openxmlformats.org/officeDocument/2006/relationships/hyperlink" Target="https://ru.wikipedia.org/wiki/%D0%9A%D0%B0%D0%BD%D0%BE%D0%BD%D0%B5%D1%80%D1%81%D0%BA%D0%B0%D1%8F_%D0%BB%D0%BE%D0%B4%D0%BA%D0%B0" TargetMode="External"/><Relationship Id="rId471" Type="http://schemas.openxmlformats.org/officeDocument/2006/relationships/hyperlink" Target="https://ru.wikipedia.org/wiki/%CA%F0%FB%EC%F1%EA%E0%FF_%E2%EE%E9%ED%E0" TargetMode="External"/><Relationship Id="rId17" Type="http://schemas.openxmlformats.org/officeDocument/2006/relationships/hyperlink" Target="https://ru.wikipedia.org/wiki/%D0%91%D0%B5%D0%BB%D0%BE%D0%B5_%D0%BC%D0%BE%D1%80%D0%B5" TargetMode="External"/><Relationship Id="rId59" Type="http://schemas.openxmlformats.org/officeDocument/2006/relationships/hyperlink" Target="https://ru.wikipedia.org/wiki/%D0%90%D1%80%D0%BC%D0%B8%D1%8F" TargetMode="External"/><Relationship Id="rId124" Type="http://schemas.openxmlformats.org/officeDocument/2006/relationships/hyperlink" Target="https://ru.wikipedia.org/wiki/%D0%9A%D0%B0%D0%B2%D0%BA%D0%B0%D0%B7" TargetMode="External"/><Relationship Id="rId527" Type="http://schemas.openxmlformats.org/officeDocument/2006/relationships/hyperlink" Target="https://ru.wikipedia.org/wiki/%D0%9E%D1%81%D0%BC%D0%B0%D0%BD%D1%81%D0%BA%D0%B0%D1%8F_%D0%B8%D0%BC%D0%BF%D0%B5%D1%80%D0%B8%D1%8F" TargetMode="External"/><Relationship Id="rId569" Type="http://schemas.openxmlformats.org/officeDocument/2006/relationships/hyperlink" Target="https://ru.wikipedia.org/wiki/%D0%9C%D0%BE%D1%80%D1%81%D0%BA%D0%B0%D1%8F_%D0%BC%D0%B8%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A255A-62B1-4F01-91FF-1EB427EB4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28</Pages>
  <Words>23563</Words>
  <Characters>134314</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dc:creator>
  <cp:keywords/>
  <dc:description/>
  <cp:lastModifiedBy>Dora</cp:lastModifiedBy>
  <cp:revision>27</cp:revision>
  <dcterms:created xsi:type="dcterms:W3CDTF">2015-05-30T18:55:00Z</dcterms:created>
  <dcterms:modified xsi:type="dcterms:W3CDTF">2015-06-01T09:09:00Z</dcterms:modified>
</cp:coreProperties>
</file>